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BA53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36"/>
          <w:szCs w:val="36"/>
        </w:rPr>
        <w:t>广东第二师范学院两校区图书馆窗帘更新项目成交结果公告</w:t>
      </w:r>
      <w:bookmarkEnd w:id="0"/>
      <w:bookmarkEnd w:id="1"/>
    </w:p>
    <w:p w14:paraId="3CF71E8E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一、项目编号：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ZZ0260121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（招标文件编号：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ZZ0260121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）</w:t>
      </w:r>
    </w:p>
    <w:p w14:paraId="7341A05D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二、项目名称：广东第二师范学院两校区图书馆窗帘更新项目</w:t>
      </w:r>
    </w:p>
    <w:p w14:paraId="72AEA171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三、中标（成交）信息</w:t>
      </w:r>
    </w:p>
    <w:p w14:paraId="2DA9E8E2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供应商名称：广东创明遮阳科技有限公司</w:t>
      </w:r>
    </w:p>
    <w:p w14:paraId="5D54853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供应商地址：广州市萝岗区科学城科学大道科汇发展中心科汇二街4号401室</w:t>
      </w:r>
    </w:p>
    <w:p w14:paraId="701E0AF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中标（成交）金额：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184,220.65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元</w:t>
      </w:r>
    </w:p>
    <w:p w14:paraId="1D54DDE9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四、主要标的信息</w:t>
      </w:r>
    </w:p>
    <w:tbl>
      <w:tblPr>
        <w:tblStyle w:val="16"/>
        <w:tblW w:w="5310" w:type="pct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460"/>
        <w:gridCol w:w="2212"/>
        <w:gridCol w:w="1085"/>
        <w:gridCol w:w="1062"/>
        <w:gridCol w:w="1017"/>
        <w:gridCol w:w="1485"/>
      </w:tblGrid>
      <w:tr w14:paraId="4B94FF47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F1394D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82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3C6EEED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供应商名称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3E0AAAC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货物名称</w:t>
            </w:r>
          </w:p>
        </w:tc>
        <w:tc>
          <w:tcPr>
            <w:tcW w:w="613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D8B82BE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货物品牌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5801F23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货物型号</w:t>
            </w:r>
          </w:p>
        </w:tc>
        <w:tc>
          <w:tcPr>
            <w:tcW w:w="5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F999C58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货物数量</w:t>
            </w:r>
          </w:p>
        </w:tc>
        <w:tc>
          <w:tcPr>
            <w:tcW w:w="839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10F6B61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货物单价(元)</w:t>
            </w:r>
          </w:p>
        </w:tc>
      </w:tr>
      <w:tr w14:paraId="365FDDA6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D8BD2F7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82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CBB6EAD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广东创明遮阳科技有限公司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98D1242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广东第二师范学院两校区图书馆窗帘更新</w:t>
            </w:r>
          </w:p>
        </w:tc>
        <w:tc>
          <w:tcPr>
            <w:tcW w:w="613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3A3B27A2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/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0E50C2E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/</w:t>
            </w:r>
          </w:p>
        </w:tc>
        <w:tc>
          <w:tcPr>
            <w:tcW w:w="575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3D43AC6">
            <w:pPr>
              <w:shd w:val="clear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1批</w:t>
            </w:r>
          </w:p>
        </w:tc>
        <w:tc>
          <w:tcPr>
            <w:tcW w:w="839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ADC423A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184,220.65</w:t>
            </w:r>
          </w:p>
        </w:tc>
      </w:tr>
      <w:tr w14:paraId="5D2972F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7F78A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8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911C1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D687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6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8B456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E07C1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5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2CAC3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8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7F5E6">
            <w:pPr>
              <w:shd w:val="clear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</w:tr>
    </w:tbl>
    <w:p w14:paraId="7EC384E9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代理服务收费标准及金额：</w:t>
      </w:r>
    </w:p>
    <w:p w14:paraId="37D7B18B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本项目代理费收费标准：按照磋商文件规定收取</w:t>
      </w:r>
    </w:p>
    <w:p w14:paraId="5B9503D0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本项目代理费总金额：0.5300万元（人民币）</w:t>
      </w:r>
    </w:p>
    <w:p w14:paraId="7C75ACEE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六、公告期限</w:t>
      </w:r>
    </w:p>
    <w:p w14:paraId="7F8F4441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自本公告发布之日起1个工作日。</w:t>
      </w:r>
    </w:p>
    <w:p w14:paraId="2AC31DC3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七、其他补充事宜</w:t>
      </w:r>
    </w:p>
    <w:p w14:paraId="255702DC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无</w:t>
      </w:r>
    </w:p>
    <w:p w14:paraId="54EE687C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八、凡对本次公告内容提出询问，请按以下方式联系。</w:t>
      </w:r>
    </w:p>
    <w:p w14:paraId="1D8DE049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1.采购人信息</w:t>
      </w:r>
      <w:bookmarkEnd w:id="2"/>
      <w:bookmarkEnd w:id="3"/>
      <w:bookmarkEnd w:id="4"/>
      <w:bookmarkEnd w:id="5"/>
    </w:p>
    <w:p w14:paraId="18D9529B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名    称：广东第二师范学院　　　　　　　　　　　　</w:t>
      </w:r>
    </w:p>
    <w:p w14:paraId="423A8E9D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地    址：广州市海珠区新港中路351号　　　　　　　　　　　　</w:t>
      </w:r>
    </w:p>
    <w:p w14:paraId="37E24A12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联系方式：020-34113372　　　　　　　　　　　 </w:t>
      </w:r>
    </w:p>
    <w:p w14:paraId="74811A6B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2.采购代理机构信息</w:t>
      </w:r>
      <w:bookmarkEnd w:id="6"/>
      <w:bookmarkEnd w:id="7"/>
      <w:bookmarkEnd w:id="8"/>
      <w:bookmarkEnd w:id="9"/>
    </w:p>
    <w:p w14:paraId="1E95FE7B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名    称：广东志正招标有限公司　　　　　　　　　 　　</w:t>
      </w:r>
    </w:p>
    <w:p w14:paraId="0005F4A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地　  址：广州市天河区龙怡路117号银汇大厦5楼　　　　　　　　　　　 </w:t>
      </w:r>
    </w:p>
    <w:p w14:paraId="2582DBF1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联系方式：020-87554018　　　　　　　　　　　　 </w:t>
      </w:r>
    </w:p>
    <w:p w14:paraId="748D7B2B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3.项目联系方式</w:t>
      </w:r>
      <w:bookmarkEnd w:id="10"/>
      <w:bookmarkEnd w:id="11"/>
      <w:bookmarkEnd w:id="12"/>
      <w:bookmarkEnd w:id="13"/>
    </w:p>
    <w:p w14:paraId="54183EBF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项目联系人：潘先生、王小姐</w:t>
      </w:r>
    </w:p>
    <w:p w14:paraId="1B4A7719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电　  话：020-87554238</w:t>
      </w:r>
    </w:p>
    <w:p w14:paraId="5E0B5930">
      <w:pPr>
        <w:spacing w:line="360" w:lineRule="auto"/>
        <w:ind w:left="1041" w:leftChars="371" w:hanging="262" w:hangingChars="125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广东志正招标有限公司</w:t>
      </w:r>
    </w:p>
    <w:p w14:paraId="2177560A">
      <w:pPr>
        <w:spacing w:line="360" w:lineRule="auto"/>
        <w:ind w:left="1041" w:leftChars="371" w:hanging="262" w:hangingChars="125"/>
        <w:jc w:val="righ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2026年04月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日</w:t>
      </w:r>
    </w:p>
    <w:p w14:paraId="7712029C">
      <w:pPr>
        <w:keepNext w:val="0"/>
        <w:keepLines w:val="0"/>
        <w:widowControl w:val="0"/>
        <w:suppressLineNumbers w:val="0"/>
        <w:bidi w:val="0"/>
        <w:spacing w:before="0" w:beforeAutospacing="0" w:after="0" w:afterAutospacing="0" w:line="480" w:lineRule="auto"/>
        <w:ind w:left="0" w:right="0"/>
        <w:jc w:val="right"/>
        <w:rPr>
          <w:rFonts w:ascii="宋体" w:hAnsi="宋体" w:eastAsia="宋体" w:cs="宋体"/>
          <w:color w:val="auto"/>
          <w:kern w:val="21"/>
          <w:szCs w:val="21"/>
          <w:lang w:val="en-US"/>
        </w:rPr>
      </w:pPr>
      <w:r>
        <w:rPr>
          <w:rFonts w:hint="eastAsia" w:ascii="Calibri" w:hAnsi="Calibri" w:eastAsia="宋体" w:cs="宋体"/>
          <w:color w:val="auto"/>
          <w:kern w:val="2"/>
          <w:sz w:val="21"/>
          <w:szCs w:val="21"/>
          <w:lang w:val="en-US" w:eastAsia="zh-CN" w:bidi="ar"/>
        </w:rPr>
        <w:t>采购人或其招标代理机构主要负责人（项目负责人）：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Calibri" w:hAnsi="Calibri" w:eastAsia="宋体" w:cs="宋体"/>
          <w:color w:val="auto"/>
          <w:kern w:val="2"/>
          <w:sz w:val="21"/>
          <w:szCs w:val="21"/>
          <w:lang w:val="en-US" w:eastAsia="zh-CN" w:bidi="ar"/>
        </w:rPr>
        <w:t>（签名）</w:t>
      </w:r>
    </w:p>
    <w:p w14:paraId="0C8F4B06">
      <w:pPr>
        <w:keepNext w:val="0"/>
        <w:keepLines w:val="0"/>
        <w:widowControl/>
        <w:suppressLineNumbers w:val="0"/>
        <w:bidi w:val="0"/>
        <w:spacing w:line="480" w:lineRule="auto"/>
        <w:jc w:val="right"/>
        <w:rPr>
          <w:rFonts w:ascii="宋体" w:hAnsi="宋体" w:eastAsia="宋体" w:cs="宋体"/>
          <w:color w:val="auto"/>
          <w:kern w:val="21"/>
          <w:szCs w:val="24"/>
          <w:lang w:val="zh-CN"/>
        </w:rPr>
      </w:pPr>
      <w:r>
        <w:rPr>
          <w:rFonts w:hint="eastAsia" w:ascii="Calibri" w:hAnsi="Calibri" w:eastAsia="宋体" w:cs="宋体"/>
          <w:color w:val="auto"/>
          <w:kern w:val="2"/>
          <w:sz w:val="21"/>
          <w:szCs w:val="21"/>
          <w:lang w:val="en-US" w:eastAsia="zh-CN" w:bidi="ar"/>
        </w:rPr>
        <w:t>采购人或其招标代理机构：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u w:val="single"/>
          <w:lang w:val="en-US" w:eastAsia="zh-CN" w:bidi="ar"/>
        </w:rPr>
        <w:t xml:space="preserve">                        </w:t>
      </w:r>
      <w:r>
        <w:rPr>
          <w:rFonts w:hint="eastAsia" w:ascii="Calibri" w:hAnsi="Calibri" w:eastAsia="宋体" w:cs="宋体"/>
          <w:color w:val="auto"/>
          <w:kern w:val="2"/>
          <w:sz w:val="21"/>
          <w:szCs w:val="21"/>
          <w:lang w:val="en-US" w:eastAsia="zh-CN" w:bidi="ar"/>
        </w:rPr>
        <w:t>（盖章）</w:t>
      </w:r>
    </w:p>
    <w:p w14:paraId="61184291">
      <w:pPr>
        <w:spacing w:line="360" w:lineRule="auto"/>
        <w:ind w:left="1041" w:leftChars="371" w:hanging="262" w:hangingChars="125"/>
        <w:jc w:val="righ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14" w:name="_GoBack"/>
      <w:bookmarkEnd w:id="14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656A7CF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ECEE4BC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DBhYWVlY2Y0MzVlZjBiNjM4OGIxNWMyOTM1MjM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8940DDD"/>
    <w:rsid w:val="0E726A90"/>
    <w:rsid w:val="0EF97BEC"/>
    <w:rsid w:val="0EFD4860"/>
    <w:rsid w:val="11FA45C7"/>
    <w:rsid w:val="1218736F"/>
    <w:rsid w:val="168961B6"/>
    <w:rsid w:val="17D82A95"/>
    <w:rsid w:val="197C414A"/>
    <w:rsid w:val="1A385A6D"/>
    <w:rsid w:val="1AC90DBB"/>
    <w:rsid w:val="1D37226C"/>
    <w:rsid w:val="217C6D52"/>
    <w:rsid w:val="28F60FCD"/>
    <w:rsid w:val="33356B95"/>
    <w:rsid w:val="39553AED"/>
    <w:rsid w:val="39754190"/>
    <w:rsid w:val="3C354492"/>
    <w:rsid w:val="3E495BEB"/>
    <w:rsid w:val="3EEE0293"/>
    <w:rsid w:val="409028F4"/>
    <w:rsid w:val="42202090"/>
    <w:rsid w:val="435737D0"/>
    <w:rsid w:val="4703102D"/>
    <w:rsid w:val="4C1A1183"/>
    <w:rsid w:val="4DCC5629"/>
    <w:rsid w:val="500B0933"/>
    <w:rsid w:val="50A33B22"/>
    <w:rsid w:val="53C92CE4"/>
    <w:rsid w:val="62132954"/>
    <w:rsid w:val="64171911"/>
    <w:rsid w:val="68150768"/>
    <w:rsid w:val="69875331"/>
    <w:rsid w:val="6A0A7FC8"/>
    <w:rsid w:val="6C7D037F"/>
    <w:rsid w:val="6D0B213A"/>
    <w:rsid w:val="74026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4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450</Words>
  <Characters>536</Characters>
  <Lines>57</Lines>
  <Paragraphs>16</Paragraphs>
  <TotalTime>0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空</cp:lastModifiedBy>
  <cp:lastPrinted>2020-03-23T07:37:00Z</cp:lastPrinted>
  <dcterms:modified xsi:type="dcterms:W3CDTF">2026-04-16T03:05:56Z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2FB01C9ECE38466598C9995C385D5B0F_13</vt:lpwstr>
  </property>
  <property fmtid="{D5CDD505-2E9C-101B-9397-08002B2CF9AE}" pid="4" name="KSOTemplateDocerSaveRecord">
    <vt:lpwstr>eyJoZGlkIjoiMjQ0Nzc2ODc5ZTI5ZWVlZGU5MGUwN2QwYTFhNTViNzIiLCJ1c2VySWQiOiIxMTQzOTM3OTU3In0=</vt:lpwstr>
  </property>
</Properties>
</file>