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9BF" w:rsidRDefault="008569BF"/>
    <w:p w:rsidR="008569BF" w:rsidRDefault="008569BF"/>
    <w:p w:rsidR="008569BF" w:rsidRDefault="00D91C7B">
      <w:r>
        <w:br/>
      </w:r>
      <w:r>
        <w:br/>
      </w:r>
      <w:r>
        <w:br/>
      </w:r>
      <w:r>
        <w:br/>
      </w:r>
      <w:r>
        <w:br/>
      </w:r>
    </w:p>
    <w:p w:rsidR="008569BF" w:rsidRDefault="00D91C7B">
      <w:pPr>
        <w:jc w:val="center"/>
      </w:pPr>
      <w:r>
        <w:rPr>
          <w:b/>
          <w:sz w:val="48"/>
        </w:rPr>
        <w:t>广东省政府采购</w:t>
      </w:r>
    </w:p>
    <w:p w:rsidR="008569BF" w:rsidRDefault="008569BF"/>
    <w:p w:rsidR="008569BF" w:rsidRDefault="00D91C7B">
      <w:pPr>
        <w:jc w:val="center"/>
      </w:pPr>
      <w:r>
        <w:rPr>
          <w:b/>
          <w:sz w:val="48"/>
        </w:rPr>
        <w:t>公开招标文件</w:t>
      </w:r>
      <w:r>
        <w:br/>
      </w:r>
      <w:r>
        <w:br/>
      </w:r>
      <w:r>
        <w:br/>
      </w:r>
      <w:r>
        <w:br/>
      </w:r>
      <w:r>
        <w:br/>
      </w:r>
      <w:r>
        <w:br/>
      </w:r>
      <w:r>
        <w:br/>
      </w:r>
      <w:r>
        <w:br/>
      </w:r>
      <w:r>
        <w:br/>
      </w:r>
      <w:r>
        <w:br/>
      </w:r>
      <w:r>
        <w:br/>
      </w:r>
      <w:r>
        <w:br/>
      </w:r>
      <w:r>
        <w:br/>
      </w:r>
      <w:r>
        <w:br/>
      </w:r>
      <w:r>
        <w:br/>
      </w:r>
      <w:r>
        <w:br/>
      </w:r>
      <w:r>
        <w:br/>
      </w:r>
      <w:r>
        <w:br/>
      </w:r>
      <w:r>
        <w:br/>
      </w:r>
      <w:r>
        <w:br/>
      </w:r>
      <w:r>
        <w:br/>
      </w:r>
    </w:p>
    <w:p w:rsidR="008569BF" w:rsidRDefault="00D91C7B">
      <w:pPr>
        <w:jc w:val="center"/>
      </w:pPr>
      <w:r>
        <w:rPr>
          <w:b/>
          <w:sz w:val="24"/>
        </w:rPr>
        <w:t>采购计划编号：</w:t>
      </w:r>
      <w:r>
        <w:rPr>
          <w:b/>
          <w:sz w:val="24"/>
        </w:rPr>
        <w:t>440104-2024-00794</w:t>
      </w:r>
    </w:p>
    <w:p w:rsidR="008569BF" w:rsidRDefault="00D91C7B">
      <w:pPr>
        <w:jc w:val="center"/>
      </w:pPr>
      <w:r>
        <w:rPr>
          <w:b/>
          <w:sz w:val="24"/>
        </w:rPr>
        <w:t>采购项目编号：</w:t>
      </w:r>
      <w:r>
        <w:rPr>
          <w:b/>
          <w:sz w:val="24"/>
        </w:rPr>
        <w:t>440104-2024-00794</w:t>
      </w:r>
    </w:p>
    <w:p w:rsidR="008569BF" w:rsidRDefault="00D91C7B">
      <w:pPr>
        <w:jc w:val="center"/>
      </w:pPr>
      <w:r>
        <w:rPr>
          <w:b/>
          <w:sz w:val="24"/>
        </w:rPr>
        <w:t>项目名称：广州市越秀区梅花村街社工站购买服务项目</w:t>
      </w:r>
    </w:p>
    <w:p w:rsidR="008569BF" w:rsidRDefault="00D91C7B">
      <w:pPr>
        <w:jc w:val="center"/>
      </w:pPr>
      <w:r>
        <w:rPr>
          <w:b/>
          <w:sz w:val="24"/>
        </w:rPr>
        <w:t>采购人：广州市越秀区人民政府梅花村街道办事处</w:t>
      </w:r>
    </w:p>
    <w:p w:rsidR="008569BF" w:rsidRDefault="00D91C7B">
      <w:pPr>
        <w:jc w:val="center"/>
      </w:pPr>
      <w:r>
        <w:rPr>
          <w:b/>
          <w:sz w:val="24"/>
        </w:rPr>
        <w:t>采购代理机构：广东志正招标有限公司</w:t>
      </w:r>
    </w:p>
    <w:p w:rsidR="008569BF" w:rsidRDefault="008569BF">
      <w:pPr>
        <w:ind w:firstLine="480"/>
      </w:pPr>
    </w:p>
    <w:p w:rsidR="008569BF" w:rsidRDefault="00D91C7B">
      <w:r>
        <w:t xml:space="preserve"> </w:t>
      </w:r>
    </w:p>
    <w:p w:rsidR="008569BF" w:rsidRDefault="008569BF"/>
    <w:p w:rsidR="00D91C7B" w:rsidRDefault="00D91C7B">
      <w:pPr>
        <w:widowControl/>
        <w:jc w:val="left"/>
        <w:rPr>
          <w:b/>
          <w:sz w:val="36"/>
        </w:rPr>
      </w:pPr>
      <w:r>
        <w:rPr>
          <w:b/>
          <w:sz w:val="36"/>
        </w:rPr>
        <w:br w:type="page"/>
      </w:r>
    </w:p>
    <w:p w:rsidR="008569BF" w:rsidRDefault="00D91C7B">
      <w:pPr>
        <w:jc w:val="center"/>
      </w:pPr>
      <w:bookmarkStart w:id="0" w:name="_GoBack"/>
      <w:bookmarkEnd w:id="0"/>
      <w:r>
        <w:rPr>
          <w:b/>
          <w:sz w:val="36"/>
        </w:rPr>
        <w:t>第一章投标邀请</w:t>
      </w:r>
    </w:p>
    <w:p w:rsidR="008569BF" w:rsidRDefault="00D91C7B">
      <w:pPr>
        <w:ind w:firstLine="480"/>
      </w:pPr>
      <w:r>
        <w:lastRenderedPageBreak/>
        <w:t>广东志正招标有限公司受广州市越秀区人民政府梅花村街道办事处的委托，采用公开招标方式组织采购广州市越秀区梅花村街社工站购买服务项目</w:t>
      </w:r>
      <w:r>
        <w:t>。欢迎符合资格条件的国内供应商参加投标。</w:t>
      </w:r>
    </w:p>
    <w:p w:rsidR="008569BF" w:rsidRDefault="00D91C7B">
      <w:proofErr w:type="gramStart"/>
      <w:r>
        <w:rPr>
          <w:b/>
          <w:sz w:val="28"/>
        </w:rPr>
        <w:t>一</w:t>
      </w:r>
      <w:proofErr w:type="gramEnd"/>
      <w:r>
        <w:rPr>
          <w:b/>
          <w:sz w:val="28"/>
        </w:rPr>
        <w:t>.</w:t>
      </w:r>
      <w:r>
        <w:rPr>
          <w:b/>
          <w:sz w:val="28"/>
        </w:rPr>
        <w:t>项目概述</w:t>
      </w:r>
    </w:p>
    <w:p w:rsidR="008569BF" w:rsidRDefault="00D91C7B">
      <w:r>
        <w:rPr>
          <w:b/>
          <w:sz w:val="24"/>
        </w:rPr>
        <w:t>1.</w:t>
      </w:r>
      <w:r>
        <w:rPr>
          <w:b/>
          <w:sz w:val="24"/>
        </w:rPr>
        <w:t>名称与编号</w:t>
      </w:r>
    </w:p>
    <w:p w:rsidR="008569BF" w:rsidRDefault="00D91C7B">
      <w:pPr>
        <w:ind w:firstLine="480"/>
      </w:pPr>
      <w:r>
        <w:t>项目名称：广州市越秀区梅花村街社工站购买服务项目</w:t>
      </w:r>
    </w:p>
    <w:p w:rsidR="008569BF" w:rsidRDefault="00D91C7B">
      <w:pPr>
        <w:ind w:firstLine="480"/>
      </w:pPr>
      <w:r>
        <w:t>采购计划编号：</w:t>
      </w:r>
      <w:r>
        <w:t>440104-2024-00794</w:t>
      </w:r>
    </w:p>
    <w:p w:rsidR="008569BF" w:rsidRDefault="00D91C7B">
      <w:pPr>
        <w:ind w:firstLine="480"/>
      </w:pPr>
      <w:r>
        <w:t>采购项目编号：</w:t>
      </w:r>
      <w:r>
        <w:t>440104-2024-00794</w:t>
      </w:r>
    </w:p>
    <w:p w:rsidR="008569BF" w:rsidRDefault="00D91C7B">
      <w:pPr>
        <w:ind w:firstLine="480"/>
      </w:pPr>
      <w:r>
        <w:t>采购方式：公开招标</w:t>
      </w:r>
    </w:p>
    <w:p w:rsidR="008569BF" w:rsidRDefault="00D91C7B">
      <w:pPr>
        <w:ind w:firstLine="480"/>
      </w:pPr>
      <w:r>
        <w:t>预算金额：</w:t>
      </w:r>
      <w:r>
        <w:t>7,200,000.00</w:t>
      </w:r>
      <w:r>
        <w:t>元</w:t>
      </w:r>
    </w:p>
    <w:p w:rsidR="008569BF" w:rsidRDefault="00D91C7B">
      <w:r>
        <w:rPr>
          <w:b/>
          <w:sz w:val="24"/>
        </w:rPr>
        <w:t>2.</w:t>
      </w:r>
      <w:r>
        <w:rPr>
          <w:b/>
          <w:sz w:val="24"/>
        </w:rPr>
        <w:t>项目内容及需求情况（采购项目技术规格、参数及要求）</w:t>
      </w:r>
    </w:p>
    <w:p w:rsidR="008569BF" w:rsidRDefault="008569BF">
      <w:pPr>
        <w:ind w:firstLine="480"/>
      </w:pPr>
    </w:p>
    <w:p w:rsidR="008569BF" w:rsidRDefault="008569BF"/>
    <w:p w:rsidR="008569BF" w:rsidRDefault="00D91C7B">
      <w:r>
        <w:t>采购包</w:t>
      </w:r>
      <w:r>
        <w:t>1(</w:t>
      </w:r>
      <w:r>
        <w:t>广州市越秀区梅花村街社工站购买服务项目</w:t>
      </w:r>
      <w:r>
        <w:t>):</w:t>
      </w:r>
    </w:p>
    <w:p w:rsidR="008569BF" w:rsidRDefault="00D91C7B">
      <w:r>
        <w:t>采购</w:t>
      </w:r>
      <w:proofErr w:type="gramStart"/>
      <w:r>
        <w:t>包预算</w:t>
      </w:r>
      <w:proofErr w:type="gramEnd"/>
      <w:r>
        <w:t>金额：</w:t>
      </w:r>
      <w:r>
        <w:t>7,200,000.00</w:t>
      </w:r>
      <w:r>
        <w:t>元</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87"/>
        <w:gridCol w:w="1424"/>
        <w:gridCol w:w="2136"/>
        <w:gridCol w:w="1187"/>
        <w:gridCol w:w="1187"/>
        <w:gridCol w:w="1187"/>
      </w:tblGrid>
      <w:tr w:rsidR="008569BF">
        <w:tc>
          <w:tcPr>
            <w:tcW w:w="1187" w:type="dxa"/>
          </w:tcPr>
          <w:p w:rsidR="008569BF" w:rsidRDefault="00D91C7B">
            <w:r>
              <w:t>品目号</w:t>
            </w:r>
          </w:p>
        </w:tc>
        <w:tc>
          <w:tcPr>
            <w:tcW w:w="1424" w:type="dxa"/>
          </w:tcPr>
          <w:p w:rsidR="008569BF" w:rsidRDefault="00D91C7B">
            <w:r>
              <w:t>品目名称</w:t>
            </w:r>
          </w:p>
        </w:tc>
        <w:tc>
          <w:tcPr>
            <w:tcW w:w="2136" w:type="dxa"/>
          </w:tcPr>
          <w:p w:rsidR="008569BF" w:rsidRDefault="00D91C7B">
            <w:r>
              <w:t>采购标的</w:t>
            </w:r>
          </w:p>
        </w:tc>
        <w:tc>
          <w:tcPr>
            <w:tcW w:w="1187" w:type="dxa"/>
          </w:tcPr>
          <w:p w:rsidR="008569BF" w:rsidRDefault="00D91C7B">
            <w:r>
              <w:t>数量（单位）</w:t>
            </w:r>
          </w:p>
        </w:tc>
        <w:tc>
          <w:tcPr>
            <w:tcW w:w="1187" w:type="dxa"/>
          </w:tcPr>
          <w:p w:rsidR="008569BF" w:rsidRDefault="00D91C7B">
            <w:r>
              <w:t>技术规格、参数及要求</w:t>
            </w:r>
          </w:p>
        </w:tc>
        <w:tc>
          <w:tcPr>
            <w:tcW w:w="1187" w:type="dxa"/>
          </w:tcPr>
          <w:p w:rsidR="008569BF" w:rsidRDefault="00D91C7B">
            <w:r>
              <w:t>是否允许进口产品</w:t>
            </w:r>
          </w:p>
        </w:tc>
      </w:tr>
      <w:tr w:rsidR="008569BF">
        <w:tc>
          <w:tcPr>
            <w:tcW w:w="1187" w:type="dxa"/>
          </w:tcPr>
          <w:p w:rsidR="008569BF" w:rsidRDefault="00D91C7B">
            <w:r>
              <w:t>1-1</w:t>
            </w:r>
          </w:p>
        </w:tc>
        <w:tc>
          <w:tcPr>
            <w:tcW w:w="1424" w:type="dxa"/>
          </w:tcPr>
          <w:p w:rsidR="008569BF" w:rsidRDefault="00D91C7B">
            <w:r>
              <w:t>社会工作服务</w:t>
            </w:r>
          </w:p>
        </w:tc>
        <w:tc>
          <w:tcPr>
            <w:tcW w:w="2136" w:type="dxa"/>
          </w:tcPr>
          <w:p w:rsidR="008569BF" w:rsidRDefault="00D91C7B">
            <w:r>
              <w:t>广州市越秀区梅花村街社工站购买服务项目</w:t>
            </w:r>
          </w:p>
        </w:tc>
        <w:tc>
          <w:tcPr>
            <w:tcW w:w="1187" w:type="dxa"/>
          </w:tcPr>
          <w:p w:rsidR="008569BF" w:rsidRDefault="00D91C7B">
            <w:r>
              <w:t>3(</w:t>
            </w:r>
            <w:r>
              <w:t>年</w:t>
            </w:r>
            <w:r>
              <w:t>)</w:t>
            </w:r>
          </w:p>
        </w:tc>
        <w:tc>
          <w:tcPr>
            <w:tcW w:w="1187" w:type="dxa"/>
          </w:tcPr>
          <w:p w:rsidR="008569BF" w:rsidRDefault="00D91C7B">
            <w:r>
              <w:t>详见第二章</w:t>
            </w:r>
          </w:p>
        </w:tc>
        <w:tc>
          <w:tcPr>
            <w:tcW w:w="1187" w:type="dxa"/>
          </w:tcPr>
          <w:p w:rsidR="008569BF" w:rsidRDefault="00D91C7B">
            <w:r>
              <w:t>否</w:t>
            </w:r>
          </w:p>
        </w:tc>
      </w:tr>
    </w:tbl>
    <w:p w:rsidR="008569BF" w:rsidRDefault="008569BF"/>
    <w:p w:rsidR="008569BF" w:rsidRDefault="00D91C7B">
      <w:r>
        <w:t>本采购包不接受联合体投标</w:t>
      </w:r>
    </w:p>
    <w:p w:rsidR="008569BF" w:rsidRDefault="008569BF"/>
    <w:p w:rsidR="008569BF" w:rsidRDefault="00D91C7B">
      <w:r>
        <w:t>合同履行期限：自合同签订起为期三年，合同一年一签。</w:t>
      </w:r>
    </w:p>
    <w:p w:rsidR="008569BF" w:rsidRDefault="008569BF"/>
    <w:p w:rsidR="008569BF" w:rsidRDefault="00D91C7B">
      <w:r>
        <w:rPr>
          <w:b/>
          <w:sz w:val="28"/>
        </w:rPr>
        <w:t>二</w:t>
      </w:r>
      <w:r>
        <w:rPr>
          <w:b/>
          <w:sz w:val="28"/>
        </w:rPr>
        <w:t>.</w:t>
      </w:r>
      <w:r>
        <w:rPr>
          <w:b/>
          <w:sz w:val="28"/>
        </w:rPr>
        <w:t>投标人的资格要求</w:t>
      </w:r>
    </w:p>
    <w:p w:rsidR="008569BF" w:rsidRDefault="00D91C7B">
      <w:r>
        <w:rPr>
          <w:b/>
          <w:sz w:val="24"/>
        </w:rPr>
        <w:t>1.</w:t>
      </w:r>
      <w:r>
        <w:rPr>
          <w:b/>
          <w:sz w:val="24"/>
        </w:rPr>
        <w:t>投标人应具备《中华人民共和国政府采购法》第二十二条规定的条件，提供下列材料：</w:t>
      </w:r>
    </w:p>
    <w:p w:rsidR="008569BF" w:rsidRDefault="008569BF">
      <w:pPr>
        <w:ind w:firstLine="480"/>
      </w:pPr>
    </w:p>
    <w:p w:rsidR="008569BF" w:rsidRDefault="008569BF"/>
    <w:p w:rsidR="008569BF" w:rsidRDefault="00D91C7B">
      <w:r>
        <w:t>1</w:t>
      </w:r>
      <w:r>
        <w:t>）具有独立承担民事责任的能力：在中华人民共和国境内注册的法人或其他组织或自然人，投标（响应）时提交有效的营业执照（或事业法人登记证或身份证等相关证明）</w:t>
      </w:r>
      <w:r>
        <w:t xml:space="preserve"> </w:t>
      </w:r>
      <w:r>
        <w:t>副本复印件。分支机构投标的，须提供总公司和分公司营业执照副本复印件，总公司出具给分支机构的授权书。</w:t>
      </w:r>
    </w:p>
    <w:p w:rsidR="008569BF" w:rsidRDefault="008569BF"/>
    <w:p w:rsidR="008569BF" w:rsidRDefault="00D91C7B">
      <w:r>
        <w:t>2</w:t>
      </w:r>
      <w:r>
        <w:t>）有依法缴纳税收和社会保障资金的良好记录：提供签署及盖章合格的投标函。</w:t>
      </w:r>
    </w:p>
    <w:p w:rsidR="008569BF" w:rsidRDefault="008569BF"/>
    <w:p w:rsidR="008569BF" w:rsidRDefault="00D91C7B">
      <w:r>
        <w:t>3</w:t>
      </w:r>
      <w:r>
        <w:t>）具有良好的商业信誉和健全的财务会计制度：提供签署及盖章合格的投标函。</w:t>
      </w:r>
    </w:p>
    <w:p w:rsidR="008569BF" w:rsidRDefault="008569BF"/>
    <w:p w:rsidR="008569BF" w:rsidRDefault="00D91C7B">
      <w:r>
        <w:t>4</w:t>
      </w:r>
      <w:r>
        <w:t>）履行合同所必需的设备和专业技术能力：提供签署及盖章合格的投标函。</w:t>
      </w:r>
    </w:p>
    <w:p w:rsidR="008569BF" w:rsidRDefault="008569BF"/>
    <w:p w:rsidR="008569BF" w:rsidRDefault="00D91C7B">
      <w:r>
        <w:lastRenderedPageBreak/>
        <w:t>5</w:t>
      </w:r>
      <w:r>
        <w:t>）参加采购活动前</w:t>
      </w:r>
      <w:r>
        <w:t>3</w:t>
      </w:r>
      <w:r>
        <w:t>年内，在经营活动中没有重大违法记录：提供签署及盖章合格的投标函。【重大违法记录，是指投标人因违法经营受到刑事处罚或者责令停产停业、吊销许可证或者执照、较大数额罚款等行</w:t>
      </w:r>
      <w:r>
        <w:t>政处罚。（根据财库〔</w:t>
      </w:r>
      <w:r>
        <w:t>2022</w:t>
      </w:r>
      <w:r>
        <w:t>〕</w:t>
      </w:r>
      <w:r>
        <w:t xml:space="preserve">3 </w:t>
      </w:r>
      <w:r>
        <w:t>号文，较大数额罚款认定为</w:t>
      </w:r>
      <w:r>
        <w:t>200</w:t>
      </w:r>
      <w:r>
        <w:t>万元以上的罚款，法律、行政法规以及国务院有关部门明确规定相关领域</w:t>
      </w:r>
      <w:r>
        <w:t>“</w:t>
      </w:r>
      <w:r>
        <w:t>较大数额罚款</w:t>
      </w:r>
      <w:r>
        <w:t>”</w:t>
      </w:r>
      <w:r>
        <w:t>标准高于</w:t>
      </w:r>
      <w:r>
        <w:t>200</w:t>
      </w:r>
      <w:r>
        <w:t>万元的，从其规定。）】</w:t>
      </w:r>
    </w:p>
    <w:p w:rsidR="008569BF" w:rsidRDefault="008569BF"/>
    <w:p w:rsidR="008569BF" w:rsidRDefault="00D91C7B">
      <w:r>
        <w:rPr>
          <w:b/>
          <w:sz w:val="24"/>
        </w:rPr>
        <w:t>2.</w:t>
      </w:r>
      <w:r>
        <w:rPr>
          <w:b/>
          <w:sz w:val="24"/>
        </w:rPr>
        <w:t>落实政府采购政策需满足的资格要求：</w:t>
      </w:r>
    </w:p>
    <w:p w:rsidR="008569BF" w:rsidRDefault="008569BF">
      <w:pPr>
        <w:ind w:firstLine="480"/>
      </w:pPr>
    </w:p>
    <w:p w:rsidR="008569BF" w:rsidRDefault="008569BF">
      <w:pPr>
        <w:jc w:val="left"/>
      </w:pPr>
    </w:p>
    <w:p w:rsidR="008569BF" w:rsidRDefault="00D91C7B">
      <w:r>
        <w:t>采购包</w:t>
      </w:r>
      <w:r>
        <w:t>1</w:t>
      </w:r>
      <w:r>
        <w:t>（广州市越秀区梅花村街社工站购买服务项目）：本</w:t>
      </w:r>
      <w:proofErr w:type="gramStart"/>
      <w:r>
        <w:t>采购包非专门</w:t>
      </w:r>
      <w:proofErr w:type="gramEnd"/>
      <w:r>
        <w:t>面向中小企业采购。</w:t>
      </w:r>
    </w:p>
    <w:p w:rsidR="008569BF" w:rsidRDefault="008569BF"/>
    <w:p w:rsidR="008569BF" w:rsidRDefault="00D91C7B">
      <w:r>
        <w:rPr>
          <w:b/>
          <w:sz w:val="24"/>
        </w:rPr>
        <w:t>3.</w:t>
      </w:r>
      <w:r>
        <w:rPr>
          <w:b/>
          <w:sz w:val="24"/>
        </w:rPr>
        <w:t>本项目特定的资格要求：</w:t>
      </w:r>
    </w:p>
    <w:p w:rsidR="008569BF" w:rsidRDefault="008569BF">
      <w:pPr>
        <w:ind w:firstLine="480"/>
      </w:pPr>
    </w:p>
    <w:p w:rsidR="008569BF" w:rsidRDefault="008569BF"/>
    <w:p w:rsidR="008569BF" w:rsidRDefault="00D91C7B">
      <w:r>
        <w:t>采购包</w:t>
      </w:r>
      <w:r>
        <w:t>1</w:t>
      </w:r>
      <w:r>
        <w:t>（广州市越秀区梅花村街社工站购买服务项目）：</w:t>
      </w:r>
    </w:p>
    <w:p w:rsidR="008569BF" w:rsidRDefault="008569BF"/>
    <w:p w:rsidR="008569BF" w:rsidRDefault="00D91C7B">
      <w:r>
        <w:t>1)①</w:t>
      </w:r>
      <w:r>
        <w:t>未列入失信被执行人、重大税收违法失信主体、政府采购严重违法失信行为记录名单的投标人（以开标当日资格审查人员在</w:t>
      </w:r>
      <w:r>
        <w:t>“</w:t>
      </w:r>
      <w:r>
        <w:t>信用中国</w:t>
      </w:r>
      <w:r>
        <w:t>”</w:t>
      </w:r>
      <w:r>
        <w:t>网站（</w:t>
      </w:r>
      <w:r>
        <w:t>www.creditchina.gov.cn</w:t>
      </w:r>
      <w:r>
        <w:t>）、中国政府采购网（</w:t>
      </w:r>
      <w:r>
        <w:t>www.ccgp.gov.cn</w:t>
      </w:r>
      <w:r>
        <w:t>）的查询结果为准；处罚期限届满的除外。如</w:t>
      </w:r>
      <w:r>
        <w:t>“</w:t>
      </w:r>
      <w:r>
        <w:t>信用中国</w:t>
      </w:r>
      <w:r>
        <w:t>”</w:t>
      </w:r>
      <w:r>
        <w:t>网站查询结果显示</w:t>
      </w:r>
      <w:r>
        <w:t>“</w:t>
      </w:r>
      <w:r>
        <w:t>没有找到您搜索的企业</w:t>
      </w:r>
      <w:r>
        <w:t>”</w:t>
      </w:r>
      <w:r>
        <w:t>或</w:t>
      </w:r>
      <w:r>
        <w:t>“</w:t>
      </w:r>
      <w:r>
        <w:t>没有找到您搜索数据</w:t>
      </w:r>
      <w:r>
        <w:t>”</w:t>
      </w:r>
      <w:r>
        <w:t>，视为没有上述三类不良信用记录）。</w:t>
      </w:r>
      <w:r>
        <w:t>②</w:t>
      </w:r>
      <w:r>
        <w:t>若投标人具有分公司的，其所属分公司有上述不良信用记录的，视同该投标人存在不良信用记录。</w:t>
      </w:r>
      <w:r>
        <w:t>③</w:t>
      </w:r>
      <w:r>
        <w:t>若投标人为分公司的，其所属总公司（总所）存在上</w:t>
      </w:r>
      <w:r>
        <w:t>述不良信用记录的，视同该分公司存在不良信用记录。</w:t>
      </w:r>
    </w:p>
    <w:p w:rsidR="008569BF" w:rsidRDefault="008569BF"/>
    <w:p w:rsidR="008569BF" w:rsidRDefault="00D91C7B">
      <w:r>
        <w:t>2)</w:t>
      </w:r>
      <w:r>
        <w:t>不得参与同一采购项目竞争的投标人（提供签署及盖章合格的投标函）：</w:t>
      </w:r>
      <w:r>
        <w:t>1</w:t>
      </w:r>
      <w:r>
        <w:t>）单位负责人为同一人或者存在直接控股、管理关系的不同投标人，不得参加同一包组投标或者未划分包组的同一招标项目的政府采购活动。如同时参加，则评审时均作无效投标处理。</w:t>
      </w:r>
      <w:r>
        <w:t>2</w:t>
      </w:r>
      <w:r>
        <w:t>）为采购项目提供整体设计、规范编制或者项目管理、监理、检测等服务的投标人，不得再参加该采购项目的其他采购活动。</w:t>
      </w:r>
    </w:p>
    <w:p w:rsidR="008569BF" w:rsidRDefault="008569BF"/>
    <w:p w:rsidR="008569BF" w:rsidRDefault="00D91C7B">
      <w:r>
        <w:t>3)</w:t>
      </w:r>
      <w:r>
        <w:t>符合国家有关政事分开、政社分开、政企分开的要求；【投标人提供声明函，格式自拟，并对声明函的真实性负责】</w:t>
      </w:r>
    </w:p>
    <w:p w:rsidR="008569BF" w:rsidRDefault="008569BF"/>
    <w:p w:rsidR="008569BF" w:rsidRDefault="00D91C7B">
      <w:r>
        <w:t>4)</w:t>
      </w:r>
      <w:r>
        <w:t>本采购包不接受联合体投标。</w:t>
      </w:r>
    </w:p>
    <w:p w:rsidR="008569BF" w:rsidRDefault="008569BF"/>
    <w:p w:rsidR="008569BF" w:rsidRDefault="00D91C7B">
      <w:r>
        <w:rPr>
          <w:b/>
          <w:sz w:val="28"/>
        </w:rPr>
        <w:t>三</w:t>
      </w:r>
      <w:r>
        <w:rPr>
          <w:b/>
          <w:sz w:val="28"/>
        </w:rPr>
        <w:t>.</w:t>
      </w:r>
      <w:r>
        <w:rPr>
          <w:b/>
          <w:sz w:val="28"/>
        </w:rPr>
        <w:t>获取招标文件</w:t>
      </w:r>
    </w:p>
    <w:p w:rsidR="008569BF" w:rsidRDefault="00D91C7B">
      <w:pPr>
        <w:ind w:firstLine="480"/>
      </w:pPr>
      <w:r>
        <w:t>时间：详见招标公告及其变更公告（如有）</w:t>
      </w:r>
    </w:p>
    <w:p w:rsidR="008569BF" w:rsidRDefault="00D91C7B">
      <w:pPr>
        <w:ind w:firstLine="480"/>
      </w:pPr>
      <w:r>
        <w:t>地点：详见招标公告及其变更公告（如有）</w:t>
      </w:r>
    </w:p>
    <w:p w:rsidR="008569BF" w:rsidRDefault="00D91C7B">
      <w:pPr>
        <w:ind w:firstLine="480"/>
      </w:pPr>
      <w:r>
        <w:t>获取方式：在线获取。供应商应从广东省政府采购网（</w:t>
      </w:r>
      <w:r>
        <w:t>https://gdgpo.czt.gd.gov.cn/</w:t>
      </w:r>
      <w:r>
        <w:t>）上广东政府采购智慧云平台（以下简称</w:t>
      </w:r>
      <w:r>
        <w:t>“</w:t>
      </w:r>
      <w:r>
        <w:t>云平台</w:t>
      </w:r>
      <w:r>
        <w:t>”</w:t>
      </w:r>
      <w:r>
        <w:t>）的政府采购供应商入口进行免费注册后，登录进入项目采购系统完成项目投标登记并在线获取招标文件（未按上述方式获取招标文件的供应商，其投标资格将被视为无效）。</w:t>
      </w:r>
    </w:p>
    <w:p w:rsidR="008569BF" w:rsidRDefault="00D91C7B">
      <w:pPr>
        <w:ind w:firstLine="480"/>
      </w:pPr>
      <w:r>
        <w:lastRenderedPageBreak/>
        <w:t>售价：免费</w:t>
      </w:r>
    </w:p>
    <w:p w:rsidR="008569BF" w:rsidRDefault="00D91C7B">
      <w:r>
        <w:rPr>
          <w:b/>
          <w:sz w:val="28"/>
        </w:rPr>
        <w:t>四</w:t>
      </w:r>
      <w:r>
        <w:rPr>
          <w:b/>
          <w:sz w:val="28"/>
        </w:rPr>
        <w:t>.</w:t>
      </w:r>
      <w:r>
        <w:rPr>
          <w:b/>
          <w:sz w:val="28"/>
        </w:rPr>
        <w:t>提交投标文件截止时间、开标时间和地点：</w:t>
      </w:r>
    </w:p>
    <w:p w:rsidR="008569BF" w:rsidRDefault="00D91C7B">
      <w:pPr>
        <w:ind w:firstLine="480"/>
      </w:pPr>
      <w:r>
        <w:t>提交投标文件截止时</w:t>
      </w:r>
      <w:r>
        <w:t>间和开标时间：详见招标公告及其变更公告（如有）</w:t>
      </w:r>
    </w:p>
    <w:p w:rsidR="008569BF" w:rsidRDefault="00D91C7B">
      <w:pPr>
        <w:ind w:firstLine="480"/>
      </w:pPr>
      <w:r>
        <w:t>（自招标文件开始发出之日起至投标人提交投标文件截止之日止，不得少于</w:t>
      </w:r>
      <w:r>
        <w:t>20</w:t>
      </w:r>
      <w:r>
        <w:t>日）</w:t>
      </w:r>
    </w:p>
    <w:p w:rsidR="008569BF" w:rsidRDefault="00D91C7B">
      <w:pPr>
        <w:ind w:firstLine="480"/>
      </w:pPr>
      <w:r>
        <w:t>地点：详见招标公告及其变更公告（如有）</w:t>
      </w:r>
    </w:p>
    <w:p w:rsidR="008569BF" w:rsidRDefault="00D91C7B">
      <w:r>
        <w:rPr>
          <w:b/>
          <w:sz w:val="28"/>
        </w:rPr>
        <w:t>五</w:t>
      </w:r>
      <w:r>
        <w:rPr>
          <w:b/>
          <w:sz w:val="28"/>
        </w:rPr>
        <w:t>.</w:t>
      </w:r>
      <w:r>
        <w:rPr>
          <w:b/>
          <w:sz w:val="28"/>
        </w:rPr>
        <w:t>公告期限、发布公告的媒介：</w:t>
      </w:r>
    </w:p>
    <w:p w:rsidR="008569BF" w:rsidRDefault="00D91C7B">
      <w:pPr>
        <w:ind w:firstLine="480"/>
      </w:pPr>
      <w:r>
        <w:t>1</w:t>
      </w:r>
      <w:r>
        <w:t>、公告期限：自本公告发布之日起不得少于</w:t>
      </w:r>
      <w:r>
        <w:t>5</w:t>
      </w:r>
      <w:r>
        <w:t>个工作日。</w:t>
      </w:r>
    </w:p>
    <w:p w:rsidR="008569BF" w:rsidRDefault="00D91C7B">
      <w:pPr>
        <w:ind w:firstLine="480"/>
      </w:pPr>
      <w:r>
        <w:t>2</w:t>
      </w:r>
      <w:r>
        <w:t>、发布公告的媒介：中国政府采购网</w:t>
      </w:r>
      <w:r>
        <w:t>(www.ccgp.gov.cn)</w:t>
      </w:r>
      <w:r>
        <w:t>，广东省政府采购网</w:t>
      </w:r>
      <w:r>
        <w:t>(https://gdgpo.czt.gd.gov.cn/)</w:t>
      </w:r>
      <w:r>
        <w:t>广东志正招标有限公司（</w:t>
      </w:r>
      <w:r>
        <w:t>https://www.zztender.com/</w:t>
      </w:r>
      <w:r>
        <w:t>）。</w:t>
      </w:r>
    </w:p>
    <w:p w:rsidR="008569BF" w:rsidRDefault="00D91C7B">
      <w:r>
        <w:rPr>
          <w:b/>
          <w:sz w:val="28"/>
        </w:rPr>
        <w:t>六</w:t>
      </w:r>
      <w:r>
        <w:rPr>
          <w:b/>
          <w:sz w:val="28"/>
        </w:rPr>
        <w:t>.</w:t>
      </w:r>
      <w:r>
        <w:rPr>
          <w:b/>
          <w:sz w:val="28"/>
        </w:rPr>
        <w:t>本项目联系方式：</w:t>
      </w:r>
    </w:p>
    <w:p w:rsidR="008569BF" w:rsidRDefault="00D91C7B">
      <w:r>
        <w:rPr>
          <w:b/>
          <w:sz w:val="24"/>
        </w:rPr>
        <w:t>1.</w:t>
      </w:r>
      <w:r>
        <w:rPr>
          <w:b/>
          <w:sz w:val="24"/>
        </w:rPr>
        <w:t>采购人信息</w:t>
      </w:r>
    </w:p>
    <w:p w:rsidR="008569BF" w:rsidRDefault="00D91C7B">
      <w:pPr>
        <w:ind w:firstLine="480"/>
      </w:pPr>
      <w:r>
        <w:t>名称：广州市越秀区人民政府梅花村街道办事处</w:t>
      </w:r>
    </w:p>
    <w:p w:rsidR="008569BF" w:rsidRDefault="00D91C7B">
      <w:pPr>
        <w:ind w:firstLine="480"/>
      </w:pPr>
      <w:r>
        <w:t>地址：广东省广州市越秀区梅花路</w:t>
      </w:r>
      <w:r>
        <w:t>6</w:t>
      </w:r>
      <w:r>
        <w:t>号</w:t>
      </w:r>
    </w:p>
    <w:p w:rsidR="008569BF" w:rsidRDefault="00D91C7B">
      <w:pPr>
        <w:ind w:firstLine="480"/>
      </w:pPr>
      <w:r>
        <w:t>联系方式：</w:t>
      </w:r>
      <w:r>
        <w:t>020-38627726</w:t>
      </w:r>
    </w:p>
    <w:p w:rsidR="008569BF" w:rsidRDefault="00D91C7B">
      <w:r>
        <w:rPr>
          <w:b/>
          <w:sz w:val="24"/>
        </w:rPr>
        <w:t>2.</w:t>
      </w:r>
      <w:r>
        <w:rPr>
          <w:b/>
          <w:sz w:val="24"/>
        </w:rPr>
        <w:t>采购代理机构信息</w:t>
      </w:r>
    </w:p>
    <w:p w:rsidR="008569BF" w:rsidRDefault="00D91C7B">
      <w:pPr>
        <w:ind w:firstLine="480"/>
      </w:pPr>
      <w:r>
        <w:t>名称：广东志正招标有限公司</w:t>
      </w:r>
    </w:p>
    <w:p w:rsidR="008569BF" w:rsidRDefault="00D91C7B">
      <w:pPr>
        <w:ind w:firstLine="480"/>
      </w:pPr>
      <w:r>
        <w:t>地址：广东省广州市天河区龙怡路</w:t>
      </w:r>
      <w:r>
        <w:t>117</w:t>
      </w:r>
      <w:r>
        <w:t>号</w:t>
      </w:r>
      <w:r>
        <w:t>501</w:t>
      </w:r>
      <w:r>
        <w:t>、</w:t>
      </w:r>
      <w:r>
        <w:t>503</w:t>
      </w:r>
      <w:r>
        <w:t>、</w:t>
      </w:r>
      <w:r>
        <w:t>504</w:t>
      </w:r>
      <w:r>
        <w:t>、</w:t>
      </w:r>
      <w:r>
        <w:t>505</w:t>
      </w:r>
      <w:r>
        <w:t>、</w:t>
      </w:r>
      <w:r>
        <w:t>506</w:t>
      </w:r>
      <w:r>
        <w:t>房</w:t>
      </w:r>
    </w:p>
    <w:p w:rsidR="008569BF" w:rsidRDefault="00D91C7B">
      <w:pPr>
        <w:ind w:firstLine="480"/>
      </w:pPr>
      <w:r>
        <w:t>联系方式：</w:t>
      </w:r>
      <w:r>
        <w:t>020-87554238</w:t>
      </w:r>
    </w:p>
    <w:p w:rsidR="008569BF" w:rsidRDefault="00D91C7B">
      <w:r>
        <w:rPr>
          <w:b/>
          <w:sz w:val="24"/>
        </w:rPr>
        <w:t>3.</w:t>
      </w:r>
      <w:r>
        <w:rPr>
          <w:b/>
          <w:sz w:val="24"/>
        </w:rPr>
        <w:t>项目联系方式</w:t>
      </w:r>
    </w:p>
    <w:p w:rsidR="008569BF" w:rsidRDefault="00D91C7B">
      <w:pPr>
        <w:ind w:firstLine="480"/>
      </w:pPr>
      <w:r>
        <w:t>项目联系人：余先生、潘先生</w:t>
      </w:r>
    </w:p>
    <w:p w:rsidR="008569BF" w:rsidRDefault="00D91C7B">
      <w:pPr>
        <w:ind w:firstLine="480"/>
      </w:pPr>
      <w:r>
        <w:t>电话：</w:t>
      </w:r>
      <w:r>
        <w:t>020-87554238</w:t>
      </w:r>
    </w:p>
    <w:p w:rsidR="008569BF" w:rsidRDefault="00D91C7B">
      <w:r>
        <w:rPr>
          <w:b/>
          <w:sz w:val="24"/>
        </w:rPr>
        <w:t>4.</w:t>
      </w:r>
      <w:r>
        <w:rPr>
          <w:b/>
          <w:sz w:val="24"/>
        </w:rPr>
        <w:t>技术支持联系方式</w:t>
      </w:r>
    </w:p>
    <w:p w:rsidR="008569BF" w:rsidRDefault="00D91C7B">
      <w:pPr>
        <w:ind w:firstLine="480"/>
      </w:pPr>
      <w:r>
        <w:t>云平台联系方式：</w:t>
      </w:r>
      <w:r>
        <w:t>020-88696588</w:t>
      </w:r>
    </w:p>
    <w:p w:rsidR="008569BF" w:rsidRDefault="00D91C7B">
      <w:r>
        <w:t>采购代理机构：广东志正招标有限公司</w:t>
      </w:r>
    </w:p>
    <w:p w:rsidR="008569BF" w:rsidRDefault="008569BF">
      <w:pPr>
        <w:ind w:firstLine="480"/>
      </w:pPr>
    </w:p>
    <w:p w:rsidR="008569BF" w:rsidRDefault="00D91C7B">
      <w:r>
        <w:t xml:space="preserve"> </w:t>
      </w:r>
    </w:p>
    <w:p w:rsidR="008569BF" w:rsidRDefault="008569BF"/>
    <w:p w:rsidR="008569BF" w:rsidRDefault="00D91C7B">
      <w:pPr>
        <w:jc w:val="center"/>
      </w:pPr>
      <w:r>
        <w:rPr>
          <w:b/>
          <w:sz w:val="36"/>
        </w:rPr>
        <w:t>第二章</w:t>
      </w:r>
      <w:r>
        <w:rPr>
          <w:b/>
          <w:sz w:val="36"/>
        </w:rPr>
        <w:t xml:space="preserve"> </w:t>
      </w:r>
      <w:r>
        <w:rPr>
          <w:b/>
          <w:sz w:val="36"/>
        </w:rPr>
        <w:t>采购需求</w:t>
      </w:r>
    </w:p>
    <w:p w:rsidR="008569BF" w:rsidRDefault="00D91C7B">
      <w:r>
        <w:rPr>
          <w:b/>
          <w:sz w:val="28"/>
        </w:rPr>
        <w:t>一、项目概况：</w:t>
      </w:r>
    </w:p>
    <w:p w:rsidR="008569BF" w:rsidRDefault="008569BF">
      <w:pPr>
        <w:ind w:firstLine="480"/>
      </w:pPr>
    </w:p>
    <w:p w:rsidR="008569BF" w:rsidRDefault="008569BF"/>
    <w:p w:rsidR="008569BF" w:rsidRDefault="00D91C7B">
      <w:r>
        <w:rPr>
          <w:b/>
        </w:rPr>
        <w:t>说明：</w:t>
      </w:r>
    </w:p>
    <w:p w:rsidR="008569BF" w:rsidRDefault="00D91C7B">
      <w:pPr>
        <w:ind w:firstLine="420"/>
      </w:pPr>
      <w:r>
        <w:t>1</w:t>
      </w:r>
      <w:r>
        <w:t>、投标人须对本项目为单位（有划分包组的，则以包组为单位）的标的物进行整体投标，任何只对其中一部分内容进行的投标都被视为无效投标。</w:t>
      </w:r>
    </w:p>
    <w:p w:rsidR="008569BF" w:rsidRDefault="00D91C7B">
      <w:pPr>
        <w:ind w:firstLine="420"/>
      </w:pPr>
      <w:r>
        <w:t>2</w:t>
      </w:r>
      <w:r>
        <w:t>、本招标文件中，凡标有</w:t>
      </w:r>
      <w:r>
        <w:t>“★”</w:t>
      </w:r>
      <w:r>
        <w:t>的地方，投标人要特别加以注意，必须对此</w:t>
      </w:r>
      <w:proofErr w:type="gramStart"/>
      <w:r>
        <w:t>作出</w:t>
      </w:r>
      <w:proofErr w:type="gramEnd"/>
      <w:r>
        <w:t>一一响应。若有一项带</w:t>
      </w:r>
      <w:r>
        <w:t>“★”</w:t>
      </w:r>
      <w:r>
        <w:t>的指标未响应或不满足，将导致</w:t>
      </w:r>
      <w:proofErr w:type="gramStart"/>
      <w:r>
        <w:t>其废标或</w:t>
      </w:r>
      <w:proofErr w:type="gramEnd"/>
      <w:r>
        <w:t>投标无效。</w:t>
      </w:r>
    </w:p>
    <w:p w:rsidR="008569BF" w:rsidRDefault="00D91C7B">
      <w:pPr>
        <w:ind w:firstLine="420"/>
      </w:pPr>
      <w:r>
        <w:t>3</w:t>
      </w:r>
      <w:r>
        <w:t>、落实政府采购政策需满足的资格要求：采购包</w:t>
      </w:r>
      <w:r>
        <w:t>1</w:t>
      </w:r>
      <w:r>
        <w:t>（广州市越秀区梅花村街社工站购买服务项目）：本</w:t>
      </w:r>
      <w:proofErr w:type="gramStart"/>
      <w:r>
        <w:t>采购包非专门</w:t>
      </w:r>
      <w:proofErr w:type="gramEnd"/>
      <w:r>
        <w:t>面向中小企业采购。</w:t>
      </w:r>
    </w:p>
    <w:p w:rsidR="008569BF" w:rsidRDefault="00D91C7B">
      <w:pPr>
        <w:ind w:firstLine="420"/>
      </w:pPr>
      <w:r>
        <w:t>原因和情形为：</w:t>
      </w:r>
      <w:r>
        <w:t>1</w:t>
      </w:r>
      <w:r>
        <w:t>）法律法规和国家有关政策明确规定优先或者应当面向事业单位、社会组织等非企业主体采购的；</w:t>
      </w:r>
      <w:r>
        <w:t>2</w:t>
      </w:r>
      <w:r>
        <w:t>）按</w:t>
      </w:r>
      <w:r>
        <w:t>照本办法规定预留采购份额无法确保充分供应、充分竞争，或者存在可能影响政府采购目标实现的情形。</w:t>
      </w:r>
    </w:p>
    <w:p w:rsidR="008569BF" w:rsidRDefault="00D91C7B">
      <w:pPr>
        <w:ind w:firstLine="420"/>
      </w:pPr>
      <w:r>
        <w:t>参与投标的中小企业投标人可根据企业情况按规定填写《中小企业声明函》，在评审时对符合条件的小型、微型企业进行价格扣除。（注：监狱企业、残疾人福利性单位视同为小型、微型企业。中小</w:t>
      </w:r>
      <w:proofErr w:type="gramStart"/>
      <w:r>
        <w:t>微企业</w:t>
      </w:r>
      <w:proofErr w:type="gramEnd"/>
      <w:r>
        <w:t>以投标人填写的《中小企业声明函》（见投标格式）为判定标准，残疾人福利性单位以供应商填写的《残疾人福利性单位声明函》（见投标格式）为判定标准，监狱企业须投标人提供由省级以上监狱管理局、戒毒管理局（含新疆生产建设兵团）出具的属于监狱企业的证明</w:t>
      </w:r>
      <w:r>
        <w:t>文件，否则不予认定。）</w:t>
      </w:r>
    </w:p>
    <w:p w:rsidR="008569BF" w:rsidRDefault="00D91C7B">
      <w:pPr>
        <w:ind w:firstLine="420"/>
      </w:pPr>
      <w:r>
        <w:t>4</w:t>
      </w:r>
      <w:r>
        <w:t>、中小企业声明函中，本项目</w:t>
      </w:r>
      <w:r>
        <w:rPr>
          <w:b/>
        </w:rPr>
        <w:t>采购包</w:t>
      </w:r>
      <w:r>
        <w:rPr>
          <w:b/>
        </w:rPr>
        <w:t>1</w:t>
      </w:r>
      <w:r>
        <w:rPr>
          <w:b/>
        </w:rPr>
        <w:t>（广州市越秀区梅花村街社工站购买服务项目）</w:t>
      </w:r>
      <w:r>
        <w:t>对应的中小企业划分标准所属行业为：</w:t>
      </w:r>
      <w:r>
        <w:rPr>
          <w:b/>
        </w:rPr>
        <w:t>其他未列明行业</w:t>
      </w:r>
      <w:r>
        <w:t>。</w:t>
      </w:r>
    </w:p>
    <w:p w:rsidR="008569BF" w:rsidRDefault="00D91C7B">
      <w:pPr>
        <w:ind w:firstLine="420"/>
      </w:pPr>
      <w:r>
        <w:t>5</w:t>
      </w:r>
      <w:r>
        <w:t>、概述</w:t>
      </w:r>
    </w:p>
    <w:p w:rsidR="008569BF" w:rsidRDefault="00D91C7B">
      <w:pPr>
        <w:ind w:firstLine="420"/>
      </w:pPr>
      <w:r>
        <w:t>（一）项目名称</w:t>
      </w:r>
    </w:p>
    <w:p w:rsidR="008569BF" w:rsidRDefault="00D91C7B">
      <w:pPr>
        <w:ind w:firstLine="420"/>
      </w:pPr>
      <w:r>
        <w:t>广州市越秀区梅花村街社工站购买服务项目。</w:t>
      </w:r>
    </w:p>
    <w:p w:rsidR="008569BF" w:rsidRDefault="00D91C7B">
      <w:pPr>
        <w:ind w:firstLine="420"/>
      </w:pPr>
      <w:r>
        <w:t>（二）项目简介</w:t>
      </w:r>
    </w:p>
    <w:p w:rsidR="008569BF" w:rsidRDefault="00D91C7B">
      <w:pPr>
        <w:ind w:firstLine="420"/>
      </w:pPr>
      <w:r>
        <w:t>为全面贯彻党中央、国务院关于发展社会工作的系列指示精神以及民政部关于加快乡镇（街道）社工站建设、省关于</w:t>
      </w:r>
      <w:r>
        <w:t>“</w:t>
      </w:r>
      <w:r>
        <w:t>广东兜底民生服务社会工作双百工程</w:t>
      </w:r>
      <w:r>
        <w:t>”</w:t>
      </w:r>
      <w:r>
        <w:t>（以下简称</w:t>
      </w:r>
      <w:r>
        <w:t>“</w:t>
      </w:r>
      <w:r>
        <w:t>双百工程</w:t>
      </w:r>
      <w:r>
        <w:t>”</w:t>
      </w:r>
      <w:r>
        <w:t>）部署要求，确保镇（街）社工站</w:t>
      </w:r>
      <w:r>
        <w:t>100%</w:t>
      </w:r>
      <w:r>
        <w:t>覆盖、困难群众和特殊群体社会工作服务</w:t>
      </w:r>
      <w:r>
        <w:t>100%</w:t>
      </w:r>
      <w:r>
        <w:t>覆盖，根据《广州市社工服务站管理办法》（穗府办〔</w:t>
      </w:r>
      <w:r>
        <w:t>2023</w:t>
      </w:r>
      <w:r>
        <w:t>〕</w:t>
      </w:r>
      <w:r>
        <w:t>7</w:t>
      </w:r>
      <w:r>
        <w:t>号）（以下简称《办法》）等有关文件规定，镇人民政府（街道办事处）通过购买服务形式委托</w:t>
      </w:r>
      <w:proofErr w:type="gramStart"/>
      <w:r>
        <w:t>第三方社工</w:t>
      </w:r>
      <w:proofErr w:type="gramEnd"/>
      <w:r>
        <w:t>服务机构承接运营社工站购买服务项目，对社工</w:t>
      </w:r>
      <w:proofErr w:type="gramStart"/>
      <w:r>
        <w:t>站专业</w:t>
      </w:r>
      <w:proofErr w:type="gramEnd"/>
      <w:r>
        <w:t>社工服务力量予以补充，综合运用社会工作服务专业知识、方法和技能，为困难群众和特殊群体等提供兜底民生服务以及参与社区治理服务的平台。项目接受市、区民政部门的监督指导。</w:t>
      </w:r>
    </w:p>
    <w:p w:rsidR="008569BF" w:rsidRDefault="00D91C7B">
      <w:pPr>
        <w:ind w:firstLine="420"/>
      </w:pPr>
      <w:r>
        <w:t>（三</w:t>
      </w:r>
      <w:r>
        <w:t>）本镇</w:t>
      </w:r>
      <w:r>
        <w:t>/</w:t>
      </w:r>
      <w:r>
        <w:t>街基本情况</w:t>
      </w:r>
    </w:p>
    <w:p w:rsidR="008569BF" w:rsidRDefault="00D91C7B">
      <w:pPr>
        <w:ind w:firstLine="420"/>
      </w:pPr>
      <w:r>
        <w:t>梅花村街道位于越秀区的最东部，东以广州大道为界与天河区相邻，北至黄花岗街，南临东山街，西以达道路为界与农林街相邻，面积</w:t>
      </w:r>
      <w:r>
        <w:t>1.56</w:t>
      </w:r>
      <w:r>
        <w:t>平方公里。辖内有</w:t>
      </w:r>
      <w:r>
        <w:t>15</w:t>
      </w:r>
      <w:r>
        <w:t>个社区居委会，户籍人口</w:t>
      </w:r>
      <w:r>
        <w:t>95316</w:t>
      </w:r>
      <w:r>
        <w:t>人，常住人口</w:t>
      </w:r>
      <w:r>
        <w:t>84680</w:t>
      </w:r>
      <w:r>
        <w:t>人，</w:t>
      </w:r>
      <w:r>
        <w:t>60</w:t>
      </w:r>
      <w:r>
        <w:t>岁以上老年人</w:t>
      </w:r>
      <w:r>
        <w:t>22023</w:t>
      </w:r>
      <w:r>
        <w:t>人，占总人口数</w:t>
      </w:r>
      <w:r>
        <w:t>22.84%</w:t>
      </w:r>
      <w:r>
        <w:t>。其中包括</w:t>
      </w:r>
      <w:proofErr w:type="gramStart"/>
      <w:r>
        <w:t>低保对象</w:t>
      </w:r>
      <w:proofErr w:type="gramEnd"/>
      <w:r>
        <w:t>114</w:t>
      </w:r>
      <w:r>
        <w:t>人、特困人员</w:t>
      </w:r>
      <w:r>
        <w:t>41</w:t>
      </w:r>
      <w:r>
        <w:t>人、残障人士</w:t>
      </w:r>
      <w:r>
        <w:t>985</w:t>
      </w:r>
      <w:r>
        <w:t>人、困境儿童</w:t>
      </w:r>
      <w:r>
        <w:t>59</w:t>
      </w:r>
      <w:r>
        <w:t>人、孤寡老人</w:t>
      </w:r>
      <w:r>
        <w:t>75</w:t>
      </w:r>
      <w:r>
        <w:t>人、空巢老人</w:t>
      </w:r>
      <w:r>
        <w:t>118</w:t>
      </w:r>
      <w:r>
        <w:t>人、独居老人</w:t>
      </w:r>
      <w:r>
        <w:t>46</w:t>
      </w:r>
      <w:r>
        <w:t>人、失能老人</w:t>
      </w:r>
      <w:r>
        <w:t>19</w:t>
      </w:r>
      <w:r>
        <w:t>人、重残老人</w:t>
      </w:r>
      <w:r>
        <w:t>297</w:t>
      </w:r>
      <w:r>
        <w:t>人、计划生育特殊家庭老人</w:t>
      </w:r>
      <w:r>
        <w:t>173</w:t>
      </w:r>
      <w:r>
        <w:t>人。</w:t>
      </w:r>
    </w:p>
    <w:p w:rsidR="008569BF" w:rsidRDefault="00D91C7B">
      <w:pPr>
        <w:jc w:val="left"/>
      </w:pPr>
      <w:r>
        <w:rPr>
          <w:b/>
          <w:sz w:val="26"/>
        </w:rPr>
        <w:t>二、项目内容概览</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1274"/>
        <w:gridCol w:w="1267"/>
        <w:gridCol w:w="2120"/>
        <w:gridCol w:w="1851"/>
        <w:gridCol w:w="1791"/>
      </w:tblGrid>
      <w:tr w:rsidR="008569BF">
        <w:tc>
          <w:tcPr>
            <w:tcW w:w="1274" w:type="dxa"/>
            <w:tcBorders>
              <w:top w:val="single" w:sz="4" w:space="0" w:color="000000"/>
              <w:left w:val="single" w:sz="4" w:space="0" w:color="000000"/>
              <w:bottom w:val="single" w:sz="4" w:space="0" w:color="000000"/>
              <w:right w:val="single" w:sz="4" w:space="0" w:color="000000"/>
            </w:tcBorders>
          </w:tcPr>
          <w:p w:rsidR="008569BF" w:rsidRDefault="00D91C7B">
            <w:pPr>
              <w:jc w:val="center"/>
            </w:pPr>
            <w:r>
              <w:t>项目名称</w:t>
            </w:r>
          </w:p>
        </w:tc>
        <w:tc>
          <w:tcPr>
            <w:tcW w:w="1267" w:type="dxa"/>
            <w:tcBorders>
              <w:top w:val="single" w:sz="4" w:space="0" w:color="000000"/>
              <w:left w:val="single" w:sz="4" w:space="0" w:color="000000"/>
              <w:bottom w:val="single" w:sz="4" w:space="0" w:color="000000"/>
              <w:right w:val="single" w:sz="4" w:space="0" w:color="000000"/>
            </w:tcBorders>
          </w:tcPr>
          <w:p w:rsidR="008569BF" w:rsidRDefault="00D91C7B">
            <w:pPr>
              <w:jc w:val="center"/>
            </w:pPr>
            <w:r>
              <w:t>服务时间</w:t>
            </w:r>
          </w:p>
        </w:tc>
        <w:tc>
          <w:tcPr>
            <w:tcW w:w="2120" w:type="dxa"/>
            <w:tcBorders>
              <w:top w:val="single" w:sz="4" w:space="0" w:color="000000"/>
              <w:left w:val="single" w:sz="4" w:space="0" w:color="000000"/>
              <w:bottom w:val="single" w:sz="4" w:space="0" w:color="000000"/>
              <w:right w:val="single" w:sz="4" w:space="0" w:color="000000"/>
            </w:tcBorders>
          </w:tcPr>
          <w:p w:rsidR="008569BF" w:rsidRDefault="00D91C7B">
            <w:pPr>
              <w:jc w:val="center"/>
            </w:pPr>
            <w:r>
              <w:t>采购预算</w:t>
            </w:r>
          </w:p>
        </w:tc>
        <w:tc>
          <w:tcPr>
            <w:tcW w:w="1851" w:type="dxa"/>
            <w:tcBorders>
              <w:top w:val="single" w:sz="4" w:space="0" w:color="000000"/>
              <w:left w:val="single" w:sz="4" w:space="0" w:color="000000"/>
              <w:bottom w:val="single" w:sz="4" w:space="0" w:color="000000"/>
              <w:right w:val="single" w:sz="4" w:space="0" w:color="000000"/>
            </w:tcBorders>
          </w:tcPr>
          <w:p w:rsidR="008569BF" w:rsidRDefault="00D91C7B">
            <w:pPr>
              <w:jc w:val="center"/>
            </w:pPr>
            <w:r>
              <w:t>最低服务工时量</w:t>
            </w:r>
          </w:p>
        </w:tc>
        <w:tc>
          <w:tcPr>
            <w:tcW w:w="1791" w:type="dxa"/>
            <w:tcBorders>
              <w:top w:val="single" w:sz="4" w:space="0" w:color="000000"/>
              <w:left w:val="single" w:sz="4" w:space="0" w:color="000000"/>
              <w:bottom w:val="single" w:sz="4" w:space="0" w:color="000000"/>
              <w:right w:val="single" w:sz="4" w:space="0" w:color="000000"/>
            </w:tcBorders>
          </w:tcPr>
          <w:p w:rsidR="008569BF" w:rsidRDefault="00D91C7B">
            <w:pPr>
              <w:jc w:val="center"/>
            </w:pPr>
            <w:r>
              <w:t>最高服务工时量</w:t>
            </w:r>
          </w:p>
        </w:tc>
      </w:tr>
      <w:tr w:rsidR="008569BF">
        <w:tc>
          <w:tcPr>
            <w:tcW w:w="1274" w:type="dxa"/>
            <w:tcBorders>
              <w:top w:val="none" w:sz="4" w:space="0" w:color="000000"/>
              <w:left w:val="single" w:sz="4" w:space="0" w:color="000000"/>
              <w:bottom w:val="single" w:sz="4" w:space="0" w:color="000000"/>
              <w:right w:val="single" w:sz="4" w:space="0" w:color="000000"/>
            </w:tcBorders>
          </w:tcPr>
          <w:p w:rsidR="008569BF" w:rsidRDefault="00D91C7B">
            <w:pPr>
              <w:jc w:val="center"/>
            </w:pPr>
            <w:r>
              <w:t>广州市越秀区梅花村街社工站购买服务项目</w:t>
            </w:r>
          </w:p>
        </w:tc>
        <w:tc>
          <w:tcPr>
            <w:tcW w:w="1267" w:type="dxa"/>
            <w:tcBorders>
              <w:top w:val="none" w:sz="4" w:space="0" w:color="000000"/>
              <w:left w:val="single" w:sz="4" w:space="0" w:color="000000"/>
              <w:bottom w:val="single" w:sz="4" w:space="0" w:color="000000"/>
              <w:right w:val="single" w:sz="4" w:space="0" w:color="000000"/>
            </w:tcBorders>
          </w:tcPr>
          <w:p w:rsidR="008569BF" w:rsidRDefault="00D91C7B">
            <w:pPr>
              <w:jc w:val="center"/>
            </w:pPr>
            <w:r>
              <w:t>自合同签订起为期三年，合同一年一签</w:t>
            </w:r>
          </w:p>
        </w:tc>
        <w:tc>
          <w:tcPr>
            <w:tcW w:w="2120" w:type="dxa"/>
            <w:tcBorders>
              <w:top w:val="none" w:sz="4" w:space="0" w:color="000000"/>
              <w:left w:val="single" w:sz="4" w:space="0" w:color="000000"/>
              <w:bottom w:val="single" w:sz="4" w:space="0" w:color="000000"/>
              <w:right w:val="single" w:sz="4" w:space="0" w:color="000000"/>
            </w:tcBorders>
          </w:tcPr>
          <w:p w:rsidR="008569BF" w:rsidRDefault="00D91C7B">
            <w:r>
              <w:t>人民币</w:t>
            </w:r>
            <w:r>
              <w:t>240</w:t>
            </w:r>
            <w:r>
              <w:t>万元</w:t>
            </w:r>
            <w:r>
              <w:t>/</w:t>
            </w:r>
            <w:r>
              <w:t>年；</w:t>
            </w:r>
          </w:p>
          <w:p w:rsidR="008569BF" w:rsidRDefault="00D91C7B">
            <w:r>
              <w:t>人民币</w:t>
            </w:r>
            <w:r>
              <w:t>720</w:t>
            </w:r>
            <w:r>
              <w:t>万元</w:t>
            </w:r>
            <w:r>
              <w:t>/</w:t>
            </w:r>
            <w:r>
              <w:t>三年</w:t>
            </w:r>
          </w:p>
        </w:tc>
        <w:tc>
          <w:tcPr>
            <w:tcW w:w="1851" w:type="dxa"/>
            <w:tcBorders>
              <w:top w:val="none" w:sz="4" w:space="0" w:color="000000"/>
              <w:left w:val="single" w:sz="4" w:space="0" w:color="000000"/>
              <w:bottom w:val="single" w:sz="4" w:space="0" w:color="000000"/>
              <w:right w:val="single" w:sz="4" w:space="0" w:color="000000"/>
            </w:tcBorders>
          </w:tcPr>
          <w:p w:rsidR="008569BF" w:rsidRDefault="00D91C7B">
            <w:r>
              <w:t>一年工时：</w:t>
            </w:r>
            <w:r>
              <w:t>29560</w:t>
            </w:r>
            <w:r>
              <w:t>小时；</w:t>
            </w:r>
          </w:p>
          <w:p w:rsidR="008569BF" w:rsidRDefault="00D91C7B">
            <w:r>
              <w:t>三年总工时：</w:t>
            </w:r>
            <w:r>
              <w:t>88680</w:t>
            </w:r>
            <w:r>
              <w:t>小时</w:t>
            </w:r>
          </w:p>
        </w:tc>
        <w:tc>
          <w:tcPr>
            <w:tcW w:w="1791" w:type="dxa"/>
            <w:tcBorders>
              <w:top w:val="none" w:sz="4" w:space="0" w:color="000000"/>
              <w:left w:val="single" w:sz="4" w:space="0" w:color="000000"/>
              <w:bottom w:val="single" w:sz="4" w:space="0" w:color="000000"/>
              <w:right w:val="single" w:sz="4" w:space="0" w:color="000000"/>
            </w:tcBorders>
          </w:tcPr>
          <w:p w:rsidR="008569BF" w:rsidRDefault="00D91C7B">
            <w:r>
              <w:t>一年工时：</w:t>
            </w:r>
            <w:r>
              <w:t>32516</w:t>
            </w:r>
            <w:r>
              <w:t>小时；</w:t>
            </w:r>
          </w:p>
          <w:p w:rsidR="008569BF" w:rsidRDefault="00D91C7B">
            <w:r>
              <w:t>三年总工时：</w:t>
            </w:r>
            <w:r>
              <w:t>97548</w:t>
            </w:r>
            <w:r>
              <w:t>小时</w:t>
            </w:r>
          </w:p>
        </w:tc>
      </w:tr>
    </w:tbl>
    <w:p w:rsidR="008569BF" w:rsidRDefault="00D91C7B">
      <w:pPr>
        <w:ind w:firstLine="420"/>
      </w:pPr>
      <w:r>
        <w:t>注</w:t>
      </w:r>
      <w:r>
        <w:t>:1.</w:t>
      </w:r>
      <w:r>
        <w:t>本市每个社工站购买服务项目每年定额投入</w:t>
      </w:r>
      <w:r>
        <w:t>240</w:t>
      </w:r>
      <w:r>
        <w:t>万元，要求项目团队配备</w:t>
      </w:r>
      <w:r>
        <w:t>20</w:t>
      </w:r>
      <w:r>
        <w:t>名社工，按照《广州市社工站购买服务项目招标文件服务价格（工时）标准设定指引》，工时总量最高不得超过项目年度专业服务总工时</w:t>
      </w:r>
      <w:r>
        <w:t>29560</w:t>
      </w:r>
      <w:r>
        <w:t>小时的</w:t>
      </w:r>
      <w:r>
        <w:t>110%</w:t>
      </w:r>
      <w:r>
        <w:t>，即</w:t>
      </w:r>
      <w:r>
        <w:t>32516</w:t>
      </w:r>
      <w:r>
        <w:t>小时；工时总量最低不得低于项目年度专业服务工时</w:t>
      </w:r>
      <w:r>
        <w:t>29560</w:t>
      </w:r>
      <w:r>
        <w:t>小时，否则视为无效投标。</w:t>
      </w:r>
    </w:p>
    <w:p w:rsidR="008569BF" w:rsidRDefault="00D91C7B">
      <w:pPr>
        <w:ind w:firstLine="420"/>
      </w:pPr>
      <w:r>
        <w:t>2.</w:t>
      </w:r>
      <w:r>
        <w:t>因地域广阔、服务人群数量众多，服务需求较大的镇（街），</w:t>
      </w:r>
      <w:proofErr w:type="gramStart"/>
      <w:r>
        <w:t>另筹项目</w:t>
      </w:r>
      <w:proofErr w:type="gramEnd"/>
      <w:r>
        <w:t>服务资金的，每</w:t>
      </w:r>
      <w:r>
        <w:t>12</w:t>
      </w:r>
      <w:r>
        <w:t>万元可增加</w:t>
      </w:r>
      <w:r>
        <w:t>1</w:t>
      </w:r>
      <w:r>
        <w:t>名社工，同时应参照《广州市社工站购买服务项目招标文件服务价格（工时）标准设定指引》设定服务工时，最高</w:t>
      </w:r>
      <w:r>
        <w:t>不得超过项目年度专业服务总工时的</w:t>
      </w:r>
      <w:r>
        <w:t>110%</w:t>
      </w:r>
      <w:r>
        <w:t>，最低不得低于项目年度专业服务工时，否则视为无效投标。</w:t>
      </w:r>
    </w:p>
    <w:p w:rsidR="008569BF" w:rsidRDefault="00D91C7B">
      <w:pPr>
        <w:ind w:firstLine="420"/>
      </w:pPr>
      <w:r>
        <w:t>3.</w:t>
      </w:r>
      <w:r>
        <w:t>关于项目的服务时间和购买服务经费标准，另有新的文件规定的，按照有关规定执行。</w:t>
      </w:r>
    </w:p>
    <w:p w:rsidR="008569BF" w:rsidRDefault="00D91C7B">
      <w:pPr>
        <w:jc w:val="left"/>
      </w:pPr>
      <w:r>
        <w:rPr>
          <w:b/>
          <w:sz w:val="26"/>
        </w:rPr>
        <w:t>三、注意事项</w:t>
      </w:r>
    </w:p>
    <w:p w:rsidR="008569BF" w:rsidRDefault="00D91C7B">
      <w:pPr>
        <w:ind w:firstLine="422"/>
      </w:pPr>
      <w:r>
        <w:rPr>
          <w:b/>
        </w:rPr>
        <w:t>（</w:t>
      </w:r>
      <w:r>
        <w:rPr>
          <w:b/>
        </w:rPr>
        <w:t>1</w:t>
      </w:r>
      <w:r>
        <w:rPr>
          <w:b/>
        </w:rPr>
        <w:t>）本项目为固定总价项目，投标人按照项目预算总价进行线上或投标系统报价填报，价格</w:t>
      </w:r>
      <w:proofErr w:type="gramStart"/>
      <w:r>
        <w:rPr>
          <w:b/>
        </w:rPr>
        <w:t>分按照</w:t>
      </w:r>
      <w:proofErr w:type="gramEnd"/>
      <w:r>
        <w:rPr>
          <w:b/>
        </w:rPr>
        <w:t>投标文件中本项目服务总工时报价计算。</w:t>
      </w:r>
    </w:p>
    <w:p w:rsidR="008569BF" w:rsidRDefault="00D91C7B">
      <w:pPr>
        <w:ind w:firstLine="422"/>
      </w:pPr>
      <w:r>
        <w:rPr>
          <w:b/>
        </w:rPr>
        <w:t>（</w:t>
      </w:r>
      <w:r>
        <w:rPr>
          <w:b/>
        </w:rPr>
        <w:t>2</w:t>
      </w:r>
      <w:r>
        <w:rPr>
          <w:b/>
        </w:rPr>
        <w:t>）投标人应按照</w:t>
      </w:r>
      <w:r>
        <w:rPr>
          <w:b/>
        </w:rPr>
        <w:t>“</w:t>
      </w:r>
      <w:r>
        <w:rPr>
          <w:b/>
        </w:rPr>
        <w:t>附件</w:t>
      </w:r>
      <w:r>
        <w:rPr>
          <w:b/>
        </w:rPr>
        <w:t>1</w:t>
      </w:r>
      <w:r>
        <w:rPr>
          <w:b/>
        </w:rPr>
        <w:t>：服务工时报价表</w:t>
      </w:r>
      <w:r>
        <w:rPr>
          <w:b/>
        </w:rPr>
        <w:t>”</w:t>
      </w:r>
      <w:r>
        <w:rPr>
          <w:b/>
        </w:rPr>
        <w:t>进行项目服务工时报价，并附在投标文件中。报价范围不超出招标文件规定的专业服务工时区间范围。各年度专业服务工时报价之和应等于项目服务总工时报价。</w:t>
      </w:r>
    </w:p>
    <w:p w:rsidR="008569BF" w:rsidRDefault="00D91C7B">
      <w:r>
        <w:rPr>
          <w:b/>
        </w:rPr>
        <w:t>附件</w:t>
      </w:r>
      <w:r>
        <w:rPr>
          <w:b/>
        </w:rPr>
        <w:t>1</w:t>
      </w:r>
      <w:r>
        <w:rPr>
          <w:b/>
        </w:rPr>
        <w:t>：服务工时报价表</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1673"/>
        <w:gridCol w:w="3430"/>
        <w:gridCol w:w="3202"/>
      </w:tblGrid>
      <w:tr w:rsidR="008569BF">
        <w:tc>
          <w:tcPr>
            <w:tcW w:w="1673" w:type="dxa"/>
            <w:tcBorders>
              <w:top w:val="single" w:sz="4" w:space="0" w:color="000000"/>
              <w:left w:val="single" w:sz="4" w:space="0" w:color="000000"/>
              <w:bottom w:val="single" w:sz="4" w:space="0" w:color="000000"/>
              <w:right w:val="single" w:sz="4" w:space="0" w:color="000000"/>
            </w:tcBorders>
          </w:tcPr>
          <w:p w:rsidR="008569BF" w:rsidRDefault="00D91C7B">
            <w:pPr>
              <w:jc w:val="center"/>
            </w:pPr>
            <w:r>
              <w:rPr>
                <w:b/>
              </w:rPr>
              <w:t>项目名称</w:t>
            </w:r>
          </w:p>
        </w:tc>
        <w:tc>
          <w:tcPr>
            <w:tcW w:w="3430" w:type="dxa"/>
            <w:tcBorders>
              <w:top w:val="single" w:sz="4" w:space="0" w:color="000000"/>
              <w:left w:val="single" w:sz="4" w:space="0" w:color="000000"/>
              <w:bottom w:val="single" w:sz="4" w:space="0" w:color="000000"/>
              <w:right w:val="single" w:sz="4" w:space="0" w:color="000000"/>
            </w:tcBorders>
          </w:tcPr>
          <w:p w:rsidR="008569BF" w:rsidRDefault="00D91C7B">
            <w:pPr>
              <w:jc w:val="center"/>
            </w:pPr>
            <w:r>
              <w:rPr>
                <w:b/>
              </w:rPr>
              <w:t>投标服务工时报价</w:t>
            </w:r>
          </w:p>
        </w:tc>
        <w:tc>
          <w:tcPr>
            <w:tcW w:w="3202" w:type="dxa"/>
            <w:tcBorders>
              <w:top w:val="single" w:sz="4" w:space="0" w:color="000000"/>
              <w:left w:val="single" w:sz="4" w:space="0" w:color="000000"/>
              <w:bottom w:val="single" w:sz="4" w:space="0" w:color="000000"/>
              <w:right w:val="single" w:sz="4" w:space="0" w:color="000000"/>
            </w:tcBorders>
          </w:tcPr>
          <w:p w:rsidR="008569BF" w:rsidRDefault="00D91C7B">
            <w:pPr>
              <w:jc w:val="center"/>
            </w:pPr>
            <w:r>
              <w:rPr>
                <w:b/>
              </w:rPr>
              <w:t>备注</w:t>
            </w:r>
          </w:p>
        </w:tc>
      </w:tr>
      <w:tr w:rsidR="008569BF">
        <w:tc>
          <w:tcPr>
            <w:tcW w:w="1673" w:type="dxa"/>
            <w:vMerge w:val="restart"/>
            <w:tcBorders>
              <w:top w:val="none" w:sz="4" w:space="0" w:color="000000"/>
              <w:left w:val="single" w:sz="4" w:space="0" w:color="000000"/>
              <w:bottom w:val="single" w:sz="4" w:space="0" w:color="000000"/>
              <w:right w:val="single" w:sz="4" w:space="0" w:color="000000"/>
            </w:tcBorders>
          </w:tcPr>
          <w:p w:rsidR="008569BF" w:rsidRDefault="00D91C7B">
            <w:pPr>
              <w:jc w:val="center"/>
            </w:pPr>
            <w:r>
              <w:t>广州市越秀区梅花村街社工站购买服务项目</w:t>
            </w:r>
          </w:p>
        </w:tc>
        <w:tc>
          <w:tcPr>
            <w:tcW w:w="3430" w:type="dxa"/>
            <w:tcBorders>
              <w:top w:val="none" w:sz="4" w:space="0" w:color="000000"/>
              <w:left w:val="single" w:sz="4" w:space="0" w:color="000000"/>
              <w:bottom w:val="single" w:sz="4" w:space="0" w:color="000000"/>
              <w:right w:val="single" w:sz="4" w:space="0" w:color="000000"/>
            </w:tcBorders>
          </w:tcPr>
          <w:p w:rsidR="008569BF" w:rsidRDefault="00D91C7B">
            <w:pPr>
              <w:jc w:val="center"/>
            </w:pPr>
            <w:r>
              <w:t>投标服务工时：</w:t>
            </w:r>
            <w:r>
              <w:rPr>
                <w:u w:val="single"/>
              </w:rPr>
              <w:t xml:space="preserve">       </w:t>
            </w:r>
            <w:r>
              <w:t>小时</w:t>
            </w:r>
            <w:r>
              <w:t>/</w:t>
            </w:r>
            <w:r>
              <w:t>年</w:t>
            </w:r>
          </w:p>
        </w:tc>
        <w:tc>
          <w:tcPr>
            <w:tcW w:w="3202" w:type="dxa"/>
            <w:vMerge w:val="restart"/>
            <w:tcBorders>
              <w:top w:val="none" w:sz="4" w:space="0" w:color="000000"/>
              <w:left w:val="single" w:sz="4" w:space="0" w:color="000000"/>
              <w:bottom w:val="single" w:sz="4" w:space="0" w:color="000000"/>
              <w:right w:val="single" w:sz="4" w:space="0" w:color="000000"/>
            </w:tcBorders>
          </w:tcPr>
          <w:p w:rsidR="008569BF" w:rsidRDefault="00D91C7B">
            <w:r>
              <w:t>1</w:t>
            </w:r>
            <w:r>
              <w:t>、每年工时总量最高不得超过项目年度专业服务总工时</w:t>
            </w:r>
            <w:r>
              <w:t>29560</w:t>
            </w:r>
            <w:r>
              <w:t>小时的</w:t>
            </w:r>
            <w:r>
              <w:t>110%</w:t>
            </w:r>
            <w:r>
              <w:t>，即</w:t>
            </w:r>
            <w:r>
              <w:t>32516</w:t>
            </w:r>
            <w:r>
              <w:t>小时；每年工时总量最低不得低于项目年度专业服务工时</w:t>
            </w:r>
            <w:r>
              <w:t>29560</w:t>
            </w:r>
            <w:r>
              <w:t>小时。</w:t>
            </w:r>
          </w:p>
          <w:p w:rsidR="008569BF" w:rsidRDefault="00D91C7B">
            <w:r>
              <w:t>2</w:t>
            </w:r>
            <w:r>
              <w:t>、项目三年服务期的最低专业服务总工时为</w:t>
            </w:r>
            <w:r>
              <w:t>88680</w:t>
            </w:r>
            <w:r>
              <w:t>小时；最高专业服务总工时为</w:t>
            </w:r>
            <w:r>
              <w:t>97548</w:t>
            </w:r>
            <w:r>
              <w:t>小时。</w:t>
            </w:r>
          </w:p>
          <w:p w:rsidR="008569BF" w:rsidRDefault="00D91C7B">
            <w:r>
              <w:t>3</w:t>
            </w:r>
            <w:r>
              <w:t>、投标人填报服务工时报价时应不超出上述区间范围，否则视为无效投标。价格</w:t>
            </w:r>
            <w:proofErr w:type="gramStart"/>
            <w:r>
              <w:t>分按照</w:t>
            </w:r>
            <w:proofErr w:type="gramEnd"/>
            <w:r>
              <w:t>投标文件中本项目服务总工时报价计算。</w:t>
            </w:r>
          </w:p>
        </w:tc>
      </w:tr>
      <w:tr w:rsidR="008569BF">
        <w:trPr>
          <w:gridAfter w:val="1"/>
          <w:wAfter w:w="3202" w:type="dxa"/>
        </w:trPr>
        <w:tc>
          <w:tcPr>
            <w:tcW w:w="1673" w:type="dxa"/>
            <w:vMerge/>
            <w:tcBorders>
              <w:top w:val="none" w:sz="4" w:space="0" w:color="000000"/>
              <w:left w:val="single" w:sz="4" w:space="0" w:color="000000"/>
              <w:bottom w:val="single" w:sz="4" w:space="0" w:color="000000"/>
              <w:right w:val="single" w:sz="4" w:space="0" w:color="000000"/>
            </w:tcBorders>
          </w:tcPr>
          <w:p w:rsidR="008569BF" w:rsidRDefault="008569BF"/>
        </w:tc>
        <w:tc>
          <w:tcPr>
            <w:tcW w:w="3430" w:type="dxa"/>
            <w:tcBorders>
              <w:top w:val="none" w:sz="4" w:space="0" w:color="000000"/>
              <w:left w:val="single" w:sz="4" w:space="0" w:color="000000"/>
              <w:bottom w:val="single" w:sz="4" w:space="0" w:color="000000"/>
              <w:right w:val="single" w:sz="4" w:space="0" w:color="000000"/>
            </w:tcBorders>
          </w:tcPr>
          <w:p w:rsidR="008569BF" w:rsidRDefault="00D91C7B">
            <w:pPr>
              <w:jc w:val="center"/>
            </w:pPr>
            <w:r>
              <w:t>投标服务总工时：</w:t>
            </w:r>
            <w:r>
              <w:rPr>
                <w:u w:val="single"/>
              </w:rPr>
              <w:t xml:space="preserve">       </w:t>
            </w:r>
            <w:r>
              <w:t>小时</w:t>
            </w:r>
            <w:r>
              <w:t>/</w:t>
            </w:r>
            <w:r>
              <w:t>三年</w:t>
            </w:r>
          </w:p>
        </w:tc>
      </w:tr>
    </w:tbl>
    <w:p w:rsidR="008569BF" w:rsidRDefault="008569BF"/>
    <w:p w:rsidR="008569BF" w:rsidRDefault="008569BF"/>
    <w:p w:rsidR="008569BF" w:rsidRDefault="008569BF">
      <w:pPr>
        <w:ind w:firstLine="480"/>
      </w:pPr>
    </w:p>
    <w:p w:rsidR="008569BF" w:rsidRDefault="008569BF"/>
    <w:p w:rsidR="008569BF" w:rsidRDefault="00D91C7B">
      <w:r>
        <w:t>采购包</w:t>
      </w:r>
      <w:r>
        <w:t>1</w:t>
      </w:r>
      <w:r>
        <w:t>（广州市越秀区梅花村街社工站购买服务项目）</w:t>
      </w:r>
      <w:r>
        <w:rPr>
          <w:b/>
        </w:rPr>
        <w:t>1.</w:t>
      </w:r>
      <w:r>
        <w:rPr>
          <w:b/>
        </w:rPr>
        <w:t>主要商务要求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53"/>
        <w:gridCol w:w="4153"/>
      </w:tblGrid>
      <w:tr w:rsidR="008569BF">
        <w:tc>
          <w:tcPr>
            <w:tcW w:w="4153" w:type="dxa"/>
          </w:tcPr>
          <w:p w:rsidR="008569BF" w:rsidRDefault="00D91C7B">
            <w:r>
              <w:t>标的提供的时间</w:t>
            </w:r>
          </w:p>
        </w:tc>
        <w:tc>
          <w:tcPr>
            <w:tcW w:w="4153" w:type="dxa"/>
          </w:tcPr>
          <w:p w:rsidR="008569BF" w:rsidRDefault="008569BF"/>
          <w:p w:rsidR="008569BF" w:rsidRDefault="00D91C7B">
            <w:r>
              <w:t>自合同签订起为期三年，合同一年一签。</w:t>
            </w:r>
          </w:p>
        </w:tc>
      </w:tr>
      <w:tr w:rsidR="008569BF">
        <w:tc>
          <w:tcPr>
            <w:tcW w:w="4153" w:type="dxa"/>
          </w:tcPr>
          <w:p w:rsidR="008569BF" w:rsidRDefault="00D91C7B">
            <w:r>
              <w:t>标的提供的地点</w:t>
            </w:r>
          </w:p>
        </w:tc>
        <w:tc>
          <w:tcPr>
            <w:tcW w:w="4153" w:type="dxa"/>
          </w:tcPr>
          <w:p w:rsidR="008569BF" w:rsidRDefault="008569BF"/>
          <w:p w:rsidR="008569BF" w:rsidRDefault="00D91C7B">
            <w:r>
              <w:t>采购人指定地点。</w:t>
            </w:r>
          </w:p>
        </w:tc>
      </w:tr>
      <w:tr w:rsidR="008569BF">
        <w:tc>
          <w:tcPr>
            <w:tcW w:w="4153" w:type="dxa"/>
          </w:tcPr>
          <w:p w:rsidR="008569BF" w:rsidRDefault="00D91C7B">
            <w:r>
              <w:t>付款方式</w:t>
            </w:r>
          </w:p>
        </w:tc>
        <w:tc>
          <w:tcPr>
            <w:tcW w:w="4153" w:type="dxa"/>
          </w:tcPr>
          <w:p w:rsidR="008569BF" w:rsidRDefault="008569BF"/>
          <w:p w:rsidR="008569BF" w:rsidRDefault="008569BF"/>
          <w:p w:rsidR="008569BF" w:rsidRDefault="00D91C7B">
            <w:r>
              <w:t>1</w:t>
            </w:r>
            <w:r>
              <w:t>期：支付比例</w:t>
            </w:r>
            <w:r>
              <w:t>55%,</w:t>
            </w:r>
            <w:r>
              <w:t>在合同签订生效且收到中标人提供的正式发票等相关申请拨款资料之日起</w:t>
            </w:r>
            <w:r>
              <w:t>5</w:t>
            </w:r>
            <w:r>
              <w:t>个工作日内办理财政支付手续支付年度项目经费总额的</w:t>
            </w:r>
            <w:r>
              <w:t>55%</w:t>
            </w:r>
            <w:r>
              <w:t>（如中标单位为中小企业的，采购单位自收到发票后</w:t>
            </w:r>
            <w:r>
              <w:t>15</w:t>
            </w:r>
            <w:r>
              <w:t>日内完成资金支付流程）；</w:t>
            </w:r>
          </w:p>
          <w:p w:rsidR="008569BF" w:rsidRDefault="008569BF"/>
          <w:p w:rsidR="008569BF" w:rsidRDefault="00D91C7B">
            <w:r>
              <w:t>2</w:t>
            </w:r>
            <w:r>
              <w:t>期：支付比例</w:t>
            </w:r>
            <w:r>
              <w:t>40%,</w:t>
            </w:r>
            <w:r>
              <w:t>完成项目年度中期评估且评估等级为合格以上（含合格）的，自收到中标人提供的正式发票等相关申请拨款资料之日起</w:t>
            </w:r>
            <w:r>
              <w:t>30</w:t>
            </w:r>
            <w:r>
              <w:t>个工作日内办理财政支付手续支付拨付年度项目经费总额的</w:t>
            </w:r>
            <w:r>
              <w:t>40%</w:t>
            </w:r>
            <w:r>
              <w:t>（如中标单位为中小企业的，采购单位自收到发票后</w:t>
            </w:r>
            <w:r>
              <w:t>15</w:t>
            </w:r>
            <w:r>
              <w:t>日内完成资金支付流程）；</w:t>
            </w:r>
          </w:p>
          <w:p w:rsidR="008569BF" w:rsidRDefault="008569BF"/>
          <w:p w:rsidR="008569BF" w:rsidRDefault="00D91C7B">
            <w:r>
              <w:t>3</w:t>
            </w:r>
            <w:r>
              <w:t>期：支付比例</w:t>
            </w:r>
            <w:r>
              <w:t>5%,</w:t>
            </w:r>
            <w:r>
              <w:t>完成项目年度末期评估且评估等级为合格以上（含合格）的，自收到中标人提供的正式发票等相关申请拨款资料之日起</w:t>
            </w:r>
            <w:r>
              <w:t>30</w:t>
            </w:r>
            <w:r>
              <w:t>个工作日内办理财政支付手续支付拨付年度项目经费总额的</w:t>
            </w:r>
            <w:r>
              <w:t>5%</w:t>
            </w:r>
            <w:r>
              <w:t>（如中标单位为中小企业的，采购单位自收到发票后</w:t>
            </w:r>
            <w:r>
              <w:t>15</w:t>
            </w:r>
            <w:r>
              <w:t>日内完成资金</w:t>
            </w:r>
            <w:r>
              <w:t>支付流程）。</w:t>
            </w:r>
            <w:r>
              <w:t xml:space="preserve"> </w:t>
            </w:r>
            <w:r>
              <w:t>注：</w:t>
            </w:r>
            <w:r>
              <w:t>1</w:t>
            </w:r>
            <w:r>
              <w:t>、年度项目经费按照每年度的项目预算</w:t>
            </w:r>
            <w:r>
              <w:t>240</w:t>
            </w:r>
            <w:r>
              <w:t>万元进行计算。</w:t>
            </w:r>
            <w:r>
              <w:t xml:space="preserve"> 2</w:t>
            </w:r>
            <w:r>
              <w:t>、每年度合同的款项均以人民币方式支付，办理财政支付手续前中标人应向采购人提交以下支付材料：</w:t>
            </w:r>
            <w:r>
              <w:t>①</w:t>
            </w:r>
            <w:r>
              <w:t>合同；</w:t>
            </w:r>
            <w:r>
              <w:t>②</w:t>
            </w:r>
            <w:r>
              <w:t>中标通知书；</w:t>
            </w:r>
            <w:r>
              <w:t>③</w:t>
            </w:r>
            <w:r>
              <w:t>等额有效的发票；</w:t>
            </w:r>
            <w:r>
              <w:t>④</w:t>
            </w:r>
            <w:r>
              <w:t>验收（评估）报告（加盖采购人公章）。</w:t>
            </w:r>
            <w:r>
              <w:t xml:space="preserve"> 3</w:t>
            </w:r>
            <w:r>
              <w:t>、因采购人使用的是财政资金，采购人在前款规定的付款时间为向政府采购支付部门提出办理财政支付申请手续的时间（不含政府财政支付部门审核的时间），在规定时间内提出支付申请手续后即视为采购人已经按期支付）。</w:t>
            </w:r>
          </w:p>
        </w:tc>
      </w:tr>
      <w:tr w:rsidR="008569BF">
        <w:tc>
          <w:tcPr>
            <w:tcW w:w="4153" w:type="dxa"/>
          </w:tcPr>
          <w:p w:rsidR="008569BF" w:rsidRDefault="00D91C7B">
            <w:r>
              <w:t>验收要求</w:t>
            </w:r>
          </w:p>
        </w:tc>
        <w:tc>
          <w:tcPr>
            <w:tcW w:w="4153" w:type="dxa"/>
          </w:tcPr>
          <w:p w:rsidR="008569BF" w:rsidRDefault="008569BF"/>
          <w:p w:rsidR="008569BF" w:rsidRDefault="008569BF"/>
          <w:p w:rsidR="008569BF" w:rsidRDefault="008569BF"/>
          <w:p w:rsidR="008569BF" w:rsidRDefault="00D91C7B">
            <w:r>
              <w:t>1</w:t>
            </w:r>
            <w:r>
              <w:t>期：（一）由所在区民政局根据市相关文件和要求，委托第三方对服务项目开展监督、检查、评估工作。评估包括中期评估、末期评估。评估由第三方评估机构、督导中心、街道办事处、区民政局四方共同实施。</w:t>
            </w:r>
            <w:r>
              <w:t xml:space="preserve"> </w:t>
            </w:r>
            <w:r>
              <w:t>（二）评估分为专业服务评估和财务评估，专业服务评估是指对项目管理、服务开展过程、服务质量等进行评估，财务评估是指对项目经费使用及管理情况等进行评估。服务及财务评估结果</w:t>
            </w:r>
            <w:r>
              <w:t>“</w:t>
            </w:r>
            <w:r>
              <w:t>合格</w:t>
            </w:r>
            <w:r>
              <w:t>”</w:t>
            </w:r>
            <w:r>
              <w:t>及以上等级的，方可按照合同予以拨款、续约。评估结果为</w:t>
            </w:r>
            <w:r>
              <w:t>“</w:t>
            </w:r>
            <w:r>
              <w:t>不合格</w:t>
            </w:r>
            <w:r>
              <w:t>”</w:t>
            </w:r>
            <w:r>
              <w:t>的，项目剩余经费不予拨付并终止合同，并相应追回有关资金。</w:t>
            </w:r>
          </w:p>
        </w:tc>
      </w:tr>
      <w:tr w:rsidR="008569BF">
        <w:tc>
          <w:tcPr>
            <w:tcW w:w="4153" w:type="dxa"/>
          </w:tcPr>
          <w:p w:rsidR="008569BF" w:rsidRDefault="00D91C7B">
            <w:r>
              <w:t>履约保证金</w:t>
            </w:r>
          </w:p>
        </w:tc>
        <w:tc>
          <w:tcPr>
            <w:tcW w:w="4153" w:type="dxa"/>
          </w:tcPr>
          <w:p w:rsidR="008569BF" w:rsidRDefault="008569BF"/>
          <w:p w:rsidR="008569BF" w:rsidRDefault="008569BF"/>
          <w:p w:rsidR="008569BF" w:rsidRDefault="00D91C7B">
            <w:r>
              <w:t>不收取</w:t>
            </w:r>
          </w:p>
        </w:tc>
      </w:tr>
      <w:tr w:rsidR="008569BF">
        <w:tc>
          <w:tcPr>
            <w:tcW w:w="4153" w:type="dxa"/>
          </w:tcPr>
          <w:p w:rsidR="008569BF" w:rsidRDefault="00D91C7B">
            <w:r>
              <w:t>其他</w:t>
            </w:r>
          </w:p>
        </w:tc>
        <w:tc>
          <w:tcPr>
            <w:tcW w:w="4153" w:type="dxa"/>
          </w:tcPr>
          <w:p w:rsidR="008569BF" w:rsidRDefault="008569BF"/>
        </w:tc>
      </w:tr>
    </w:tbl>
    <w:p w:rsidR="008569BF" w:rsidRDefault="008569BF"/>
    <w:p w:rsidR="008569BF" w:rsidRDefault="00D91C7B">
      <w:r>
        <w:t>其他商务需求</w:t>
      </w:r>
    </w:p>
    <w:p w:rsidR="008569BF" w:rsidRDefault="008569BF"/>
    <w:p w:rsidR="008569BF" w:rsidRDefault="008569BF"/>
    <w:p w:rsidR="008569BF" w:rsidRDefault="008569BF"/>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8569BF">
        <w:tc>
          <w:tcPr>
            <w:tcW w:w="2076" w:type="dxa"/>
          </w:tcPr>
          <w:p w:rsidR="008569BF" w:rsidRDefault="00D91C7B">
            <w:pPr>
              <w:jc w:val="center"/>
            </w:pPr>
            <w:r>
              <w:t>参数性质</w:t>
            </w:r>
          </w:p>
        </w:tc>
        <w:tc>
          <w:tcPr>
            <w:tcW w:w="2076" w:type="dxa"/>
          </w:tcPr>
          <w:p w:rsidR="008569BF" w:rsidRDefault="00D91C7B">
            <w:pPr>
              <w:jc w:val="center"/>
            </w:pPr>
            <w:r>
              <w:t>编号</w:t>
            </w:r>
          </w:p>
        </w:tc>
        <w:tc>
          <w:tcPr>
            <w:tcW w:w="2076" w:type="dxa"/>
          </w:tcPr>
          <w:p w:rsidR="008569BF" w:rsidRDefault="00D91C7B">
            <w:pPr>
              <w:jc w:val="center"/>
            </w:pPr>
            <w:r>
              <w:t>内容明细</w:t>
            </w:r>
          </w:p>
        </w:tc>
        <w:tc>
          <w:tcPr>
            <w:tcW w:w="2076" w:type="dxa"/>
          </w:tcPr>
          <w:p w:rsidR="008569BF" w:rsidRDefault="00D91C7B">
            <w:pPr>
              <w:jc w:val="center"/>
            </w:pPr>
            <w:r>
              <w:t>内容说明</w:t>
            </w:r>
          </w:p>
        </w:tc>
      </w:tr>
      <w:tr w:rsidR="008569BF">
        <w:tc>
          <w:tcPr>
            <w:tcW w:w="2076" w:type="dxa"/>
          </w:tcPr>
          <w:p w:rsidR="008569BF" w:rsidRDefault="00D91C7B">
            <w:pPr>
              <w:jc w:val="center"/>
            </w:pPr>
            <w:r>
              <w:t>★</w:t>
            </w:r>
          </w:p>
        </w:tc>
        <w:tc>
          <w:tcPr>
            <w:tcW w:w="2076" w:type="dxa"/>
          </w:tcPr>
          <w:p w:rsidR="008569BF" w:rsidRDefault="00D91C7B">
            <w:pPr>
              <w:jc w:val="center"/>
            </w:pPr>
            <w:r>
              <w:t>1</w:t>
            </w:r>
          </w:p>
        </w:tc>
        <w:tc>
          <w:tcPr>
            <w:tcW w:w="2076" w:type="dxa"/>
          </w:tcPr>
          <w:p w:rsidR="008569BF" w:rsidRDefault="00D91C7B">
            <w:pPr>
              <w:jc w:val="left"/>
            </w:pPr>
            <w:r>
              <w:t>项目运营要求</w:t>
            </w:r>
          </w:p>
        </w:tc>
        <w:tc>
          <w:tcPr>
            <w:tcW w:w="2076" w:type="dxa"/>
          </w:tcPr>
          <w:p w:rsidR="008569BF" w:rsidRDefault="00D91C7B">
            <w:pPr>
              <w:jc w:val="left"/>
            </w:pPr>
            <w:r>
              <w:t>（一）</w:t>
            </w:r>
            <w:r>
              <w:t>★</w:t>
            </w:r>
            <w:r>
              <w:t>中标人应按照《中华人民共和国劳动法》的相关规定发放工资，服务人员工资不得低于广州市企业职工最低工资标准（工资不含按国家规定供应商必须支付的社会保险及其他应付费用）。</w:t>
            </w:r>
            <w:r>
              <w:t xml:space="preserve"> </w:t>
            </w:r>
            <w:r>
              <w:t>（二）</w:t>
            </w:r>
            <w:r>
              <w:t>★</w:t>
            </w:r>
            <w:r>
              <w:t>中标人应按照《中华人民共和国社会保险法》和《住房公积金管理条例》的相关规定，支付国家规定必须购买的社会保险费用和缴存住房公积金。</w:t>
            </w:r>
          </w:p>
        </w:tc>
      </w:tr>
      <w:tr w:rsidR="008569BF">
        <w:tc>
          <w:tcPr>
            <w:tcW w:w="2076" w:type="dxa"/>
          </w:tcPr>
          <w:p w:rsidR="008569BF" w:rsidRDefault="008569BF">
            <w:pPr>
              <w:jc w:val="center"/>
            </w:pPr>
          </w:p>
        </w:tc>
        <w:tc>
          <w:tcPr>
            <w:tcW w:w="2076" w:type="dxa"/>
          </w:tcPr>
          <w:p w:rsidR="008569BF" w:rsidRDefault="00D91C7B">
            <w:pPr>
              <w:jc w:val="center"/>
            </w:pPr>
            <w:r>
              <w:t>2</w:t>
            </w:r>
          </w:p>
        </w:tc>
        <w:tc>
          <w:tcPr>
            <w:tcW w:w="2076" w:type="dxa"/>
          </w:tcPr>
          <w:p w:rsidR="008569BF" w:rsidRDefault="00D91C7B">
            <w:pPr>
              <w:jc w:val="left"/>
            </w:pPr>
            <w:r>
              <w:t>项目经费要求</w:t>
            </w:r>
          </w:p>
        </w:tc>
        <w:tc>
          <w:tcPr>
            <w:tcW w:w="2076" w:type="dxa"/>
          </w:tcPr>
          <w:p w:rsidR="008569BF" w:rsidRDefault="00D91C7B">
            <w:pPr>
              <w:jc w:val="left"/>
            </w:pPr>
            <w:r>
              <w:t>（一）经费总额：每年为人民币</w:t>
            </w:r>
            <w:r>
              <w:t>240</w:t>
            </w:r>
            <w:r>
              <w:t>万元（大写：</w:t>
            </w:r>
            <w:proofErr w:type="gramStart"/>
            <w:r>
              <w:t>贰佰肆拾万</w:t>
            </w:r>
            <w:proofErr w:type="gramEnd"/>
            <w:r>
              <w:t>元整），</w:t>
            </w:r>
            <w:proofErr w:type="gramStart"/>
            <w:r>
              <w:t>含人员</w:t>
            </w:r>
            <w:proofErr w:type="gramEnd"/>
            <w:r>
              <w:t>费用、服务质量保障费用及承接机构管理费用。</w:t>
            </w:r>
            <w:r>
              <w:t xml:space="preserve"> </w:t>
            </w:r>
            <w:r>
              <w:t>（二）项目经费根据《办法》及合同约定的方式分期拨付。</w:t>
            </w:r>
            <w:r>
              <w:t xml:space="preserve"> </w:t>
            </w:r>
            <w:r>
              <w:t>（三）中标人应严格按照《办法》规定规范使用项目经费，人员费用应当不低于项目经费总额的</w:t>
            </w:r>
            <w:r>
              <w:t>80%</w:t>
            </w:r>
            <w:r>
              <w:t>，服务质量保障费用及承接机构管理费用应当不高于项目经费总额的</w:t>
            </w:r>
            <w:r>
              <w:t>20%</w:t>
            </w:r>
            <w:r>
              <w:t>，其中，承接机构管理费用应当不高于项目经费总额的</w:t>
            </w:r>
            <w:r>
              <w:t>10%</w:t>
            </w:r>
            <w:r>
              <w:t>。甲方及所在区民政局或其他有关主管部门有权委托第三方对乙方使用经费情况进行财务审计、财务评估等。</w:t>
            </w:r>
          </w:p>
        </w:tc>
      </w:tr>
      <w:tr w:rsidR="008569BF">
        <w:tc>
          <w:tcPr>
            <w:tcW w:w="2076" w:type="dxa"/>
          </w:tcPr>
          <w:p w:rsidR="008569BF" w:rsidRDefault="008569BF">
            <w:pPr>
              <w:jc w:val="center"/>
            </w:pPr>
          </w:p>
        </w:tc>
        <w:tc>
          <w:tcPr>
            <w:tcW w:w="2076" w:type="dxa"/>
          </w:tcPr>
          <w:p w:rsidR="008569BF" w:rsidRDefault="00D91C7B">
            <w:pPr>
              <w:jc w:val="center"/>
            </w:pPr>
            <w:r>
              <w:t>3</w:t>
            </w:r>
          </w:p>
        </w:tc>
        <w:tc>
          <w:tcPr>
            <w:tcW w:w="2076" w:type="dxa"/>
          </w:tcPr>
          <w:p w:rsidR="008569BF" w:rsidRDefault="00D91C7B">
            <w:pPr>
              <w:jc w:val="left"/>
            </w:pPr>
            <w:r>
              <w:t>其他要求</w:t>
            </w:r>
          </w:p>
        </w:tc>
        <w:tc>
          <w:tcPr>
            <w:tcW w:w="2076" w:type="dxa"/>
          </w:tcPr>
          <w:p w:rsidR="008569BF" w:rsidRDefault="00D91C7B">
            <w:pPr>
              <w:jc w:val="left"/>
            </w:pPr>
            <w:r>
              <w:t>（一）中标人有以下</w:t>
            </w:r>
            <w:r>
              <w:t>行为之一，经调查核实的，采购人有权上报监管单位，依法单方面终止合同并追究其全部责任：</w:t>
            </w:r>
            <w:r>
              <w:t xml:space="preserve">  1.</w:t>
            </w:r>
            <w:r>
              <w:t>弄虚作假，提供虚假材料取得中标人资格的；</w:t>
            </w:r>
            <w:r>
              <w:t xml:space="preserve">  2.</w:t>
            </w:r>
            <w:r>
              <w:t>中标项目有转包、分包行为的；</w:t>
            </w:r>
            <w:r>
              <w:t xml:space="preserve">  3.</w:t>
            </w:r>
            <w:r>
              <w:t>经营情况发生重大变更，已经不具备承接中标供应项目能力的；</w:t>
            </w:r>
            <w:r>
              <w:t xml:space="preserve"> 4.</w:t>
            </w:r>
            <w:r>
              <w:t>无正当理由拒绝履行合同向采购人供货的；</w:t>
            </w:r>
            <w:r>
              <w:t xml:space="preserve">  5.</w:t>
            </w:r>
            <w:r>
              <w:t>有行贿等不正当竞争行为的；</w:t>
            </w:r>
            <w:r>
              <w:t xml:space="preserve"> 6.</w:t>
            </w:r>
            <w:r>
              <w:t>有其他违法违纪行为的。</w:t>
            </w:r>
            <w:r>
              <w:t xml:space="preserve">  </w:t>
            </w:r>
            <w:r>
              <w:t>（二）中标人如有违反《中华人民共和国政府采购法》及其实施条例的行为，采购人可单方面解除合同，所造成的一切损失均由中标人承担。</w:t>
            </w:r>
            <w:r>
              <w:t xml:space="preserve"> </w:t>
            </w:r>
            <w:r>
              <w:t>（三）中标人按合同约定不得转包、分包，否则采</w:t>
            </w:r>
            <w:r>
              <w:t>购人有权上报监管单位，并依法单方面终止合同，项目另行处理，中标人承担采购人由此受到的经济损失。</w:t>
            </w:r>
          </w:p>
        </w:tc>
      </w:tr>
    </w:tbl>
    <w:p w:rsidR="008569BF" w:rsidRDefault="008569BF"/>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69"/>
        <w:gridCol w:w="5538"/>
      </w:tblGrid>
      <w:tr w:rsidR="008569BF">
        <w:tc>
          <w:tcPr>
            <w:tcW w:w="2769" w:type="dxa"/>
          </w:tcPr>
          <w:p w:rsidR="008569BF" w:rsidRDefault="00D91C7B">
            <w:r>
              <w:t>说明</w:t>
            </w:r>
          </w:p>
        </w:tc>
        <w:tc>
          <w:tcPr>
            <w:tcW w:w="5538" w:type="dxa"/>
          </w:tcPr>
          <w:p w:rsidR="008569BF" w:rsidRDefault="00D91C7B">
            <w:pPr>
              <w:jc w:val="left"/>
            </w:pPr>
            <w:r>
              <w:t>打</w:t>
            </w:r>
            <w:r>
              <w:t>“★”</w:t>
            </w:r>
            <w:r>
              <w:t>号条款为实质性条款，若有任何一条负偏离或不满足则导致投标（响应）无效。</w:t>
            </w:r>
            <w:r>
              <w:br/>
            </w:r>
            <w:r>
              <w:t>打</w:t>
            </w:r>
            <w:r>
              <w:t>“▲”</w:t>
            </w:r>
            <w:r>
              <w:t>号条款为重要参数（如有），若有部分</w:t>
            </w:r>
            <w:r>
              <w:t>“▲”</w:t>
            </w:r>
            <w:r>
              <w:t>条款未响应或不满足，将根据评审要求影响其得分，但不作为无效投标（响应）条款。</w:t>
            </w:r>
          </w:p>
        </w:tc>
      </w:tr>
    </w:tbl>
    <w:p w:rsidR="008569BF" w:rsidRDefault="00D91C7B">
      <w:r>
        <w:rPr>
          <w:b/>
        </w:rPr>
        <w:t>2.</w:t>
      </w:r>
      <w:r>
        <w:rPr>
          <w:b/>
        </w:rPr>
        <w:t>技术标准与要求</w:t>
      </w:r>
    </w:p>
    <w:p w:rsidR="008569BF" w:rsidRDefault="008569BF"/>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3"/>
        <w:gridCol w:w="844"/>
        <w:gridCol w:w="844"/>
        <w:gridCol w:w="844"/>
        <w:gridCol w:w="872"/>
        <w:gridCol w:w="1332"/>
        <w:gridCol w:w="1332"/>
        <w:gridCol w:w="767"/>
        <w:gridCol w:w="844"/>
      </w:tblGrid>
      <w:tr w:rsidR="008569BF">
        <w:tc>
          <w:tcPr>
            <w:tcW w:w="933" w:type="dxa"/>
          </w:tcPr>
          <w:p w:rsidR="008569BF" w:rsidRDefault="00D91C7B">
            <w:pPr>
              <w:jc w:val="center"/>
            </w:pPr>
            <w:r>
              <w:t>序号</w:t>
            </w:r>
          </w:p>
        </w:tc>
        <w:tc>
          <w:tcPr>
            <w:tcW w:w="933" w:type="dxa"/>
          </w:tcPr>
          <w:p w:rsidR="008569BF" w:rsidRDefault="00D91C7B">
            <w:pPr>
              <w:jc w:val="center"/>
            </w:pPr>
            <w:r>
              <w:t>品目名称</w:t>
            </w:r>
          </w:p>
        </w:tc>
        <w:tc>
          <w:tcPr>
            <w:tcW w:w="933" w:type="dxa"/>
          </w:tcPr>
          <w:p w:rsidR="008569BF" w:rsidRDefault="00D91C7B">
            <w:pPr>
              <w:jc w:val="center"/>
            </w:pPr>
            <w:r>
              <w:t>标的名称</w:t>
            </w:r>
          </w:p>
        </w:tc>
        <w:tc>
          <w:tcPr>
            <w:tcW w:w="933" w:type="dxa"/>
          </w:tcPr>
          <w:p w:rsidR="008569BF" w:rsidRDefault="00D91C7B">
            <w:pPr>
              <w:jc w:val="center"/>
            </w:pPr>
            <w:r>
              <w:t>单位</w:t>
            </w:r>
          </w:p>
        </w:tc>
        <w:tc>
          <w:tcPr>
            <w:tcW w:w="933" w:type="dxa"/>
          </w:tcPr>
          <w:p w:rsidR="008569BF" w:rsidRDefault="00D91C7B">
            <w:pPr>
              <w:jc w:val="center"/>
            </w:pPr>
            <w:r>
              <w:t>数量</w:t>
            </w:r>
          </w:p>
        </w:tc>
        <w:tc>
          <w:tcPr>
            <w:tcW w:w="933" w:type="dxa"/>
          </w:tcPr>
          <w:p w:rsidR="008569BF" w:rsidRDefault="00D91C7B">
            <w:pPr>
              <w:jc w:val="center"/>
            </w:pPr>
            <w:r>
              <w:t>分项预算单价（元）</w:t>
            </w:r>
          </w:p>
        </w:tc>
        <w:tc>
          <w:tcPr>
            <w:tcW w:w="933" w:type="dxa"/>
          </w:tcPr>
          <w:p w:rsidR="008569BF" w:rsidRDefault="00D91C7B">
            <w:pPr>
              <w:jc w:val="center"/>
            </w:pPr>
            <w:r>
              <w:t>分项预算总价（元）</w:t>
            </w:r>
          </w:p>
        </w:tc>
        <w:tc>
          <w:tcPr>
            <w:tcW w:w="840" w:type="dxa"/>
          </w:tcPr>
          <w:p w:rsidR="008569BF" w:rsidRDefault="00D91C7B">
            <w:r>
              <w:t>所属行业</w:t>
            </w:r>
          </w:p>
        </w:tc>
        <w:tc>
          <w:tcPr>
            <w:tcW w:w="933" w:type="dxa"/>
          </w:tcPr>
          <w:p w:rsidR="008569BF" w:rsidRDefault="00D91C7B">
            <w:pPr>
              <w:jc w:val="center"/>
            </w:pPr>
            <w:r>
              <w:t>技术要求</w:t>
            </w:r>
          </w:p>
        </w:tc>
      </w:tr>
      <w:tr w:rsidR="008569BF">
        <w:tc>
          <w:tcPr>
            <w:tcW w:w="933" w:type="dxa"/>
          </w:tcPr>
          <w:p w:rsidR="008569BF" w:rsidRDefault="00D91C7B">
            <w:pPr>
              <w:jc w:val="center"/>
            </w:pPr>
            <w:r>
              <w:t>1</w:t>
            </w:r>
          </w:p>
        </w:tc>
        <w:tc>
          <w:tcPr>
            <w:tcW w:w="933" w:type="dxa"/>
          </w:tcPr>
          <w:p w:rsidR="008569BF" w:rsidRDefault="00D91C7B">
            <w:pPr>
              <w:jc w:val="left"/>
            </w:pPr>
            <w:r>
              <w:t>社会工作服务</w:t>
            </w:r>
          </w:p>
        </w:tc>
        <w:tc>
          <w:tcPr>
            <w:tcW w:w="933" w:type="dxa"/>
          </w:tcPr>
          <w:p w:rsidR="008569BF" w:rsidRDefault="00D91C7B">
            <w:pPr>
              <w:jc w:val="left"/>
            </w:pPr>
            <w:r>
              <w:t>广州市越秀区梅花村街社工站购买服务项目</w:t>
            </w:r>
          </w:p>
        </w:tc>
        <w:tc>
          <w:tcPr>
            <w:tcW w:w="933" w:type="dxa"/>
          </w:tcPr>
          <w:p w:rsidR="008569BF" w:rsidRDefault="00D91C7B">
            <w:pPr>
              <w:jc w:val="left"/>
            </w:pPr>
            <w:r>
              <w:t>年</w:t>
            </w:r>
          </w:p>
        </w:tc>
        <w:tc>
          <w:tcPr>
            <w:tcW w:w="933" w:type="dxa"/>
          </w:tcPr>
          <w:p w:rsidR="008569BF" w:rsidRDefault="00D91C7B">
            <w:pPr>
              <w:jc w:val="right"/>
            </w:pPr>
            <w:r>
              <w:t>3.00</w:t>
            </w:r>
          </w:p>
        </w:tc>
        <w:tc>
          <w:tcPr>
            <w:tcW w:w="933" w:type="dxa"/>
          </w:tcPr>
          <w:p w:rsidR="008569BF" w:rsidRDefault="00D91C7B">
            <w:pPr>
              <w:jc w:val="right"/>
            </w:pPr>
            <w:r>
              <w:t>2,400,000.00</w:t>
            </w:r>
          </w:p>
        </w:tc>
        <w:tc>
          <w:tcPr>
            <w:tcW w:w="933" w:type="dxa"/>
          </w:tcPr>
          <w:p w:rsidR="008569BF" w:rsidRDefault="00D91C7B">
            <w:pPr>
              <w:jc w:val="right"/>
            </w:pPr>
            <w:r>
              <w:t>7,200,000.00</w:t>
            </w:r>
          </w:p>
        </w:tc>
        <w:tc>
          <w:tcPr>
            <w:tcW w:w="840" w:type="dxa"/>
          </w:tcPr>
          <w:p w:rsidR="008569BF" w:rsidRDefault="00D91C7B">
            <w:r>
              <w:t>其他未列明行业</w:t>
            </w:r>
          </w:p>
        </w:tc>
        <w:tc>
          <w:tcPr>
            <w:tcW w:w="933" w:type="dxa"/>
          </w:tcPr>
          <w:p w:rsidR="008569BF" w:rsidRDefault="00D91C7B">
            <w:r>
              <w:t>详见附表</w:t>
            </w:r>
            <w:proofErr w:type="gramStart"/>
            <w:r>
              <w:t>一</w:t>
            </w:r>
            <w:proofErr w:type="gramEnd"/>
          </w:p>
        </w:tc>
      </w:tr>
    </w:tbl>
    <w:p w:rsidR="008569BF" w:rsidRDefault="008569BF"/>
    <w:p w:rsidR="008569BF" w:rsidRDefault="00D91C7B">
      <w:r>
        <w:rPr>
          <w:b/>
        </w:rPr>
        <w:t>附表</w:t>
      </w:r>
      <w:proofErr w:type="gramStart"/>
      <w:r>
        <w:rPr>
          <w:b/>
        </w:rPr>
        <w:t>一</w:t>
      </w:r>
      <w:proofErr w:type="gramEnd"/>
      <w:r>
        <w:rPr>
          <w:b/>
        </w:rPr>
        <w:t>：广州市越秀区梅花村街社工站购买服务项目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426"/>
        <w:gridCol w:w="5814"/>
      </w:tblGrid>
      <w:tr w:rsidR="008569BF">
        <w:tc>
          <w:tcPr>
            <w:tcW w:w="2076" w:type="dxa"/>
          </w:tcPr>
          <w:p w:rsidR="008569BF" w:rsidRDefault="00D91C7B">
            <w:r>
              <w:t>参数性质</w:t>
            </w:r>
          </w:p>
        </w:tc>
        <w:tc>
          <w:tcPr>
            <w:tcW w:w="415" w:type="dxa"/>
          </w:tcPr>
          <w:p w:rsidR="008569BF" w:rsidRDefault="00D91C7B">
            <w:r>
              <w:t>序号</w:t>
            </w:r>
          </w:p>
        </w:tc>
        <w:tc>
          <w:tcPr>
            <w:tcW w:w="5814" w:type="dxa"/>
          </w:tcPr>
          <w:p w:rsidR="008569BF" w:rsidRDefault="00D91C7B">
            <w:r>
              <w:t>具体技术</w:t>
            </w:r>
            <w:r>
              <w:t>(</w:t>
            </w:r>
            <w:r>
              <w:t>参数</w:t>
            </w:r>
            <w:r>
              <w:t>)</w:t>
            </w:r>
            <w:r>
              <w:t>要求</w:t>
            </w:r>
          </w:p>
        </w:tc>
      </w:tr>
      <w:tr w:rsidR="008569BF">
        <w:tc>
          <w:tcPr>
            <w:tcW w:w="2076" w:type="dxa"/>
          </w:tcPr>
          <w:p w:rsidR="008569BF" w:rsidRDefault="008569BF"/>
        </w:tc>
        <w:tc>
          <w:tcPr>
            <w:tcW w:w="415" w:type="dxa"/>
          </w:tcPr>
          <w:p w:rsidR="008569BF" w:rsidRDefault="00D91C7B">
            <w:r>
              <w:t>1</w:t>
            </w:r>
          </w:p>
        </w:tc>
        <w:tc>
          <w:tcPr>
            <w:tcW w:w="5814" w:type="dxa"/>
          </w:tcPr>
          <w:p w:rsidR="008569BF" w:rsidRDefault="00D91C7B">
            <w:pPr>
              <w:ind w:firstLine="422"/>
            </w:pPr>
            <w:r>
              <w:rPr>
                <w:b/>
                <w:color w:val="000000"/>
              </w:rPr>
              <w:t>（一）服务范围</w:t>
            </w:r>
          </w:p>
          <w:p w:rsidR="008569BF" w:rsidRDefault="00D91C7B">
            <w:pPr>
              <w:ind w:firstLine="420"/>
            </w:pPr>
            <w:r>
              <w:rPr>
                <w:color w:val="000000"/>
              </w:rPr>
              <w:t>广州市越秀区梅花村街管辖范围。</w:t>
            </w:r>
          </w:p>
          <w:p w:rsidR="008569BF" w:rsidRDefault="00D91C7B">
            <w:pPr>
              <w:ind w:firstLine="422"/>
            </w:pPr>
            <w:r>
              <w:rPr>
                <w:b/>
                <w:color w:val="000000"/>
              </w:rPr>
              <w:t>（二）服务对象</w:t>
            </w:r>
          </w:p>
          <w:p w:rsidR="008569BF" w:rsidRDefault="00D91C7B">
            <w:pPr>
              <w:ind w:firstLine="420"/>
            </w:pPr>
            <w:r>
              <w:rPr>
                <w:color w:val="000000"/>
              </w:rPr>
              <w:t>居住在梅花村街辖区内的困难群众和特殊群体，主要</w:t>
            </w:r>
            <w:proofErr w:type="gramStart"/>
            <w:r>
              <w:rPr>
                <w:color w:val="000000"/>
              </w:rPr>
              <w:t>包括低保对象</w:t>
            </w:r>
            <w:proofErr w:type="gramEnd"/>
            <w:r>
              <w:rPr>
                <w:color w:val="000000"/>
              </w:rPr>
              <w:t>、特困人员、</w:t>
            </w:r>
            <w:proofErr w:type="gramStart"/>
            <w:r>
              <w:rPr>
                <w:color w:val="000000"/>
              </w:rPr>
              <w:t>低保边缘</w:t>
            </w:r>
            <w:proofErr w:type="gramEnd"/>
            <w:r>
              <w:rPr>
                <w:color w:val="000000"/>
              </w:rPr>
              <w:t>家庭成员、支出</w:t>
            </w:r>
            <w:proofErr w:type="gramStart"/>
            <w:r>
              <w:rPr>
                <w:color w:val="000000"/>
              </w:rPr>
              <w:t>型困难</w:t>
            </w:r>
            <w:proofErr w:type="gramEnd"/>
            <w:r>
              <w:rPr>
                <w:color w:val="000000"/>
              </w:rPr>
              <w:t>家庭成员、残疾人、流浪乞讨人员、农村留守儿童、困境儿童（含孤儿、事实无人抚养儿童等）、单身特困母亲、农村留守妇女以及孤寡、空巢、独居、留守、失能、重残、计划生育特殊家庭等特殊困难老年人。</w:t>
            </w:r>
          </w:p>
          <w:p w:rsidR="008569BF" w:rsidRDefault="00D91C7B">
            <w:pPr>
              <w:ind w:firstLine="422"/>
            </w:pPr>
            <w:r>
              <w:rPr>
                <w:b/>
                <w:color w:val="000000"/>
              </w:rPr>
              <w:t>（三）服务目标</w:t>
            </w:r>
          </w:p>
          <w:p w:rsidR="008569BF" w:rsidRDefault="00D91C7B">
            <w:pPr>
              <w:ind w:firstLine="420"/>
            </w:pPr>
            <w:r>
              <w:rPr>
                <w:color w:val="000000"/>
              </w:rPr>
              <w:t>1.</w:t>
            </w:r>
            <w:r>
              <w:rPr>
                <w:color w:val="000000"/>
              </w:rPr>
              <w:t>项目总体规划目标：主要以社会工作服务为主体，综合运用社会工作服务专业知识、方法和技能，为困难群众和特殊群体等提供兜底民生服务以及参与社区治理服务的平台，实现困难群众和特殊群体社会工作服务</w:t>
            </w:r>
            <w:r>
              <w:rPr>
                <w:color w:val="000000"/>
              </w:rPr>
              <w:t>100%</w:t>
            </w:r>
            <w:r>
              <w:rPr>
                <w:color w:val="000000"/>
              </w:rPr>
              <w:t>覆盖。</w:t>
            </w:r>
          </w:p>
          <w:p w:rsidR="008569BF" w:rsidRDefault="00D91C7B">
            <w:pPr>
              <w:ind w:firstLine="420"/>
            </w:pPr>
            <w:r>
              <w:rPr>
                <w:color w:val="000000"/>
              </w:rPr>
              <w:t>2.</w:t>
            </w:r>
            <w:r>
              <w:rPr>
                <w:color w:val="000000"/>
              </w:rPr>
              <w:t>项目年度阶段性服务目标：</w:t>
            </w:r>
          </w:p>
          <w:p w:rsidR="008569BF" w:rsidRDefault="00D91C7B">
            <w:pPr>
              <w:ind w:firstLine="420"/>
            </w:pPr>
            <w:r>
              <w:rPr>
                <w:color w:val="000000"/>
              </w:rPr>
              <w:t>（</w:t>
            </w:r>
            <w:r>
              <w:rPr>
                <w:color w:val="000000"/>
              </w:rPr>
              <w:t>1</w:t>
            </w:r>
            <w:r>
              <w:rPr>
                <w:color w:val="000000"/>
              </w:rPr>
              <w:t>）第一阶段（第一年）服务目标：坚持党建引领，关注社区</w:t>
            </w:r>
            <w:r>
              <w:t>困难群众和特殊群体</w:t>
            </w:r>
            <w:r>
              <w:rPr>
                <w:color w:val="000000"/>
              </w:rPr>
              <w:t>需求，精准化开展专业服务，整合社区资源，联结社区基层组织、社区社会组织、社区志愿者、社区慈善资源，助力构建</w:t>
            </w:r>
            <w:r>
              <w:rPr>
                <w:color w:val="000000"/>
              </w:rPr>
              <w:t>“</w:t>
            </w:r>
            <w:r>
              <w:rPr>
                <w:color w:val="000000"/>
              </w:rPr>
              <w:t>五社联动</w:t>
            </w:r>
            <w:r>
              <w:rPr>
                <w:color w:val="000000"/>
              </w:rPr>
              <w:t>”</w:t>
            </w:r>
            <w:r>
              <w:rPr>
                <w:color w:val="000000"/>
              </w:rPr>
              <w:t>兜底民生服务及参与社区治理服务的平台。</w:t>
            </w:r>
          </w:p>
          <w:p w:rsidR="008569BF" w:rsidRDefault="00D91C7B">
            <w:pPr>
              <w:ind w:firstLine="420"/>
            </w:pPr>
            <w:r>
              <w:rPr>
                <w:color w:val="000000"/>
              </w:rPr>
              <w:t>（</w:t>
            </w:r>
            <w:r>
              <w:rPr>
                <w:color w:val="000000"/>
              </w:rPr>
              <w:t>2</w:t>
            </w:r>
            <w:r>
              <w:rPr>
                <w:color w:val="000000"/>
              </w:rPr>
              <w:t>）第二阶段（第二年）服务目标：强化党建引领，</w:t>
            </w:r>
            <w:proofErr w:type="gramStart"/>
            <w:r>
              <w:rPr>
                <w:color w:val="000000"/>
              </w:rPr>
              <w:t>健全五</w:t>
            </w:r>
            <w:proofErr w:type="gramEnd"/>
            <w:r>
              <w:rPr>
                <w:color w:val="000000"/>
              </w:rPr>
              <w:t>社联动机制及</w:t>
            </w:r>
            <w:r>
              <w:t>困难群众和特殊群体</w:t>
            </w:r>
            <w:r>
              <w:rPr>
                <w:color w:val="000000"/>
              </w:rPr>
              <w:t>服务内容，以公益慈善平台为载体，社区特色文化为触角，社区志愿力量培育为驱动，兜底群体需求为基础，推动多元主体参与社区治理。</w:t>
            </w:r>
          </w:p>
          <w:p w:rsidR="008569BF" w:rsidRDefault="00D91C7B">
            <w:pPr>
              <w:ind w:firstLine="420"/>
            </w:pPr>
            <w:r>
              <w:rPr>
                <w:color w:val="000000"/>
              </w:rPr>
              <w:t>（</w:t>
            </w:r>
            <w:r>
              <w:rPr>
                <w:color w:val="000000"/>
              </w:rPr>
              <w:t>3</w:t>
            </w:r>
            <w:r>
              <w:rPr>
                <w:color w:val="000000"/>
              </w:rPr>
              <w:t>）第三阶段（第三年）服务目标：深化党建、五</w:t>
            </w:r>
            <w:r>
              <w:rPr>
                <w:color w:val="000000"/>
              </w:rPr>
              <w:t>社联动和群体互助，持续撬动慈善力量，</w:t>
            </w:r>
            <w:r>
              <w:t>提升困难群众和特殊群体社会支持水平</w:t>
            </w:r>
            <w:r>
              <w:rPr>
                <w:color w:val="000000"/>
              </w:rPr>
              <w:t>，</w:t>
            </w:r>
            <w:r>
              <w:t>深化多元主体持续参与社区治理，</w:t>
            </w:r>
            <w:r>
              <w:rPr>
                <w:color w:val="000000"/>
              </w:rPr>
              <w:t>助力社区困境群体帮扶和社区治理难题解决，打造特色兜底民生服务品牌，共建共享和谐社区。</w:t>
            </w:r>
          </w:p>
          <w:p w:rsidR="008569BF" w:rsidRDefault="00D91C7B">
            <w:pPr>
              <w:ind w:firstLine="422"/>
            </w:pPr>
            <w:r>
              <w:rPr>
                <w:b/>
                <w:color w:val="000000"/>
              </w:rPr>
              <w:t>（四）服务内容</w:t>
            </w:r>
          </w:p>
          <w:p w:rsidR="008569BF" w:rsidRDefault="00D91C7B">
            <w:pPr>
              <w:ind w:firstLine="422"/>
            </w:pPr>
            <w:r>
              <w:rPr>
                <w:b/>
                <w:color w:val="000000"/>
              </w:rPr>
              <w:t>1.</w:t>
            </w:r>
            <w:r>
              <w:rPr>
                <w:b/>
                <w:color w:val="000000"/>
              </w:rPr>
              <w:t>整体服务内容</w:t>
            </w:r>
          </w:p>
          <w:p w:rsidR="008569BF" w:rsidRDefault="00D91C7B">
            <w:pPr>
              <w:ind w:firstLine="420"/>
            </w:pPr>
            <w:r>
              <w:rPr>
                <w:color w:val="000000"/>
              </w:rPr>
              <w:t>宣传关于民生保障的重要论述精神、党和政府的民生保障政策；为困难群众和特殊群体统筹提供协助政策落实、心理疏导、资源链接、能力提升、社会融入等社会工作专业服务；驻扎社区，结合居委和社区群众对社会工作服务的需求，发展社区社会组织，动员社区志愿者参与服务，链接整合社区公益慈善资源，建立健全社区、社会组织、社会工作者、社区志愿者、社会慈善资源</w:t>
            </w:r>
            <w:r>
              <w:rPr>
                <w:color w:val="000000"/>
              </w:rPr>
              <w:t>“</w:t>
            </w:r>
            <w:r>
              <w:rPr>
                <w:color w:val="000000"/>
              </w:rPr>
              <w:t>五社联动</w:t>
            </w:r>
            <w:r>
              <w:rPr>
                <w:color w:val="000000"/>
              </w:rPr>
              <w:t>”</w:t>
            </w:r>
            <w:r>
              <w:rPr>
                <w:color w:val="000000"/>
              </w:rPr>
              <w:t>机制，全面激发社区活力，推动社区治理专业化、精细化；积极参与粤港澳大湾区社会工作合作交流，探索创新服务模式；完成街道办事处交办的其他民生服务工作。</w:t>
            </w:r>
          </w:p>
          <w:p w:rsidR="008569BF" w:rsidRDefault="00D91C7B">
            <w:pPr>
              <w:ind w:firstLine="422"/>
            </w:pPr>
            <w:r>
              <w:rPr>
                <w:b/>
                <w:color w:val="000000"/>
              </w:rPr>
              <w:t>2.</w:t>
            </w:r>
            <w:r>
              <w:rPr>
                <w:b/>
                <w:color w:val="000000"/>
              </w:rPr>
              <w:t>具体服务要求</w:t>
            </w:r>
          </w:p>
          <w:p w:rsidR="008569BF" w:rsidRDefault="00D91C7B">
            <w:pPr>
              <w:ind w:firstLine="420"/>
            </w:pPr>
            <w:r>
              <w:rPr>
                <w:color w:val="000000"/>
              </w:rPr>
              <w:t>（</w:t>
            </w:r>
            <w:r>
              <w:rPr>
                <w:color w:val="000000"/>
              </w:rPr>
              <w:t>1</w:t>
            </w:r>
            <w:r>
              <w:rPr>
                <w:color w:val="000000"/>
              </w:rPr>
              <w:t>）项目应按照《办法》有关要求，合理、科学利用社工站和社工点的服务阵地，在街统筹指导下，强化与</w:t>
            </w:r>
            <w:proofErr w:type="gramStart"/>
            <w:r>
              <w:rPr>
                <w:color w:val="000000"/>
              </w:rPr>
              <w:t>直聘社</w:t>
            </w:r>
            <w:proofErr w:type="gramEnd"/>
            <w:r>
              <w:rPr>
                <w:color w:val="000000"/>
              </w:rPr>
              <w:t>工服务合作与转介，充分发挥专业优势，积极做好困难群众和特殊群体兜底保障服务。在此基础上，依法、有序参与社区治理，配合政府有关部门做好疫情防控、应急救灾等服务：</w:t>
            </w:r>
          </w:p>
          <w:p w:rsidR="008569BF" w:rsidRDefault="00D91C7B">
            <w:pPr>
              <w:ind w:firstLine="422"/>
            </w:pPr>
            <w:r>
              <w:rPr>
                <w:b/>
                <w:color w:val="000000"/>
              </w:rPr>
              <w:t>一是</w:t>
            </w:r>
            <w:r>
              <w:rPr>
                <w:color w:val="000000"/>
              </w:rPr>
              <w:t>以社区为载体、以家庭为单位，运用社会工作专业理念、方法与技能，开展民生政策宣传，协助落实民生保障政策，为困难群众和特殊群体统筹提供情绪疏导、心理抚慰、精神关爱、关系调适、能力建设、资源链接、社会融入等方面专业服务，系统改善服务对象的生存发展困难和</w:t>
            </w:r>
            <w:r>
              <w:rPr>
                <w:color w:val="000000"/>
              </w:rPr>
              <w:t>问题，增强服务对象的社会支持网络，提升服务对象生存发展能力，配合支持</w:t>
            </w:r>
            <w:proofErr w:type="gramStart"/>
            <w:r>
              <w:rPr>
                <w:color w:val="000000"/>
              </w:rPr>
              <w:t>街全面</w:t>
            </w:r>
            <w:proofErr w:type="gramEnd"/>
            <w:r>
              <w:rPr>
                <w:color w:val="000000"/>
              </w:rPr>
              <w:t>推进乡村振兴等有关工作，确保困难群众和特殊群体社会工作专业服务</w:t>
            </w:r>
            <w:r>
              <w:rPr>
                <w:color w:val="000000"/>
              </w:rPr>
              <w:t>100%</w:t>
            </w:r>
            <w:r>
              <w:rPr>
                <w:color w:val="000000"/>
              </w:rPr>
              <w:t>覆盖；</w:t>
            </w:r>
          </w:p>
          <w:p w:rsidR="008569BF" w:rsidRDefault="00D91C7B">
            <w:pPr>
              <w:ind w:firstLine="422"/>
            </w:pPr>
            <w:r>
              <w:rPr>
                <w:b/>
                <w:color w:val="000000"/>
              </w:rPr>
              <w:t>二是</w:t>
            </w:r>
            <w:r>
              <w:rPr>
                <w:color w:val="000000"/>
              </w:rPr>
              <w:t>以化解社区困难群众和特殊群体的问题为导向，依托社区慈善（志愿服务）工作站、广州</w:t>
            </w:r>
            <w:r>
              <w:rPr>
                <w:color w:val="000000"/>
              </w:rPr>
              <w:t>“</w:t>
            </w:r>
            <w:r>
              <w:rPr>
                <w:color w:val="000000"/>
              </w:rPr>
              <w:t>公益时间</w:t>
            </w:r>
            <w:r>
              <w:rPr>
                <w:color w:val="000000"/>
              </w:rPr>
              <w:t>”</w:t>
            </w:r>
            <w:r>
              <w:rPr>
                <w:color w:val="000000"/>
              </w:rPr>
              <w:t>志愿服务站点等，积极培育社区社会组织、社区慈善基金、社区志愿者等，运用</w:t>
            </w:r>
            <w:r>
              <w:rPr>
                <w:color w:val="000000"/>
              </w:rPr>
              <w:t>“</w:t>
            </w:r>
            <w:r>
              <w:rPr>
                <w:color w:val="000000"/>
              </w:rPr>
              <w:t>社工</w:t>
            </w:r>
            <w:r>
              <w:rPr>
                <w:color w:val="000000"/>
              </w:rPr>
              <w:t>+</w:t>
            </w:r>
            <w:r>
              <w:rPr>
                <w:color w:val="000000"/>
              </w:rPr>
              <w:t>慈善</w:t>
            </w:r>
            <w:r>
              <w:rPr>
                <w:color w:val="000000"/>
              </w:rPr>
              <w:t>+</w:t>
            </w:r>
            <w:r>
              <w:rPr>
                <w:color w:val="000000"/>
              </w:rPr>
              <w:t>志愿服务</w:t>
            </w:r>
            <w:r>
              <w:rPr>
                <w:color w:val="000000"/>
              </w:rPr>
              <w:t>”</w:t>
            </w:r>
            <w:r>
              <w:rPr>
                <w:color w:val="000000"/>
              </w:rPr>
              <w:t>融合发展策略，发展壮大志愿者队伍，整合链接社区慈善资源，建立健全社区、社会组织、社会工作者、社区志愿者、社会慈善资源</w:t>
            </w:r>
            <w:r>
              <w:rPr>
                <w:color w:val="000000"/>
              </w:rPr>
              <w:t>“</w:t>
            </w:r>
            <w:r>
              <w:rPr>
                <w:color w:val="000000"/>
              </w:rPr>
              <w:t>五社联动</w:t>
            </w:r>
            <w:r>
              <w:rPr>
                <w:color w:val="000000"/>
              </w:rPr>
              <w:t>”</w:t>
            </w:r>
            <w:r>
              <w:rPr>
                <w:color w:val="000000"/>
              </w:rPr>
              <w:t>机制，全面激发社区共建共治活力，推动社区治理</w:t>
            </w:r>
            <w:r>
              <w:rPr>
                <w:color w:val="000000"/>
              </w:rPr>
              <w:t>专业化、精细化；</w:t>
            </w:r>
          </w:p>
          <w:p w:rsidR="008569BF" w:rsidRDefault="00D91C7B">
            <w:pPr>
              <w:ind w:firstLine="422"/>
            </w:pPr>
            <w:r>
              <w:rPr>
                <w:b/>
                <w:color w:val="000000"/>
              </w:rPr>
              <w:t>三是</w:t>
            </w:r>
            <w:r>
              <w:rPr>
                <w:color w:val="000000"/>
              </w:rPr>
              <w:t>配合</w:t>
            </w:r>
            <w:proofErr w:type="gramStart"/>
            <w:r>
              <w:rPr>
                <w:color w:val="000000"/>
              </w:rPr>
              <w:t>街参与</w:t>
            </w:r>
            <w:proofErr w:type="gramEnd"/>
            <w:r>
              <w:rPr>
                <w:color w:val="000000"/>
              </w:rPr>
              <w:t>疫情防控、应急救灾、突发事件处置等公共应急服务，发挥</w:t>
            </w:r>
            <w:r>
              <w:rPr>
                <w:color w:val="000000"/>
              </w:rPr>
              <w:t>“</w:t>
            </w:r>
            <w:r>
              <w:rPr>
                <w:color w:val="000000"/>
              </w:rPr>
              <w:t>红棉守护热线</w:t>
            </w:r>
            <w:r>
              <w:rPr>
                <w:color w:val="000000"/>
              </w:rPr>
              <w:t>”</w:t>
            </w:r>
            <w:r>
              <w:rPr>
                <w:color w:val="000000"/>
              </w:rPr>
              <w:t>作用，提供心理疏导、情绪支持、保障支持等服务，协助处理困难群众和特殊群体面临的紧急困难。</w:t>
            </w:r>
          </w:p>
          <w:p w:rsidR="008569BF" w:rsidRDefault="00D91C7B">
            <w:pPr>
              <w:ind w:firstLine="422"/>
            </w:pPr>
            <w:r>
              <w:rPr>
                <w:b/>
                <w:color w:val="000000"/>
              </w:rPr>
              <w:t>（</w:t>
            </w:r>
            <w:r>
              <w:rPr>
                <w:b/>
                <w:color w:val="000000"/>
              </w:rPr>
              <w:t>2</w:t>
            </w:r>
            <w:r>
              <w:rPr>
                <w:b/>
                <w:color w:val="000000"/>
              </w:rPr>
              <w:t>）重点人群服务与一般性人群服务</w:t>
            </w:r>
          </w:p>
          <w:p w:rsidR="008569BF" w:rsidRDefault="00D91C7B">
            <w:pPr>
              <w:ind w:firstLine="422"/>
            </w:pPr>
            <w:r>
              <w:rPr>
                <w:b/>
              </w:rPr>
              <w:t>必选的重点服务：</w:t>
            </w:r>
            <w:proofErr w:type="gramStart"/>
            <w:r>
              <w:t>面向低保</w:t>
            </w:r>
            <w:proofErr w:type="gramEnd"/>
            <w:r>
              <w:t>对象、</w:t>
            </w:r>
            <w:proofErr w:type="gramStart"/>
            <w:r>
              <w:t>低保边缘</w:t>
            </w:r>
            <w:proofErr w:type="gramEnd"/>
            <w:r>
              <w:t>家庭成员、特困人员、支出</w:t>
            </w:r>
            <w:proofErr w:type="gramStart"/>
            <w:r>
              <w:t>型困难</w:t>
            </w:r>
            <w:proofErr w:type="gramEnd"/>
            <w:r>
              <w:t>家庭成员、困境儿童、留守老人、孤寡老人、独居老人、特殊困难重度残疾人等困难群众和特殊群体的兜底民生保障服务，精准识别不同兜底服务对象的需求和问题，按照分层分类服务的原则，提供系统性、持续性服务和社会支持，实现对兜底服务</w:t>
            </w:r>
            <w:r>
              <w:t>对象的服务全覆盖。在做好民生兜底保障服务的基础上，项目可以依据在地服务需求和实际情况量力而行，与街协商，合理选择非兜底性困境群体（如包括非兜底的困境妇女儿童、困境残障人士、老养</w:t>
            </w:r>
            <w:proofErr w:type="gramStart"/>
            <w:r>
              <w:t>残家庭</w:t>
            </w:r>
            <w:proofErr w:type="gramEnd"/>
            <w:r>
              <w:t>等）开展相关服务。</w:t>
            </w:r>
          </w:p>
          <w:p w:rsidR="008569BF" w:rsidRDefault="00D91C7B">
            <w:pPr>
              <w:ind w:firstLine="422"/>
            </w:pPr>
            <w:r>
              <w:rPr>
                <w:b/>
              </w:rPr>
              <w:t>自选的非重点服务：</w:t>
            </w:r>
            <w:r>
              <w:t>面向非兜底性困境服务对象或一般性的妇儿、长者、青少年等群体的相关服务。</w:t>
            </w:r>
          </w:p>
          <w:p w:rsidR="008569BF" w:rsidRDefault="00D91C7B">
            <w:pPr>
              <w:ind w:firstLine="422"/>
            </w:pPr>
            <w:r>
              <w:rPr>
                <w:b/>
                <w:color w:val="000000"/>
              </w:rPr>
              <w:t>——</w:t>
            </w:r>
            <w:r>
              <w:rPr>
                <w:b/>
                <w:color w:val="000000"/>
              </w:rPr>
              <w:t>非兜底性困境群体服务：</w:t>
            </w:r>
            <w:r>
              <w:rPr>
                <w:color w:val="000000"/>
              </w:rPr>
              <w:t>围绕非兜底性的妇女儿童、</w:t>
            </w:r>
            <w:proofErr w:type="gramStart"/>
            <w:r>
              <w:rPr>
                <w:color w:val="000000"/>
              </w:rPr>
              <w:t>残障精康人士</w:t>
            </w:r>
            <w:proofErr w:type="gramEnd"/>
            <w:r>
              <w:rPr>
                <w:color w:val="000000"/>
              </w:rPr>
              <w:t>、自闭症患者、脑退化症长者、老养</w:t>
            </w:r>
            <w:proofErr w:type="gramStart"/>
            <w:r>
              <w:rPr>
                <w:color w:val="000000"/>
              </w:rPr>
              <w:t>残家庭</w:t>
            </w:r>
            <w:proofErr w:type="gramEnd"/>
            <w:r>
              <w:rPr>
                <w:color w:val="000000"/>
              </w:rPr>
              <w:t>等困境群体的服务需求，提供包括但不限于心理健康、认知矫治、行为矫治、社会参与、人际互助等社工服务，以有效帮助相关服务对象</w:t>
            </w:r>
            <w:r>
              <w:rPr>
                <w:color w:val="000000"/>
              </w:rPr>
              <w:t>缓解面临的困难和问题。</w:t>
            </w:r>
          </w:p>
          <w:p w:rsidR="008569BF" w:rsidRDefault="00D91C7B">
            <w:pPr>
              <w:ind w:firstLine="422"/>
            </w:pPr>
            <w:r>
              <w:rPr>
                <w:b/>
                <w:color w:val="000000"/>
              </w:rPr>
              <w:t>——</w:t>
            </w:r>
            <w:r>
              <w:rPr>
                <w:b/>
                <w:color w:val="000000"/>
              </w:rPr>
              <w:t>一般性青少年服务：</w:t>
            </w:r>
            <w:r>
              <w:rPr>
                <w:color w:val="000000"/>
              </w:rPr>
              <w:t>围绕一般性青少年健康成长多样化需求，整合利用社区、家庭、学校和社会资源，为有需要的青少年（特别是边缘青少年、不良行为青少年）搭建成长发展的社会支持网络和平台，适时提供包括个案跟进、行为矫正、人际拓展、能力提升、兴趣发展等多元化服务。</w:t>
            </w:r>
          </w:p>
          <w:p w:rsidR="008569BF" w:rsidRDefault="00D91C7B">
            <w:pPr>
              <w:ind w:firstLine="422"/>
            </w:pPr>
            <w:r>
              <w:rPr>
                <w:b/>
                <w:color w:val="000000"/>
              </w:rPr>
              <w:t>——</w:t>
            </w:r>
            <w:r>
              <w:rPr>
                <w:b/>
                <w:color w:val="000000"/>
              </w:rPr>
              <w:t>一般性长者服务：</w:t>
            </w:r>
            <w:r>
              <w:rPr>
                <w:color w:val="000000"/>
              </w:rPr>
              <w:t>以社区一般性长者的实际需求为导向，依托和整合社区、家庭、单位等社会资源，从心理关怀、生活照顾、文体康乐、人际互助、兴趣发展、社会参与等多个层面，为有需要的长者提供预防性、支援性、治疗性等多样化服务，提升长者生活品</w:t>
            </w:r>
            <w:r>
              <w:rPr>
                <w:color w:val="000000"/>
              </w:rPr>
              <w:t>质。</w:t>
            </w:r>
          </w:p>
          <w:p w:rsidR="008569BF" w:rsidRDefault="00D91C7B">
            <w:pPr>
              <w:ind w:firstLine="422"/>
            </w:pPr>
            <w:r>
              <w:rPr>
                <w:b/>
                <w:color w:val="000000"/>
              </w:rPr>
              <w:t>——</w:t>
            </w:r>
            <w:r>
              <w:rPr>
                <w:b/>
                <w:color w:val="000000"/>
              </w:rPr>
              <w:t>一般性家庭服务（含妇女儿童服务）：</w:t>
            </w:r>
            <w:r>
              <w:rPr>
                <w:color w:val="000000"/>
              </w:rPr>
              <w:t>围绕夫妻关系、亲子关系、家庭互动、家庭功能、家庭结构等方面的服务需求，挖掘家庭成员的共同参与能力和优势，培育守望相助的家庭和邻里氛围，为社区内的家庭（特别是单亲家庭、困难家庭、来</w:t>
            </w:r>
            <w:proofErr w:type="gramStart"/>
            <w:r>
              <w:rPr>
                <w:color w:val="000000"/>
              </w:rPr>
              <w:t>穗人员</w:t>
            </w:r>
            <w:proofErr w:type="gramEnd"/>
            <w:r>
              <w:rPr>
                <w:color w:val="000000"/>
              </w:rPr>
              <w:t>家庭等）提供必要的支持</w:t>
            </w:r>
            <w:proofErr w:type="gramStart"/>
            <w:r>
              <w:rPr>
                <w:color w:val="000000"/>
              </w:rPr>
              <w:t>和援</w:t>
            </w:r>
            <w:proofErr w:type="gramEnd"/>
            <w:r>
              <w:rPr>
                <w:color w:val="000000"/>
              </w:rPr>
              <w:t>助，提供包括个案咨询、资源链接、定期探访等专业服务。</w:t>
            </w:r>
          </w:p>
          <w:p w:rsidR="008569BF" w:rsidRDefault="00D91C7B">
            <w:pPr>
              <w:ind w:firstLine="422"/>
            </w:pPr>
            <w:r>
              <w:rPr>
                <w:b/>
                <w:color w:val="000000"/>
              </w:rPr>
              <w:t>——</w:t>
            </w:r>
            <w:r>
              <w:rPr>
                <w:b/>
                <w:color w:val="000000"/>
              </w:rPr>
              <w:t>社区发展服务：</w:t>
            </w:r>
            <w:r>
              <w:rPr>
                <w:color w:val="000000"/>
              </w:rPr>
              <w:t>围绕社区发展和公共服务问题及需求，整合社区内外资源，培育社区社会组织，提升社区居民的参与；着力社区倡导、社区教育、社区研究等服务，充分发挥第三方角色，协助在地政府部门提升社区服务水平，完</w:t>
            </w:r>
            <w:r>
              <w:rPr>
                <w:color w:val="000000"/>
              </w:rPr>
              <w:t>善基层社会治理体系。</w:t>
            </w:r>
          </w:p>
          <w:p w:rsidR="008569BF" w:rsidRDefault="00D91C7B">
            <w:pPr>
              <w:ind w:firstLine="422"/>
            </w:pPr>
            <w:r>
              <w:rPr>
                <w:b/>
                <w:color w:val="000000"/>
              </w:rPr>
              <w:t>——</w:t>
            </w:r>
            <w:r>
              <w:rPr>
                <w:b/>
                <w:color w:val="000000"/>
              </w:rPr>
              <w:t>社区公共卫生服务：</w:t>
            </w:r>
            <w:r>
              <w:rPr>
                <w:color w:val="000000"/>
              </w:rPr>
              <w:t>围绕社区长者等居民的公共卫生服务需求，整合社区和社会医疗、公共卫生资源，培育健康科普志愿服务队伍，加强与辖内街道</w:t>
            </w:r>
            <w:proofErr w:type="gramStart"/>
            <w:r>
              <w:rPr>
                <w:color w:val="000000"/>
              </w:rPr>
              <w:t>社卫中心</w:t>
            </w:r>
            <w:proofErr w:type="gramEnd"/>
            <w:r>
              <w:rPr>
                <w:color w:val="000000"/>
              </w:rPr>
              <w:t>等机构共建合作，协助街道开展各项公共卫生服务，提升社区公共卫生服务水平。</w:t>
            </w:r>
          </w:p>
          <w:p w:rsidR="008569BF" w:rsidRDefault="00D91C7B">
            <w:pPr>
              <w:ind w:firstLine="422"/>
            </w:pPr>
            <w:r>
              <w:rPr>
                <w:b/>
                <w:color w:val="000000"/>
              </w:rPr>
              <w:t>（五）专业方法运用及要求</w:t>
            </w:r>
          </w:p>
          <w:p w:rsidR="008569BF" w:rsidRDefault="00D91C7B">
            <w:pPr>
              <w:ind w:firstLine="422"/>
            </w:pPr>
            <w:r>
              <w:rPr>
                <w:b/>
                <w:color w:val="000000"/>
              </w:rPr>
              <w:t>1.</w:t>
            </w:r>
            <w:r>
              <w:rPr>
                <w:b/>
                <w:color w:val="000000"/>
              </w:rPr>
              <w:t>专业方法。</w:t>
            </w:r>
            <w:r>
              <w:rPr>
                <w:color w:val="000000"/>
              </w:rPr>
              <w:t>项目服务团队应运用社会工作个案、小组和社区服务等专业服务方法为有需要的个人、家庭和社区单位提供适切服务，回应服务对象需求。</w:t>
            </w:r>
          </w:p>
          <w:p w:rsidR="008569BF" w:rsidRDefault="00D91C7B">
            <w:pPr>
              <w:ind w:firstLine="422"/>
            </w:pPr>
            <w:r>
              <w:rPr>
                <w:b/>
                <w:color w:val="000000"/>
              </w:rPr>
              <w:t>（</w:t>
            </w:r>
            <w:r>
              <w:rPr>
                <w:b/>
                <w:color w:val="000000"/>
              </w:rPr>
              <w:t>1</w:t>
            </w:r>
            <w:r>
              <w:rPr>
                <w:b/>
                <w:color w:val="000000"/>
              </w:rPr>
              <w:t>）个案工作：</w:t>
            </w:r>
            <w:proofErr w:type="gramStart"/>
            <w:r>
              <w:rPr>
                <w:color w:val="000000"/>
              </w:rPr>
              <w:t>指社工</w:t>
            </w:r>
            <w:proofErr w:type="gramEnd"/>
            <w:r>
              <w:rPr>
                <w:color w:val="000000"/>
              </w:rPr>
              <w:t>遵循基本的社会工作专业价值理念，运用科学的专业方法，以个别化的方式为遭遇困难的个人或家庭</w:t>
            </w:r>
            <w:r>
              <w:rPr>
                <w:color w:val="000000"/>
              </w:rPr>
              <w:t>提供的心理辅导、情绪疏导、行为认知矫正、资源链接等服务，以帮助个人或家庭消减压力、缓解困难、挖掘生命潜能，不断提高个人和家庭的生活质量。个案服务包括咨询个案和专业个案。咨询个案是指可在短时间内通过提供</w:t>
            </w:r>
            <w:r>
              <w:rPr>
                <w:color w:val="000000"/>
              </w:rPr>
              <w:t>1-2</w:t>
            </w:r>
            <w:r>
              <w:rPr>
                <w:color w:val="000000"/>
              </w:rPr>
              <w:t>次的政策、就业、法律等简短的咨询性服务，有效满足服务对象需求的个案服务；专业个案是指服务对象面临的问题和困难较复杂，无法仅靠简短的咨询服务解决，需要通过提供较长时间的跟踪服务来帮助其解决所面临的心理、认知、行为和人际关系等层面的障碍问题或困境，一般至少需要</w:t>
            </w:r>
            <w:r>
              <w:rPr>
                <w:color w:val="000000"/>
              </w:rPr>
              <w:t>5</w:t>
            </w:r>
            <w:r>
              <w:rPr>
                <w:color w:val="000000"/>
              </w:rPr>
              <w:t>次以上的社工专业服务。</w:t>
            </w:r>
          </w:p>
          <w:p w:rsidR="008569BF" w:rsidRDefault="00D91C7B">
            <w:pPr>
              <w:ind w:firstLine="422"/>
            </w:pPr>
            <w:r>
              <w:rPr>
                <w:b/>
                <w:color w:val="000000"/>
              </w:rPr>
              <w:t>（</w:t>
            </w:r>
            <w:r>
              <w:rPr>
                <w:b/>
                <w:color w:val="000000"/>
              </w:rPr>
              <w:t>2</w:t>
            </w:r>
            <w:r>
              <w:rPr>
                <w:b/>
                <w:color w:val="000000"/>
              </w:rPr>
              <w:t>）小组工作：</w:t>
            </w:r>
            <w:r>
              <w:rPr>
                <w:color w:val="000000"/>
              </w:rPr>
              <w:t>指以团体</w:t>
            </w:r>
            <w:r>
              <w:rPr>
                <w:color w:val="000000"/>
              </w:rPr>
              <w:t>或小群体为服务对象，并通过运用小组或团体的资源、支持等为其成员提供长期持续的支持性、照护性、发展性或预防性等服务的方法。其目的是为成员培育和建设一个团体或小组形式的社会支持网络或平台，使成员个人能借助小组集体支持和资源，提升自身应对困难的能力，改善其社会无助处境。小组服务通过协调个人与个人、个人与团体和团体与团体之间的社会关系，发挥小组的社会正向功能，促进成员的进步与健康发展。小组服务应按照阶段性发展状况安排服务活动次数，活动次数一般不少于</w:t>
            </w:r>
            <w:r>
              <w:rPr>
                <w:color w:val="000000"/>
              </w:rPr>
              <w:t>3</w:t>
            </w:r>
            <w:r>
              <w:rPr>
                <w:color w:val="000000"/>
              </w:rPr>
              <w:t>次，每次参与小组活动的人数至少为</w:t>
            </w:r>
            <w:r>
              <w:rPr>
                <w:color w:val="000000"/>
              </w:rPr>
              <w:t>3</w:t>
            </w:r>
            <w:r>
              <w:rPr>
                <w:color w:val="000000"/>
              </w:rPr>
              <w:t>人及以上。</w:t>
            </w:r>
          </w:p>
          <w:p w:rsidR="008569BF" w:rsidRDefault="00D91C7B">
            <w:pPr>
              <w:ind w:firstLine="422"/>
            </w:pPr>
            <w:r>
              <w:rPr>
                <w:b/>
                <w:color w:val="000000"/>
              </w:rPr>
              <w:t>（</w:t>
            </w:r>
            <w:r>
              <w:rPr>
                <w:b/>
                <w:color w:val="000000"/>
              </w:rPr>
              <w:t>3</w:t>
            </w:r>
            <w:r>
              <w:rPr>
                <w:b/>
                <w:color w:val="000000"/>
              </w:rPr>
              <w:t>）社区工作</w:t>
            </w:r>
            <w:r>
              <w:rPr>
                <w:color w:val="000000"/>
              </w:rPr>
              <w:t>：指以</w:t>
            </w:r>
            <w:r>
              <w:rPr>
                <w:color w:val="000000"/>
              </w:rPr>
              <w:t>促进整个社区发展为目标的社会工作服务方法，是在党和政府的领导下，社工机构依靠社区力量，整合社会资源，促进社区进步和发展的宏观层面的社会服务。其主要是强化社区正向功能，提升社区参与，优化社区关系，预防和缓解社区问题，促进社区政治、经济、文化、环境协调健康发展，不断提高社区成员的生活水平和生活质量的过程。社区工作的内容包括社区公共问题介入、社区营造、社区文化保育、社区公益慈善、社区志愿服务、社区组织和社区领袖培育等。</w:t>
            </w:r>
          </w:p>
          <w:p w:rsidR="008569BF" w:rsidRDefault="00D91C7B">
            <w:pPr>
              <w:ind w:firstLine="422"/>
            </w:pPr>
            <w:r>
              <w:rPr>
                <w:b/>
                <w:color w:val="000000"/>
              </w:rPr>
              <w:t>（六）服务人员</w:t>
            </w:r>
          </w:p>
          <w:p w:rsidR="008569BF" w:rsidRDefault="00D91C7B">
            <w:pPr>
              <w:ind w:firstLine="420"/>
            </w:pPr>
            <w:r>
              <w:rPr>
                <w:color w:val="000000"/>
              </w:rPr>
              <w:t>根据《办法》要求，原则上按每年</w:t>
            </w:r>
            <w:r>
              <w:rPr>
                <w:color w:val="000000"/>
              </w:rPr>
              <w:t>12</w:t>
            </w:r>
            <w:r>
              <w:rPr>
                <w:color w:val="000000"/>
              </w:rPr>
              <w:t>万元</w:t>
            </w:r>
            <w:r>
              <w:rPr>
                <w:color w:val="000000"/>
              </w:rPr>
              <w:t>/</w:t>
            </w:r>
            <w:r>
              <w:rPr>
                <w:color w:val="000000"/>
              </w:rPr>
              <w:t>名的标准配备全职社工</w:t>
            </w:r>
            <w:r>
              <w:rPr>
                <w:color w:val="000000"/>
              </w:rPr>
              <w:t>20</w:t>
            </w:r>
            <w:r>
              <w:rPr>
                <w:color w:val="000000"/>
              </w:rPr>
              <w:t>名，机构管理人</w:t>
            </w:r>
            <w:r>
              <w:rPr>
                <w:color w:val="000000"/>
              </w:rPr>
              <w:t>员、财务人员、行政、保洁、安保等人员</w:t>
            </w:r>
            <w:proofErr w:type="gramStart"/>
            <w:r>
              <w:rPr>
                <w:color w:val="000000"/>
              </w:rPr>
              <w:t>不</w:t>
            </w:r>
            <w:proofErr w:type="gramEnd"/>
            <w:r>
              <w:rPr>
                <w:color w:val="000000"/>
              </w:rPr>
              <w:t>得计</w:t>
            </w:r>
            <w:proofErr w:type="gramStart"/>
            <w:r>
              <w:rPr>
                <w:color w:val="000000"/>
              </w:rPr>
              <w:t>入项目</w:t>
            </w:r>
            <w:proofErr w:type="gramEnd"/>
            <w:r>
              <w:rPr>
                <w:color w:val="000000"/>
              </w:rPr>
              <w:t>人员。项目采购服务周期内应当逐年提高持证社工比例，第一年持证社工比例应当不低于</w:t>
            </w:r>
            <w:r>
              <w:rPr>
                <w:color w:val="000000"/>
              </w:rPr>
              <w:t>1/2</w:t>
            </w:r>
            <w:r>
              <w:rPr>
                <w:color w:val="000000"/>
              </w:rPr>
              <w:t>，第三年持证社工比例应当不低于</w:t>
            </w:r>
            <w:r>
              <w:rPr>
                <w:color w:val="000000"/>
              </w:rPr>
              <w:t>2/3</w:t>
            </w:r>
            <w:r>
              <w:rPr>
                <w:color w:val="000000"/>
              </w:rPr>
              <w:t>。</w:t>
            </w:r>
          </w:p>
          <w:p w:rsidR="008569BF" w:rsidRDefault="00D91C7B">
            <w:pPr>
              <w:ind w:firstLine="422"/>
            </w:pPr>
            <w:r>
              <w:rPr>
                <w:b/>
                <w:color w:val="000000"/>
              </w:rPr>
              <w:t>（七）具体指标及要求</w:t>
            </w:r>
          </w:p>
          <w:p w:rsidR="008569BF" w:rsidRDefault="00D91C7B">
            <w:pPr>
              <w:ind w:firstLine="422"/>
            </w:pPr>
            <w:r>
              <w:rPr>
                <w:b/>
                <w:color w:val="000000"/>
              </w:rPr>
              <w:t>1.</w:t>
            </w:r>
            <w:r>
              <w:rPr>
                <w:b/>
                <w:color w:val="000000"/>
              </w:rPr>
              <w:t>项目总体服务质量要求</w:t>
            </w:r>
          </w:p>
          <w:p w:rsidR="008569BF" w:rsidRDefault="00D91C7B">
            <w:pPr>
              <w:ind w:firstLine="420"/>
            </w:pPr>
            <w:r>
              <w:rPr>
                <w:color w:val="000000"/>
              </w:rPr>
              <w:t>（</w:t>
            </w:r>
            <w:r>
              <w:rPr>
                <w:color w:val="000000"/>
              </w:rPr>
              <w:t>1</w:t>
            </w:r>
            <w:r>
              <w:rPr>
                <w:color w:val="000000"/>
              </w:rPr>
              <w:t>）项目应通过电访、探访、个案、小组、社区服务等方式，对辖区困难群众和特殊群体实现</w:t>
            </w:r>
            <w:r>
              <w:rPr>
                <w:color w:val="000000"/>
              </w:rPr>
              <w:t>100%</w:t>
            </w:r>
            <w:r>
              <w:rPr>
                <w:color w:val="000000"/>
              </w:rPr>
              <w:t>覆盖；困难群众和特殊群体的入户率、建档率应达到</w:t>
            </w:r>
            <w:r>
              <w:rPr>
                <w:color w:val="000000"/>
              </w:rPr>
              <w:t>100%</w:t>
            </w:r>
            <w:r>
              <w:rPr>
                <w:color w:val="000000"/>
              </w:rPr>
              <w:t>；</w:t>
            </w:r>
          </w:p>
          <w:p w:rsidR="008569BF" w:rsidRDefault="00D91C7B">
            <w:pPr>
              <w:ind w:firstLine="420"/>
            </w:pPr>
            <w:r>
              <w:rPr>
                <w:color w:val="000000"/>
              </w:rPr>
              <w:t>（</w:t>
            </w:r>
            <w:r>
              <w:rPr>
                <w:color w:val="000000"/>
              </w:rPr>
              <w:t>2</w:t>
            </w:r>
            <w:r>
              <w:rPr>
                <w:color w:val="000000"/>
              </w:rPr>
              <w:t>）项目能围绕社会救助、养老服务、未成年人保护等领域打造服务品牌，有效回应兜底服务对象的多元化、合理化需求，有较大的社会影响力与美誉度；</w:t>
            </w:r>
          </w:p>
          <w:p w:rsidR="008569BF" w:rsidRDefault="00D91C7B">
            <w:pPr>
              <w:ind w:firstLine="420"/>
            </w:pPr>
            <w:r>
              <w:rPr>
                <w:color w:val="000000"/>
              </w:rPr>
              <w:t>（</w:t>
            </w:r>
            <w:r>
              <w:rPr>
                <w:color w:val="000000"/>
              </w:rPr>
              <w:t>3</w:t>
            </w:r>
            <w:r>
              <w:rPr>
                <w:color w:val="000000"/>
              </w:rPr>
              <w:t>）项目在兜底民生服务、社区治理、应急救灾等方面发挥的服务作用突出，各项服务工作的认可度、满意度较高，相关工作服务对象满意度不低于</w:t>
            </w:r>
            <w:r>
              <w:rPr>
                <w:color w:val="000000"/>
              </w:rPr>
              <w:t>80%</w:t>
            </w:r>
            <w:r>
              <w:rPr>
                <w:color w:val="000000"/>
              </w:rPr>
              <w:t>。</w:t>
            </w:r>
          </w:p>
          <w:p w:rsidR="008569BF" w:rsidRDefault="00D91C7B">
            <w:pPr>
              <w:ind w:firstLine="422"/>
            </w:pPr>
            <w:r>
              <w:rPr>
                <w:b/>
                <w:color w:val="000000"/>
              </w:rPr>
              <w:t>2.</w:t>
            </w:r>
            <w:r>
              <w:rPr>
                <w:b/>
                <w:color w:val="000000"/>
              </w:rPr>
              <w:t>专业服务指标要求</w:t>
            </w:r>
          </w:p>
          <w:p w:rsidR="008569BF" w:rsidRDefault="00D91C7B">
            <w:pPr>
              <w:ind w:firstLine="422"/>
            </w:pPr>
            <w:r>
              <w:rPr>
                <w:color w:val="000000"/>
              </w:rPr>
              <w:t>每年项目应至少完成</w:t>
            </w:r>
            <w:r>
              <w:rPr>
                <w:color w:val="000000"/>
              </w:rPr>
              <w:t>100</w:t>
            </w:r>
            <w:r>
              <w:rPr>
                <w:color w:val="000000"/>
              </w:rPr>
              <w:t>个专业个案服务；提供小组服务至少</w:t>
            </w:r>
            <w:r>
              <w:rPr>
                <w:color w:val="000000"/>
              </w:rPr>
              <w:t>35</w:t>
            </w:r>
            <w:r>
              <w:rPr>
                <w:color w:val="000000"/>
              </w:rPr>
              <w:t>个，服务不低于</w:t>
            </w:r>
            <w:r>
              <w:rPr>
                <w:color w:val="000000"/>
              </w:rPr>
              <w:t>315</w:t>
            </w:r>
            <w:r>
              <w:rPr>
                <w:color w:val="000000"/>
              </w:rPr>
              <w:t>人次；组织社区活动至少</w:t>
            </w:r>
            <w:r>
              <w:rPr>
                <w:color w:val="000000"/>
              </w:rPr>
              <w:t>20</w:t>
            </w:r>
            <w:r>
              <w:rPr>
                <w:color w:val="000000"/>
              </w:rPr>
              <w:t>场次，服务不少于</w:t>
            </w:r>
            <w:r>
              <w:rPr>
                <w:color w:val="000000"/>
              </w:rPr>
              <w:t>1000</w:t>
            </w:r>
            <w:r>
              <w:rPr>
                <w:color w:val="000000"/>
              </w:rPr>
              <w:t>人次；协助街道介入和解决的社区公共问题至少</w:t>
            </w:r>
            <w:r>
              <w:rPr>
                <w:color w:val="000000"/>
              </w:rPr>
              <w:t>2</w:t>
            </w:r>
            <w:r>
              <w:rPr>
                <w:color w:val="000000"/>
              </w:rPr>
              <w:t>个。</w:t>
            </w:r>
          </w:p>
        </w:tc>
      </w:tr>
      <w:tr w:rsidR="008569BF">
        <w:tc>
          <w:tcPr>
            <w:tcW w:w="2076" w:type="dxa"/>
          </w:tcPr>
          <w:p w:rsidR="008569BF" w:rsidRDefault="00D91C7B">
            <w:r>
              <w:t>说明</w:t>
            </w:r>
          </w:p>
        </w:tc>
        <w:tc>
          <w:tcPr>
            <w:tcW w:w="6229" w:type="dxa"/>
            <w:gridSpan w:val="2"/>
          </w:tcPr>
          <w:p w:rsidR="008569BF" w:rsidRDefault="00D91C7B">
            <w:pPr>
              <w:jc w:val="left"/>
            </w:pPr>
            <w:r>
              <w:t>打</w:t>
            </w:r>
            <w:r>
              <w:t>“★”</w:t>
            </w:r>
            <w:r>
              <w:t>号条款为实质性条款，若有任何一条负偏离或不满足则导致投标无效。</w:t>
            </w:r>
            <w:r>
              <w:br/>
            </w:r>
            <w:r>
              <w:t>打</w:t>
            </w:r>
            <w:r>
              <w:t>“▲”</w:t>
            </w:r>
            <w:r>
              <w:t>号条款为重要技术参数，若有部分</w:t>
            </w:r>
            <w:r>
              <w:t>“▲”</w:t>
            </w:r>
            <w:r>
              <w:t>条款未响应或不满足，将导致其响应性评审加重扣分</w:t>
            </w:r>
            <w:r>
              <w:t>，但不作为无效投标条款。</w:t>
            </w:r>
          </w:p>
        </w:tc>
      </w:tr>
    </w:tbl>
    <w:p w:rsidR="008569BF" w:rsidRDefault="008569BF"/>
    <w:p w:rsidR="008569BF" w:rsidRDefault="008569BF">
      <w:pPr>
        <w:ind w:firstLine="480"/>
      </w:pPr>
    </w:p>
    <w:p w:rsidR="008569BF" w:rsidRDefault="00D91C7B">
      <w:r>
        <w:t xml:space="preserve"> </w:t>
      </w:r>
    </w:p>
    <w:p w:rsidR="008569BF" w:rsidRDefault="008569BF"/>
    <w:p w:rsidR="008569BF" w:rsidRDefault="00D91C7B">
      <w:pPr>
        <w:jc w:val="center"/>
      </w:pPr>
      <w:r>
        <w:rPr>
          <w:b/>
          <w:sz w:val="36"/>
        </w:rPr>
        <w:t>第三章</w:t>
      </w:r>
      <w:r>
        <w:rPr>
          <w:b/>
          <w:sz w:val="36"/>
        </w:rPr>
        <w:t xml:space="preserve"> </w:t>
      </w:r>
      <w:r>
        <w:rPr>
          <w:b/>
          <w:sz w:val="36"/>
        </w:rPr>
        <w:t>投标人须知</w:t>
      </w:r>
    </w:p>
    <w:p w:rsidR="008569BF" w:rsidRDefault="00D91C7B">
      <w:pPr>
        <w:ind w:firstLine="480"/>
      </w:pPr>
      <w:r>
        <w:t>投标人必须认真阅读招标文件中所有的事项、格式、条款和采购需求等。投标人没有按照招标文件要求提交全部资料，或者投标文件没有对招标文件在各方面都做出实质性响应的可能导致其投标无效或被拒绝。</w:t>
      </w:r>
    </w:p>
    <w:p w:rsidR="008569BF" w:rsidRDefault="00D91C7B">
      <w:pPr>
        <w:ind w:firstLine="480"/>
      </w:pPr>
      <w:r>
        <w:t>请注意：供应商需在投标文件截止时间前，将加密投标文件上传至云平台项目采购系统中并取得回执，逾期上传或错误方式投递送达将导致投标无效。</w:t>
      </w:r>
    </w:p>
    <w:p w:rsidR="008569BF" w:rsidRDefault="00D91C7B">
      <w:r>
        <w:rPr>
          <w:b/>
          <w:sz w:val="24"/>
        </w:rPr>
        <w:t>一、名词解释</w:t>
      </w:r>
    </w:p>
    <w:p w:rsidR="008569BF" w:rsidRDefault="00D91C7B">
      <w:pPr>
        <w:ind w:firstLine="480"/>
      </w:pPr>
      <w:r>
        <w:t>1.</w:t>
      </w:r>
      <w:r>
        <w:t>采购代理机构：本项目是指广东志正招标有限公司，负责整个采购活动的组织，依法负责编制和发布招标文件，对招标文件拥有最终的解释权，不以任何身份出任评标委员会成员。</w:t>
      </w:r>
    </w:p>
    <w:p w:rsidR="008569BF" w:rsidRDefault="00D91C7B">
      <w:pPr>
        <w:ind w:firstLine="480"/>
      </w:pPr>
      <w:r>
        <w:t>2.</w:t>
      </w:r>
      <w:r>
        <w:t>采购人：本项目是指广州市越秀区人民政府梅花村街道办事处，是采购活动当事人之一，负责项目的整体规划、技术方案可行性设计论证与实施，作为合同采购方（用户）的主体承担质疑回复、履行合同、验收与评价等义务。</w:t>
      </w:r>
    </w:p>
    <w:p w:rsidR="008569BF" w:rsidRDefault="00D91C7B">
      <w:pPr>
        <w:ind w:firstLine="480"/>
      </w:pPr>
      <w:r>
        <w:t>3.</w:t>
      </w:r>
      <w:r>
        <w:t>投标人：是指在云平台项目采购系统完成本项目投标登记并提交电子投标文件的供应商。</w:t>
      </w:r>
    </w:p>
    <w:p w:rsidR="008569BF" w:rsidRDefault="00D91C7B">
      <w:pPr>
        <w:ind w:firstLine="480"/>
      </w:pPr>
      <w:r>
        <w:t>4.“</w:t>
      </w:r>
      <w:r>
        <w:t>评标委员会</w:t>
      </w:r>
      <w:r>
        <w:t>”</w:t>
      </w:r>
      <w:r>
        <w:t>是指根据《中华人民共和国政府采购法》等法律</w:t>
      </w:r>
      <w:r>
        <w:t>法规规定，由采购人代表和有关专家组成以确定中标供应商或者推荐中标候选人的临时组织。</w:t>
      </w:r>
    </w:p>
    <w:p w:rsidR="008569BF" w:rsidRDefault="00D91C7B">
      <w:pPr>
        <w:ind w:firstLine="480"/>
      </w:pPr>
      <w:r>
        <w:t>5.“</w:t>
      </w:r>
      <w:r>
        <w:t>中标供应商</w:t>
      </w:r>
      <w:r>
        <w:t>”</w:t>
      </w:r>
      <w:r>
        <w:t>是指经评标委员会评审确定的对招标文件做出实质性响应，经采购人按照规定在评标委员会推荐的中标候选人中确定的或评标委员会受采购人委托直接确认的投标人。</w:t>
      </w:r>
    </w:p>
    <w:p w:rsidR="008569BF" w:rsidRDefault="00D91C7B">
      <w:pPr>
        <w:ind w:firstLine="480"/>
      </w:pPr>
      <w:r>
        <w:t>6.</w:t>
      </w:r>
      <w:r>
        <w:t>招标文件：是指包括招标公告和招标文件及其补充、变更和澄清等一系列文件。</w:t>
      </w:r>
    </w:p>
    <w:p w:rsidR="008569BF" w:rsidRDefault="00D91C7B">
      <w:pPr>
        <w:ind w:firstLine="480"/>
      </w:pPr>
      <w:r>
        <w:t>7.</w:t>
      </w:r>
      <w:r>
        <w:t>电子投标文件：是指使用云平台提供的投标客户端制作加密并上传到系统的投标文件。（投标客户端制作投标文件时，生成的后缀为</w:t>
      </w:r>
      <w:r>
        <w:t>“.</w:t>
      </w:r>
      <w:r>
        <w:t>标书</w:t>
      </w:r>
      <w:r>
        <w:t>”</w:t>
      </w:r>
      <w:r>
        <w:t>的文件）</w:t>
      </w:r>
    </w:p>
    <w:p w:rsidR="008569BF" w:rsidRDefault="00D91C7B">
      <w:pPr>
        <w:ind w:firstLine="480"/>
      </w:pPr>
      <w:r>
        <w:t>8.</w:t>
      </w:r>
      <w:r>
        <w:t>备用电子投标文件：是指使用云平台提供的投标</w:t>
      </w:r>
      <w:r>
        <w:t>客户端制作电子投标文件时，同时生成的同一版本的备用投标文件。（投标客户端制作投标文件时，生成的后缀为</w:t>
      </w:r>
      <w:r>
        <w:t>“.</w:t>
      </w:r>
      <w:r>
        <w:t>备用标书</w:t>
      </w:r>
      <w:r>
        <w:t>”</w:t>
      </w:r>
      <w:r>
        <w:t>的文件）</w:t>
      </w:r>
    </w:p>
    <w:p w:rsidR="008569BF" w:rsidRDefault="00D91C7B">
      <w:pPr>
        <w:ind w:firstLine="480"/>
      </w:pPr>
      <w:r>
        <w:t>9.</w:t>
      </w:r>
      <w:r>
        <w:t>电子签名和电子印章：是指获得国家工业和信息化部颁发的《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w:t>
      </w:r>
      <w:r>
        <w:t>CA</w:t>
      </w:r>
      <w:r>
        <w:t>数字证书）。供应商应当到相关服务机构办理并取得数字证书介质和应用。电子签名包括单位法定代表人、被委托</w:t>
      </w:r>
      <w:r>
        <w:t>人及其他个人的电子形式签名；电子印章包括机构法人电子形式印章。电子签名及电子印章与手写签名或者盖章具有同等的法律效力。签名（含电子签名）和盖章（含电子印章）是不同使用场景，应按招标文件要求在投标（响应）文件指定位置进行签名（含电子签名）和盖章（含电子印章），对允许采用手写签名的文件，应在纸质文件手写签名后，提供文件的彩色扫描电子文档进行后续操作。</w:t>
      </w:r>
    </w:p>
    <w:p w:rsidR="008569BF" w:rsidRDefault="00D91C7B">
      <w:pPr>
        <w:ind w:firstLine="480"/>
      </w:pPr>
      <w:r>
        <w:t>10.“</w:t>
      </w:r>
      <w:r>
        <w:t>全称</w:t>
      </w:r>
      <w:r>
        <w:t>”</w:t>
      </w:r>
      <w:r>
        <w:t>、</w:t>
      </w:r>
      <w:r>
        <w:t>“</w:t>
      </w:r>
      <w:r>
        <w:t>公司全称</w:t>
      </w:r>
      <w:r>
        <w:t>”</w:t>
      </w:r>
      <w:r>
        <w:t>、</w:t>
      </w:r>
      <w:r>
        <w:t>“</w:t>
      </w:r>
      <w:r>
        <w:t>加盖单位公章</w:t>
      </w:r>
      <w:r>
        <w:t>”</w:t>
      </w:r>
      <w:r>
        <w:t>及</w:t>
      </w:r>
      <w:r>
        <w:t>“</w:t>
      </w:r>
      <w:r>
        <w:t>公章</w:t>
      </w:r>
      <w:r>
        <w:t>”</w:t>
      </w:r>
      <w:r>
        <w:t>：在电子投标（响应）文件及相关的其他电子资料中，涉及</w:t>
      </w:r>
      <w:r>
        <w:t>“</w:t>
      </w:r>
      <w:r>
        <w:t>全称</w:t>
      </w:r>
      <w:r>
        <w:t>”</w:t>
      </w:r>
      <w:r>
        <w:t>或</w:t>
      </w:r>
      <w:r>
        <w:t>“</w:t>
      </w:r>
      <w:r>
        <w:t>公司全称</w:t>
      </w:r>
      <w:r>
        <w:t>”</w:t>
      </w:r>
      <w:r>
        <w:t>的应在对应文件编辑时使用文本录入</w:t>
      </w:r>
      <w:r>
        <w:t>方式，或在纸质投标（响应）文件上进行手写签名，或通过投标客户端使用电子印章完成；涉及</w:t>
      </w:r>
      <w:r>
        <w:t>“</w:t>
      </w:r>
      <w:r>
        <w:t>加盖单位公章</w:t>
      </w:r>
      <w:r>
        <w:t>”</w:t>
      </w:r>
      <w:r>
        <w:t>和</w:t>
      </w:r>
      <w:r>
        <w:t>“</w:t>
      </w:r>
      <w:r>
        <w:t>公章</w:t>
      </w:r>
      <w:r>
        <w:t>”</w:t>
      </w:r>
      <w:r>
        <w:t>应使用投标人单位的数字证书并通过投标客户端使用电子印章完成。</w:t>
      </w:r>
    </w:p>
    <w:p w:rsidR="008569BF" w:rsidRDefault="00D91C7B">
      <w:pPr>
        <w:ind w:firstLine="480"/>
      </w:pPr>
      <w:r>
        <w:t>11.“</w:t>
      </w:r>
      <w:r>
        <w:t>投标人代表签字</w:t>
      </w:r>
      <w:r>
        <w:t>”</w:t>
      </w:r>
      <w:r>
        <w:t>及</w:t>
      </w:r>
      <w:r>
        <w:t>“</w:t>
      </w:r>
      <w:r>
        <w:t>授权代表</w:t>
      </w:r>
      <w:r>
        <w:t>”</w:t>
      </w:r>
      <w:r>
        <w:t>：在电子投标（响应）文件及相关的其他电子资料中，涉及</w:t>
      </w:r>
      <w:r>
        <w:t>“</w:t>
      </w:r>
      <w:r>
        <w:t>投标人代表签字</w:t>
      </w:r>
      <w:r>
        <w:t>”</w:t>
      </w:r>
      <w:r>
        <w:t>或</w:t>
      </w:r>
      <w:r>
        <w:t>“</w:t>
      </w:r>
      <w:r>
        <w:t>授权代表</w:t>
      </w:r>
      <w:r>
        <w:t>”</w:t>
      </w:r>
      <w:r>
        <w:t>应在投标（响应）文件编辑时使用文本录入方式，或在纸质投标（响应）文件上进行手写签名，或通过投标客户端使用电子签名完成。</w:t>
      </w:r>
    </w:p>
    <w:p w:rsidR="008569BF" w:rsidRDefault="00D91C7B">
      <w:pPr>
        <w:ind w:firstLine="480"/>
      </w:pPr>
      <w:r>
        <w:t>12.“</w:t>
      </w:r>
      <w:r>
        <w:t>法定代表人</w:t>
      </w:r>
      <w:r>
        <w:t>”</w:t>
      </w:r>
      <w:r>
        <w:t>：在电子投标（响应）文件及相关的其他电子资料中，涉及</w:t>
      </w:r>
      <w:r>
        <w:t>“</w:t>
      </w:r>
      <w:r>
        <w:t>法定代表人</w:t>
      </w:r>
      <w:r>
        <w:t>”</w:t>
      </w:r>
      <w:r>
        <w:t>应在纸质投标</w:t>
      </w:r>
      <w:r>
        <w:t>（响应）文件上进行手写签名，或通过投标客户端使用电子签名完成。</w:t>
      </w:r>
    </w:p>
    <w:p w:rsidR="008569BF" w:rsidRDefault="00D91C7B">
      <w:pPr>
        <w:ind w:firstLine="480"/>
      </w:pPr>
      <w:r>
        <w:t>13.</w:t>
      </w:r>
      <w:r>
        <w:t>日期、天数、时间：未有特别说明时，均为公历日（天）及北京时间。</w:t>
      </w:r>
    </w:p>
    <w:p w:rsidR="008569BF" w:rsidRDefault="00D91C7B">
      <w:r>
        <w:rPr>
          <w:b/>
          <w:sz w:val="28"/>
        </w:rPr>
        <w:t>二、须知前附表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81"/>
        <w:gridCol w:w="579"/>
        <w:gridCol w:w="7462"/>
      </w:tblGrid>
      <w:tr w:rsidR="008569BF">
        <w:tc>
          <w:tcPr>
            <w:tcW w:w="8307" w:type="dxa"/>
            <w:gridSpan w:val="3"/>
          </w:tcPr>
          <w:p w:rsidR="008569BF" w:rsidRDefault="00D91C7B">
            <w:r>
              <w:t>本表与招标文件对应章节的内容若不一致，以本表为准。</w:t>
            </w:r>
          </w:p>
        </w:tc>
      </w:tr>
      <w:tr w:rsidR="008569BF">
        <w:tc>
          <w:tcPr>
            <w:tcW w:w="1051" w:type="dxa"/>
          </w:tcPr>
          <w:p w:rsidR="008569BF" w:rsidRDefault="00D91C7B">
            <w:r>
              <w:t>序号</w:t>
            </w:r>
          </w:p>
        </w:tc>
        <w:tc>
          <w:tcPr>
            <w:tcW w:w="2252" w:type="dxa"/>
          </w:tcPr>
          <w:p w:rsidR="008569BF" w:rsidRDefault="00D91C7B">
            <w:r>
              <w:t>条款名称</w:t>
            </w:r>
          </w:p>
        </w:tc>
        <w:tc>
          <w:tcPr>
            <w:tcW w:w="5004" w:type="dxa"/>
          </w:tcPr>
          <w:p w:rsidR="008569BF" w:rsidRDefault="00D91C7B">
            <w:r>
              <w:t>内容及要求</w:t>
            </w:r>
          </w:p>
        </w:tc>
      </w:tr>
      <w:tr w:rsidR="008569BF">
        <w:tc>
          <w:tcPr>
            <w:tcW w:w="1051" w:type="dxa"/>
          </w:tcPr>
          <w:p w:rsidR="008569BF" w:rsidRDefault="00D91C7B">
            <w:r>
              <w:t>1</w:t>
            </w:r>
          </w:p>
        </w:tc>
        <w:tc>
          <w:tcPr>
            <w:tcW w:w="2252" w:type="dxa"/>
          </w:tcPr>
          <w:p w:rsidR="008569BF" w:rsidRDefault="00D91C7B">
            <w:r>
              <w:t>采购</w:t>
            </w:r>
            <w:proofErr w:type="gramStart"/>
            <w:r>
              <w:t>包情况</w:t>
            </w:r>
            <w:proofErr w:type="gramEnd"/>
          </w:p>
        </w:tc>
        <w:tc>
          <w:tcPr>
            <w:tcW w:w="5004" w:type="dxa"/>
          </w:tcPr>
          <w:p w:rsidR="008569BF" w:rsidRDefault="00D91C7B">
            <w:r>
              <w:t>本项目共</w:t>
            </w:r>
            <w:r>
              <w:t>1</w:t>
            </w:r>
            <w:r>
              <w:t>个采购包</w:t>
            </w:r>
          </w:p>
        </w:tc>
      </w:tr>
      <w:tr w:rsidR="008569BF">
        <w:tc>
          <w:tcPr>
            <w:tcW w:w="1051" w:type="dxa"/>
          </w:tcPr>
          <w:p w:rsidR="008569BF" w:rsidRDefault="00D91C7B">
            <w:r>
              <w:t>2</w:t>
            </w:r>
          </w:p>
        </w:tc>
        <w:tc>
          <w:tcPr>
            <w:tcW w:w="2252" w:type="dxa"/>
          </w:tcPr>
          <w:p w:rsidR="008569BF" w:rsidRDefault="00D91C7B">
            <w:r>
              <w:t>开标方式</w:t>
            </w:r>
          </w:p>
        </w:tc>
        <w:tc>
          <w:tcPr>
            <w:tcW w:w="5004" w:type="dxa"/>
          </w:tcPr>
          <w:p w:rsidR="008569BF" w:rsidRDefault="00D91C7B">
            <w:r>
              <w:t>远程电子开标</w:t>
            </w:r>
          </w:p>
        </w:tc>
      </w:tr>
      <w:tr w:rsidR="008569BF">
        <w:tc>
          <w:tcPr>
            <w:tcW w:w="1051" w:type="dxa"/>
          </w:tcPr>
          <w:p w:rsidR="008569BF" w:rsidRDefault="00D91C7B">
            <w:r>
              <w:t>3</w:t>
            </w:r>
          </w:p>
        </w:tc>
        <w:tc>
          <w:tcPr>
            <w:tcW w:w="2252" w:type="dxa"/>
          </w:tcPr>
          <w:p w:rsidR="008569BF" w:rsidRDefault="00D91C7B">
            <w:r>
              <w:t>评标方式</w:t>
            </w:r>
          </w:p>
        </w:tc>
        <w:tc>
          <w:tcPr>
            <w:tcW w:w="5004" w:type="dxa"/>
          </w:tcPr>
          <w:p w:rsidR="008569BF" w:rsidRDefault="00D91C7B">
            <w:r>
              <w:t>现场电子评标（供应商应当审慎标记各评审项的应答部分，标记内容清晰且完整，否则将自行承担不利后果）</w:t>
            </w:r>
          </w:p>
        </w:tc>
      </w:tr>
      <w:tr w:rsidR="008569BF">
        <w:tc>
          <w:tcPr>
            <w:tcW w:w="1051" w:type="dxa"/>
          </w:tcPr>
          <w:p w:rsidR="008569BF" w:rsidRDefault="00D91C7B">
            <w:r>
              <w:t>4</w:t>
            </w:r>
          </w:p>
        </w:tc>
        <w:tc>
          <w:tcPr>
            <w:tcW w:w="2252" w:type="dxa"/>
          </w:tcPr>
          <w:p w:rsidR="008569BF" w:rsidRDefault="00D91C7B">
            <w:r>
              <w:t>评标办法</w:t>
            </w:r>
          </w:p>
        </w:tc>
        <w:tc>
          <w:tcPr>
            <w:tcW w:w="5004" w:type="dxa"/>
          </w:tcPr>
          <w:p w:rsidR="008569BF" w:rsidRDefault="00D91C7B">
            <w:r>
              <w:t>采购包</w:t>
            </w:r>
            <w:r>
              <w:t>1</w:t>
            </w:r>
            <w:r>
              <w:t>：综合评分法</w:t>
            </w:r>
          </w:p>
        </w:tc>
      </w:tr>
      <w:tr w:rsidR="008569BF">
        <w:tc>
          <w:tcPr>
            <w:tcW w:w="1051" w:type="dxa"/>
          </w:tcPr>
          <w:p w:rsidR="008569BF" w:rsidRDefault="00D91C7B">
            <w:r>
              <w:t>5</w:t>
            </w:r>
          </w:p>
        </w:tc>
        <w:tc>
          <w:tcPr>
            <w:tcW w:w="2252" w:type="dxa"/>
          </w:tcPr>
          <w:p w:rsidR="008569BF" w:rsidRDefault="00D91C7B">
            <w:r>
              <w:t>报价形式</w:t>
            </w:r>
          </w:p>
        </w:tc>
        <w:tc>
          <w:tcPr>
            <w:tcW w:w="5004" w:type="dxa"/>
          </w:tcPr>
          <w:p w:rsidR="008569BF" w:rsidRDefault="008569BF"/>
          <w:p w:rsidR="008569BF" w:rsidRDefault="00D91C7B">
            <w:r>
              <w:t>采购包</w:t>
            </w:r>
            <w:r>
              <w:t>1</w:t>
            </w:r>
            <w:r>
              <w:t>：总价</w:t>
            </w:r>
          </w:p>
        </w:tc>
      </w:tr>
      <w:tr w:rsidR="008569BF">
        <w:tc>
          <w:tcPr>
            <w:tcW w:w="1051" w:type="dxa"/>
          </w:tcPr>
          <w:p w:rsidR="008569BF" w:rsidRDefault="00D91C7B">
            <w:r>
              <w:t>6</w:t>
            </w:r>
          </w:p>
        </w:tc>
        <w:tc>
          <w:tcPr>
            <w:tcW w:w="2252" w:type="dxa"/>
          </w:tcPr>
          <w:p w:rsidR="008569BF" w:rsidRDefault="00D91C7B">
            <w:r>
              <w:t>报价要求</w:t>
            </w:r>
          </w:p>
        </w:tc>
        <w:tc>
          <w:tcPr>
            <w:tcW w:w="5004" w:type="dxa"/>
          </w:tcPr>
          <w:p w:rsidR="008569BF" w:rsidRDefault="00D91C7B">
            <w:r>
              <w:t>各采购包报价不超过预算总价</w:t>
            </w:r>
          </w:p>
        </w:tc>
      </w:tr>
      <w:tr w:rsidR="008569BF">
        <w:tc>
          <w:tcPr>
            <w:tcW w:w="1051" w:type="dxa"/>
          </w:tcPr>
          <w:p w:rsidR="008569BF" w:rsidRDefault="00D91C7B">
            <w:r>
              <w:t>7</w:t>
            </w:r>
          </w:p>
        </w:tc>
        <w:tc>
          <w:tcPr>
            <w:tcW w:w="2252" w:type="dxa"/>
          </w:tcPr>
          <w:p w:rsidR="008569BF" w:rsidRDefault="00D91C7B">
            <w:r>
              <w:t>现场踏勘</w:t>
            </w:r>
          </w:p>
        </w:tc>
        <w:tc>
          <w:tcPr>
            <w:tcW w:w="5004" w:type="dxa"/>
          </w:tcPr>
          <w:p w:rsidR="008569BF" w:rsidRDefault="008569BF"/>
          <w:p w:rsidR="008569BF" w:rsidRDefault="00D91C7B">
            <w:r>
              <w:t>否</w:t>
            </w:r>
          </w:p>
        </w:tc>
      </w:tr>
      <w:tr w:rsidR="008569BF">
        <w:tc>
          <w:tcPr>
            <w:tcW w:w="1051" w:type="dxa"/>
          </w:tcPr>
          <w:p w:rsidR="008569BF" w:rsidRDefault="00D91C7B">
            <w:r>
              <w:t>8</w:t>
            </w:r>
          </w:p>
        </w:tc>
        <w:tc>
          <w:tcPr>
            <w:tcW w:w="2252" w:type="dxa"/>
          </w:tcPr>
          <w:p w:rsidR="008569BF" w:rsidRDefault="00D91C7B">
            <w:r>
              <w:t>投标有效期</w:t>
            </w:r>
          </w:p>
        </w:tc>
        <w:tc>
          <w:tcPr>
            <w:tcW w:w="5004" w:type="dxa"/>
          </w:tcPr>
          <w:p w:rsidR="008569BF" w:rsidRDefault="00D91C7B">
            <w:r>
              <w:t>从提交投标（响应）文件的截止之日起</w:t>
            </w:r>
            <w:r>
              <w:t>90</w:t>
            </w:r>
            <w:proofErr w:type="gramStart"/>
            <w:r>
              <w:t>日历天</w:t>
            </w:r>
            <w:proofErr w:type="gramEnd"/>
          </w:p>
        </w:tc>
      </w:tr>
      <w:tr w:rsidR="008569BF">
        <w:tc>
          <w:tcPr>
            <w:tcW w:w="1051" w:type="dxa"/>
          </w:tcPr>
          <w:p w:rsidR="008569BF" w:rsidRDefault="00D91C7B">
            <w:r>
              <w:t>9</w:t>
            </w:r>
          </w:p>
        </w:tc>
        <w:tc>
          <w:tcPr>
            <w:tcW w:w="2252" w:type="dxa"/>
          </w:tcPr>
          <w:p w:rsidR="008569BF" w:rsidRDefault="00D91C7B">
            <w:r>
              <w:t>投标保证金</w:t>
            </w:r>
          </w:p>
        </w:tc>
        <w:tc>
          <w:tcPr>
            <w:tcW w:w="5004" w:type="dxa"/>
          </w:tcPr>
          <w:p w:rsidR="008569BF" w:rsidRDefault="008569BF">
            <w:pPr>
              <w:ind w:firstLine="480"/>
            </w:pPr>
          </w:p>
          <w:p w:rsidR="008569BF" w:rsidRDefault="00D91C7B">
            <w:r>
              <w:t>采购包</w:t>
            </w:r>
            <w:r>
              <w:t>1</w:t>
            </w:r>
            <w:r>
              <w:t>：保证金人民币：</w:t>
            </w:r>
            <w:r>
              <w:t>0.00</w:t>
            </w:r>
            <w:r>
              <w:t>元整。</w:t>
            </w:r>
          </w:p>
          <w:p w:rsidR="008569BF" w:rsidRDefault="00D91C7B">
            <w:r>
              <w:t>开户单位：无</w:t>
            </w:r>
          </w:p>
          <w:p w:rsidR="008569BF" w:rsidRDefault="00D91C7B">
            <w:r>
              <w:t>开户账号：无</w:t>
            </w:r>
          </w:p>
          <w:p w:rsidR="008569BF" w:rsidRDefault="00D91C7B">
            <w:r>
              <w:t>开户银行：无</w:t>
            </w:r>
          </w:p>
          <w:p w:rsidR="008569BF" w:rsidRDefault="00D91C7B">
            <w:r>
              <w:t>支票提交方式：无</w:t>
            </w:r>
          </w:p>
          <w:p w:rsidR="008569BF" w:rsidRDefault="00D91C7B">
            <w:r>
              <w:t>汇票、本票提交方式：无</w:t>
            </w:r>
          </w:p>
          <w:p w:rsidR="008569BF" w:rsidRDefault="008569BF"/>
          <w:p w:rsidR="008569BF" w:rsidRDefault="00D91C7B">
            <w:pPr>
              <w:ind w:firstLine="480"/>
            </w:pPr>
            <w:r>
              <w:t>投标保证金有效期</w:t>
            </w:r>
            <w:r>
              <w:t>∶</w:t>
            </w:r>
            <w:r>
              <w:t>与投标有效期一致。</w:t>
            </w:r>
          </w:p>
          <w:p w:rsidR="008569BF" w:rsidRDefault="00D91C7B">
            <w:pPr>
              <w:ind w:firstLine="480"/>
            </w:pPr>
            <w:r>
              <w:t>投标保函提交方式：供应商可通过</w:t>
            </w:r>
            <w:r>
              <w:t>"</w:t>
            </w:r>
            <w:r>
              <w:t>广东政府采购智慧云平台金融服务中心</w:t>
            </w:r>
            <w:r>
              <w:t>"(http://gdgpo.czt.gd.gov.cn/zcdservice/zcd/guangdong/)</w:t>
            </w:r>
            <w:r>
              <w:t>，申请办理投标（响应）担保函、保险（保证）凭证，成功出函的等效于现金缴纳投标保证金。</w:t>
            </w:r>
          </w:p>
        </w:tc>
      </w:tr>
      <w:tr w:rsidR="008569BF">
        <w:tc>
          <w:tcPr>
            <w:tcW w:w="1051" w:type="dxa"/>
          </w:tcPr>
          <w:p w:rsidR="008569BF" w:rsidRDefault="00D91C7B">
            <w:r>
              <w:t>10</w:t>
            </w:r>
          </w:p>
        </w:tc>
        <w:tc>
          <w:tcPr>
            <w:tcW w:w="2252" w:type="dxa"/>
          </w:tcPr>
          <w:p w:rsidR="008569BF" w:rsidRDefault="00D91C7B">
            <w:r>
              <w:t>投标文件要求</w:t>
            </w:r>
          </w:p>
        </w:tc>
        <w:tc>
          <w:tcPr>
            <w:tcW w:w="5004" w:type="dxa"/>
          </w:tcPr>
          <w:p w:rsidR="008569BF" w:rsidRDefault="00D91C7B">
            <w:pPr>
              <w:ind w:firstLine="480"/>
            </w:pPr>
            <w:r>
              <w:rPr>
                <w:b/>
              </w:rPr>
              <w:t>一、电子投标文件（必须提供）：</w:t>
            </w:r>
          </w:p>
          <w:p w:rsidR="008569BF" w:rsidRDefault="00D91C7B">
            <w:pPr>
              <w:ind w:firstLine="480"/>
            </w:pPr>
            <w:r>
              <w:t>（</w:t>
            </w:r>
            <w:r>
              <w:t>1</w:t>
            </w:r>
            <w:r>
              <w:t>）加密的电子投标文件</w:t>
            </w:r>
            <w:r>
              <w:t xml:space="preserve"> 1 </w:t>
            </w:r>
            <w:r>
              <w:t>份（需在递交投标文件截止时间前成功上传至云平台项目采购系统）。</w:t>
            </w:r>
          </w:p>
          <w:p w:rsidR="008569BF" w:rsidRDefault="00D91C7B">
            <w:pPr>
              <w:ind w:firstLine="480"/>
            </w:pPr>
            <w:r>
              <w:t>（</w:t>
            </w:r>
            <w:r>
              <w:t>2</w:t>
            </w:r>
            <w:r>
              <w:t>）非加密电子版文件</w:t>
            </w:r>
            <w:r>
              <w:t xml:space="preserve"> U </w:t>
            </w:r>
            <w:r>
              <w:t>盘</w:t>
            </w:r>
            <w:r>
              <w:t>(</w:t>
            </w:r>
            <w:r>
              <w:t>或光盘</w:t>
            </w:r>
            <w:r>
              <w:t>)0</w:t>
            </w:r>
            <w:r>
              <w:t>份，加密的电子投标文件与非加密的电子投标文件必须完全一致。</w:t>
            </w:r>
          </w:p>
          <w:p w:rsidR="008569BF" w:rsidRDefault="00D91C7B">
            <w:pPr>
              <w:ind w:firstLine="480"/>
            </w:pPr>
            <w:r>
              <w:rPr>
                <w:b/>
              </w:rPr>
              <w:t>非加密电子版投标文件使用情形</w:t>
            </w:r>
            <w:r>
              <w:rPr>
                <w:b/>
              </w:rPr>
              <w:t>:</w:t>
            </w:r>
            <w:proofErr w:type="gramStart"/>
            <w:r>
              <w:t>当无法</w:t>
            </w:r>
            <w:proofErr w:type="gramEnd"/>
            <w:r>
              <w:t>使用</w:t>
            </w:r>
            <w:r>
              <w:t xml:space="preserve"> CA </w:t>
            </w:r>
            <w:r>
              <w:t>证书在云平台项目采购系统进行电子投标文件开标解密时，供应商须在代理机构指引下启用非加密电子版投标文件。</w:t>
            </w:r>
          </w:p>
        </w:tc>
      </w:tr>
      <w:tr w:rsidR="008569BF">
        <w:tc>
          <w:tcPr>
            <w:tcW w:w="1051" w:type="dxa"/>
          </w:tcPr>
          <w:p w:rsidR="008569BF" w:rsidRDefault="00D91C7B">
            <w:r>
              <w:t>11</w:t>
            </w:r>
          </w:p>
        </w:tc>
        <w:tc>
          <w:tcPr>
            <w:tcW w:w="2252" w:type="dxa"/>
          </w:tcPr>
          <w:p w:rsidR="008569BF" w:rsidRDefault="00D91C7B">
            <w:r>
              <w:t>中标候选供应商推荐家数</w:t>
            </w:r>
          </w:p>
        </w:tc>
        <w:tc>
          <w:tcPr>
            <w:tcW w:w="5004" w:type="dxa"/>
          </w:tcPr>
          <w:p w:rsidR="008569BF" w:rsidRDefault="00D91C7B">
            <w:r>
              <w:t>采购包</w:t>
            </w:r>
            <w:r>
              <w:t>1</w:t>
            </w:r>
            <w:r>
              <w:t>：</w:t>
            </w:r>
            <w:r>
              <w:t>2</w:t>
            </w:r>
            <w:r>
              <w:t>家</w:t>
            </w:r>
          </w:p>
        </w:tc>
      </w:tr>
      <w:tr w:rsidR="008569BF">
        <w:tc>
          <w:tcPr>
            <w:tcW w:w="1051" w:type="dxa"/>
          </w:tcPr>
          <w:p w:rsidR="008569BF" w:rsidRDefault="00D91C7B">
            <w:r>
              <w:t>12</w:t>
            </w:r>
          </w:p>
        </w:tc>
        <w:tc>
          <w:tcPr>
            <w:tcW w:w="2252" w:type="dxa"/>
          </w:tcPr>
          <w:p w:rsidR="008569BF" w:rsidRDefault="00D91C7B">
            <w:pPr>
              <w:ind w:firstLine="480"/>
            </w:pPr>
            <w:r>
              <w:t>中标供应商数量</w:t>
            </w:r>
          </w:p>
        </w:tc>
        <w:tc>
          <w:tcPr>
            <w:tcW w:w="5004" w:type="dxa"/>
          </w:tcPr>
          <w:p w:rsidR="008569BF" w:rsidRDefault="008569BF">
            <w:pPr>
              <w:ind w:firstLine="480"/>
            </w:pPr>
          </w:p>
          <w:p w:rsidR="008569BF" w:rsidRDefault="00D91C7B">
            <w:r>
              <w:t>采购包</w:t>
            </w:r>
            <w:r>
              <w:t>1</w:t>
            </w:r>
            <w:r>
              <w:t>：</w:t>
            </w:r>
            <w:r>
              <w:t>1</w:t>
            </w:r>
            <w:r>
              <w:t>家</w:t>
            </w:r>
          </w:p>
          <w:p w:rsidR="008569BF" w:rsidRDefault="008569BF"/>
        </w:tc>
      </w:tr>
      <w:tr w:rsidR="008569BF">
        <w:tc>
          <w:tcPr>
            <w:tcW w:w="1051" w:type="dxa"/>
          </w:tcPr>
          <w:p w:rsidR="008569BF" w:rsidRDefault="00D91C7B">
            <w:r>
              <w:t>13</w:t>
            </w:r>
          </w:p>
        </w:tc>
        <w:tc>
          <w:tcPr>
            <w:tcW w:w="2252" w:type="dxa"/>
          </w:tcPr>
          <w:p w:rsidR="008569BF" w:rsidRDefault="00D91C7B">
            <w:pPr>
              <w:ind w:firstLine="480"/>
            </w:pPr>
            <w:r>
              <w:t>有效供应</w:t>
            </w:r>
            <w:proofErr w:type="gramStart"/>
            <w:r>
              <w:t>商家数</w:t>
            </w:r>
            <w:proofErr w:type="gramEnd"/>
          </w:p>
        </w:tc>
        <w:tc>
          <w:tcPr>
            <w:tcW w:w="5004" w:type="dxa"/>
          </w:tcPr>
          <w:p w:rsidR="008569BF" w:rsidRDefault="008569BF">
            <w:pPr>
              <w:ind w:firstLine="480"/>
            </w:pPr>
          </w:p>
          <w:p w:rsidR="008569BF" w:rsidRDefault="008569BF">
            <w:pPr>
              <w:jc w:val="left"/>
            </w:pPr>
          </w:p>
          <w:p w:rsidR="008569BF" w:rsidRDefault="00D91C7B">
            <w:r>
              <w:t>采购包</w:t>
            </w:r>
            <w:r>
              <w:t>1</w:t>
            </w:r>
            <w:r>
              <w:t>：</w:t>
            </w:r>
            <w:r>
              <w:t>3</w:t>
            </w:r>
            <w:r>
              <w:t>家</w:t>
            </w:r>
          </w:p>
          <w:p w:rsidR="008569BF" w:rsidRDefault="008569BF"/>
          <w:p w:rsidR="008569BF" w:rsidRDefault="00D91C7B">
            <w:pPr>
              <w:ind w:firstLine="480"/>
            </w:pPr>
            <w:r>
              <w:t>此人数约定了开标与评标过程中的最低有效供应商家数，当家数不足时项目将不得开标、不得评标或直接废标。</w:t>
            </w:r>
          </w:p>
        </w:tc>
      </w:tr>
      <w:tr w:rsidR="008569BF">
        <w:tc>
          <w:tcPr>
            <w:tcW w:w="1051" w:type="dxa"/>
          </w:tcPr>
          <w:p w:rsidR="008569BF" w:rsidRDefault="00D91C7B">
            <w:r>
              <w:t>14</w:t>
            </w:r>
          </w:p>
        </w:tc>
        <w:tc>
          <w:tcPr>
            <w:tcW w:w="2252" w:type="dxa"/>
          </w:tcPr>
          <w:p w:rsidR="008569BF" w:rsidRDefault="00D91C7B">
            <w:r>
              <w:t>项目</w:t>
            </w:r>
            <w:proofErr w:type="gramStart"/>
            <w:r>
              <w:t>兼投兼</w:t>
            </w:r>
            <w:proofErr w:type="gramEnd"/>
            <w:r>
              <w:t>中规则</w:t>
            </w:r>
          </w:p>
        </w:tc>
        <w:tc>
          <w:tcPr>
            <w:tcW w:w="5004" w:type="dxa"/>
          </w:tcPr>
          <w:p w:rsidR="008569BF" w:rsidRDefault="00D91C7B">
            <w:proofErr w:type="gramStart"/>
            <w:r>
              <w:t>兼投兼</w:t>
            </w:r>
            <w:proofErr w:type="gramEnd"/>
            <w:r>
              <w:t>中：</w:t>
            </w:r>
            <w:r>
              <w:t>-</w:t>
            </w:r>
          </w:p>
        </w:tc>
      </w:tr>
      <w:tr w:rsidR="008569BF">
        <w:tc>
          <w:tcPr>
            <w:tcW w:w="1051" w:type="dxa"/>
          </w:tcPr>
          <w:p w:rsidR="008569BF" w:rsidRDefault="00D91C7B">
            <w:r>
              <w:t>15</w:t>
            </w:r>
          </w:p>
        </w:tc>
        <w:tc>
          <w:tcPr>
            <w:tcW w:w="2252" w:type="dxa"/>
          </w:tcPr>
          <w:p w:rsidR="008569BF" w:rsidRDefault="00D91C7B">
            <w:r>
              <w:t>中标供应商确定方式</w:t>
            </w:r>
          </w:p>
        </w:tc>
        <w:tc>
          <w:tcPr>
            <w:tcW w:w="5004" w:type="dxa"/>
          </w:tcPr>
          <w:p w:rsidR="008569BF" w:rsidRDefault="00D91C7B">
            <w:r>
              <w:t>采购人按照评审报告中推荐的成交候选人确定中标（成交）人。</w:t>
            </w:r>
          </w:p>
        </w:tc>
      </w:tr>
      <w:tr w:rsidR="008569BF">
        <w:tc>
          <w:tcPr>
            <w:tcW w:w="1051" w:type="dxa"/>
          </w:tcPr>
          <w:p w:rsidR="008569BF" w:rsidRDefault="00D91C7B">
            <w:r>
              <w:t>16</w:t>
            </w:r>
          </w:p>
        </w:tc>
        <w:tc>
          <w:tcPr>
            <w:tcW w:w="2252" w:type="dxa"/>
          </w:tcPr>
          <w:p w:rsidR="008569BF" w:rsidRDefault="00D91C7B">
            <w:r>
              <w:t>代理服务费</w:t>
            </w:r>
          </w:p>
        </w:tc>
        <w:tc>
          <w:tcPr>
            <w:tcW w:w="5004" w:type="dxa"/>
          </w:tcPr>
          <w:p w:rsidR="008569BF" w:rsidRDefault="00D91C7B">
            <w:r>
              <w:t>收取。采购机构代理服务收费标准：中标人须向采购代理机构按如下标准和规定缴纳采购代理服务费（不含税）及采购需求调研费（不含税）：</w:t>
            </w:r>
            <w:r>
              <w:t xml:space="preserve"> </w:t>
            </w:r>
            <w:r>
              <w:t>（</w:t>
            </w:r>
            <w:r>
              <w:t>1</w:t>
            </w:r>
            <w:r>
              <w:t>）以项目总预算金额作为采购代理服务费的计算基数，采购代理服务费采用差额定率累进法进行计算，按照以下标准计取：</w:t>
            </w:r>
            <w:r>
              <w:t>100</w:t>
            </w:r>
            <w:r>
              <w:t>万元以下的部分，按照</w:t>
            </w:r>
            <w:r>
              <w:t>1.5%</w:t>
            </w:r>
            <w:r>
              <w:t>计取；</w:t>
            </w:r>
            <w:r>
              <w:t>100-500</w:t>
            </w:r>
            <w:r>
              <w:t>万元的部分，按照</w:t>
            </w:r>
            <w:r>
              <w:t>0.8%</w:t>
            </w:r>
            <w:r>
              <w:t>计取；</w:t>
            </w:r>
            <w:r>
              <w:t>500-1000</w:t>
            </w:r>
            <w:r>
              <w:t>万元的部分，按照</w:t>
            </w:r>
            <w:r>
              <w:t>0.45%</w:t>
            </w:r>
            <w:r>
              <w:t>计取。</w:t>
            </w:r>
            <w:r>
              <w:t xml:space="preserve"> </w:t>
            </w:r>
            <w:r>
              <w:t>（</w:t>
            </w:r>
            <w:r>
              <w:t>2</w:t>
            </w:r>
            <w:r>
              <w:t>）采购需求调研费</w:t>
            </w:r>
            <w:r>
              <w:t>=</w:t>
            </w:r>
            <w:r>
              <w:t>采购代理服务费</w:t>
            </w:r>
            <w:r>
              <w:t>*30%</w:t>
            </w:r>
            <w:r>
              <w:t>。</w:t>
            </w:r>
            <w:r>
              <w:t xml:space="preserve"> </w:t>
            </w:r>
            <w:r>
              <w:t>（</w:t>
            </w:r>
            <w:r>
              <w:t>3</w:t>
            </w:r>
            <w:r>
              <w:t>）本项目服务费</w:t>
            </w:r>
            <w:r>
              <w:t>=</w:t>
            </w:r>
            <w:r>
              <w:t>采购代理服务费</w:t>
            </w:r>
            <w:r>
              <w:t>+</w:t>
            </w:r>
            <w:r>
              <w:t>采购需求调研费。</w:t>
            </w:r>
          </w:p>
        </w:tc>
      </w:tr>
      <w:tr w:rsidR="008569BF">
        <w:tc>
          <w:tcPr>
            <w:tcW w:w="1051" w:type="dxa"/>
          </w:tcPr>
          <w:p w:rsidR="008569BF" w:rsidRDefault="00D91C7B">
            <w:r>
              <w:t>17</w:t>
            </w:r>
          </w:p>
        </w:tc>
        <w:tc>
          <w:tcPr>
            <w:tcW w:w="2252" w:type="dxa"/>
          </w:tcPr>
          <w:p w:rsidR="008569BF" w:rsidRDefault="00D91C7B">
            <w:r>
              <w:t>代理服务费收取方式</w:t>
            </w:r>
          </w:p>
        </w:tc>
        <w:tc>
          <w:tcPr>
            <w:tcW w:w="5004" w:type="dxa"/>
          </w:tcPr>
          <w:p w:rsidR="008569BF" w:rsidRDefault="00D91C7B">
            <w:r>
              <w:t>向中标</w:t>
            </w:r>
            <w:r>
              <w:t>/</w:t>
            </w:r>
            <w:r>
              <w:t>成交供应商收取</w:t>
            </w:r>
          </w:p>
        </w:tc>
      </w:tr>
      <w:tr w:rsidR="008569BF">
        <w:tc>
          <w:tcPr>
            <w:tcW w:w="1051" w:type="dxa"/>
          </w:tcPr>
          <w:p w:rsidR="008569BF" w:rsidRDefault="00D91C7B">
            <w:r>
              <w:t>18</w:t>
            </w:r>
          </w:p>
        </w:tc>
        <w:tc>
          <w:tcPr>
            <w:tcW w:w="2252" w:type="dxa"/>
          </w:tcPr>
          <w:p w:rsidR="008569BF" w:rsidRDefault="00D91C7B">
            <w:r>
              <w:t>其他</w:t>
            </w:r>
          </w:p>
        </w:tc>
        <w:tc>
          <w:tcPr>
            <w:tcW w:w="5004" w:type="dxa"/>
          </w:tcPr>
          <w:p w:rsidR="008569BF" w:rsidRDefault="00D91C7B">
            <w:pPr>
              <w:jc w:val="left"/>
            </w:pPr>
            <w:r>
              <w:t>1</w:t>
            </w:r>
            <w:r>
              <w:t>，综合信用得分。（一）本项目商务部分评分的综合信用得分运用广州公共资源交易政府采购领域信用评价体系</w:t>
            </w:r>
            <w:r>
              <w:t>3.0</w:t>
            </w:r>
            <w:r>
              <w:t>（以下简称</w:t>
            </w:r>
            <w:r>
              <w:t>“</w:t>
            </w:r>
            <w:r>
              <w:t>政府采购信用</w:t>
            </w:r>
            <w:r>
              <w:t>3.0”</w:t>
            </w:r>
            <w:r>
              <w:t>）。供应商应在投标响应前通过广州交易集团有限公司网站完成企业信用档案登记，并确认成功，以免出现企业信用评价</w:t>
            </w:r>
            <w:proofErr w:type="gramStart"/>
            <w:r>
              <w:t>分无法</w:t>
            </w:r>
            <w:proofErr w:type="gramEnd"/>
            <w:r>
              <w:t>使用等情况，登记手册可查阅</w:t>
            </w:r>
            <w:r>
              <w:t>http</w:t>
            </w:r>
            <w:r>
              <w:t>：</w:t>
            </w:r>
            <w:r>
              <w:t>//www.gzggzy.cn/fwznxtbzczsc/951149.jhtml</w:t>
            </w:r>
            <w:r>
              <w:t>。（二）综合信用得分运用</w:t>
            </w:r>
            <w:r>
              <w:t>“</w:t>
            </w:r>
            <w:r>
              <w:t>政府采购信用</w:t>
            </w:r>
            <w:r>
              <w:t>3.0”</w:t>
            </w:r>
            <w:r>
              <w:t>评价分进行计算，综合信用评价得分</w:t>
            </w:r>
            <w:r>
              <w:t>=</w:t>
            </w:r>
            <w:r>
              <w:t>供应商在广州公共资源交易信用评价（政府采购供应商信用评价分）</w:t>
            </w:r>
            <w:r>
              <w:t>×5</w:t>
            </w:r>
            <w:r>
              <w:t>%</w:t>
            </w:r>
            <w:r>
              <w:t>。供应商的信用评价分以开标当天广州交易集团有限公司网站公布的分值为准【通过</w:t>
            </w:r>
            <w:r>
              <w:t>“</w:t>
            </w:r>
            <w:r>
              <w:t>广州交易集团有限公司网站</w:t>
            </w:r>
            <w:r>
              <w:t>-</w:t>
            </w:r>
            <w:r>
              <w:t>信用信息</w:t>
            </w:r>
            <w:r>
              <w:t>-</w:t>
            </w:r>
            <w:r>
              <w:t>广州公共资源交易信用平台</w:t>
            </w:r>
            <w:r>
              <w:t>2.0”</w:t>
            </w:r>
            <w:r>
              <w:t>进行核实，未能在网站查询到供应商信用评价分的，以信用评价基准分（</w:t>
            </w:r>
            <w:r>
              <w:t>93.4</w:t>
            </w:r>
            <w:r>
              <w:t>分）计算】。</w:t>
            </w:r>
            <w:r>
              <w:t xml:space="preserve"> 2</w:t>
            </w:r>
            <w:r>
              <w:t>，政府采购合同融资。根据《广州市财政局关于推广应用政府采购金融服务中心促进中小微企业发展的通知》（网址：</w:t>
            </w:r>
            <w:r>
              <w:t>https://gdgpo.czt.gd.gov.cn/freecms/site/guangdong/tz/info/2023/11566856.html</w:t>
            </w:r>
            <w:r>
              <w:t>）精神，符合条件且有</w:t>
            </w:r>
            <w:r>
              <w:t>电子履约保函和政府采购合同融资需求的供应商可登录金融服务中心（</w:t>
            </w:r>
            <w:r>
              <w:t>https://gdgpo.czt.gd.gov.cn/zcdservice/zcd/guangdong/</w:t>
            </w:r>
            <w:r>
              <w:t>）了解和办理相关金融业务，金融服务中心技术支持</w:t>
            </w:r>
            <w:r>
              <w:t>/</w:t>
            </w:r>
            <w:r>
              <w:t>业务专线电话：</w:t>
            </w:r>
            <w:r>
              <w:t>020-88696555</w:t>
            </w:r>
            <w:r>
              <w:t>。</w:t>
            </w:r>
          </w:p>
        </w:tc>
      </w:tr>
      <w:tr w:rsidR="008569BF">
        <w:tc>
          <w:tcPr>
            <w:tcW w:w="1051" w:type="dxa"/>
          </w:tcPr>
          <w:p w:rsidR="008569BF" w:rsidRDefault="00D91C7B">
            <w:r>
              <w:t>19</w:t>
            </w:r>
          </w:p>
        </w:tc>
        <w:tc>
          <w:tcPr>
            <w:tcW w:w="2252" w:type="dxa"/>
          </w:tcPr>
          <w:p w:rsidR="008569BF" w:rsidRDefault="00D91C7B">
            <w:r>
              <w:t>开标解密时长</w:t>
            </w:r>
          </w:p>
        </w:tc>
        <w:tc>
          <w:tcPr>
            <w:tcW w:w="5004" w:type="dxa"/>
          </w:tcPr>
          <w:p w:rsidR="008569BF" w:rsidRDefault="00D91C7B">
            <w:r>
              <w:t>一般情况下为</w:t>
            </w:r>
            <w:r>
              <w:t>30</w:t>
            </w:r>
            <w:r>
              <w:t>分钟</w:t>
            </w:r>
          </w:p>
          <w:p w:rsidR="008569BF" w:rsidRDefault="00D91C7B">
            <w:r>
              <w:t>说明：具体情况根据开标时现场代理机构人员设置为准</w:t>
            </w:r>
          </w:p>
        </w:tc>
      </w:tr>
      <w:tr w:rsidR="008569BF">
        <w:tc>
          <w:tcPr>
            <w:tcW w:w="1051" w:type="dxa"/>
          </w:tcPr>
          <w:p w:rsidR="008569BF" w:rsidRDefault="00D91C7B">
            <w:r>
              <w:t>20</w:t>
            </w:r>
          </w:p>
        </w:tc>
        <w:tc>
          <w:tcPr>
            <w:tcW w:w="2252" w:type="dxa"/>
          </w:tcPr>
          <w:p w:rsidR="008569BF" w:rsidRDefault="00D91C7B">
            <w:r>
              <w:t>专门面向中小企业采购</w:t>
            </w:r>
          </w:p>
        </w:tc>
        <w:tc>
          <w:tcPr>
            <w:tcW w:w="5004" w:type="dxa"/>
          </w:tcPr>
          <w:p w:rsidR="008569BF" w:rsidRDefault="00D91C7B">
            <w:pPr>
              <w:jc w:val="left"/>
            </w:pPr>
            <w:r>
              <w:t>采购包</w:t>
            </w:r>
            <w:r>
              <w:t>1</w:t>
            </w:r>
            <w:r>
              <w:t>：非专门面向中小企业</w:t>
            </w:r>
          </w:p>
        </w:tc>
      </w:tr>
    </w:tbl>
    <w:p w:rsidR="008569BF" w:rsidRDefault="00D91C7B">
      <w:r>
        <w:rPr>
          <w:b/>
          <w:sz w:val="28"/>
        </w:rPr>
        <w:t>三、说明</w:t>
      </w:r>
    </w:p>
    <w:p w:rsidR="008569BF" w:rsidRDefault="00D91C7B">
      <w:r>
        <w:rPr>
          <w:b/>
          <w:sz w:val="24"/>
        </w:rPr>
        <w:t>1.</w:t>
      </w:r>
      <w:r>
        <w:rPr>
          <w:b/>
          <w:sz w:val="24"/>
        </w:rPr>
        <w:t>总则</w:t>
      </w:r>
    </w:p>
    <w:p w:rsidR="008569BF" w:rsidRDefault="00D91C7B">
      <w:pPr>
        <w:ind w:firstLine="480"/>
      </w:pPr>
      <w:r>
        <w:t>采购人、采购代理机构及投标人进行的本次采购活动适用《中华人民共和国政府采购法》及其配套的法规、规章、政策。</w:t>
      </w:r>
    </w:p>
    <w:p w:rsidR="008569BF" w:rsidRDefault="00D91C7B">
      <w:pPr>
        <w:ind w:firstLine="480"/>
      </w:pPr>
      <w:r>
        <w:t>投标人应仔细阅读本项目招标公告及招标文件的所有内容（包括变更、补充、澄清以及修改等，且均为招标文件的组成部分），按照招标文件要求以及格式编制投标文件，并保证其真实性，否则一切后果自负。</w:t>
      </w:r>
    </w:p>
    <w:p w:rsidR="008569BF" w:rsidRDefault="00D91C7B">
      <w:pPr>
        <w:ind w:firstLine="480"/>
      </w:pPr>
      <w:r>
        <w:t>本次公开招标项目，是以招标公告的方式邀请非特定的投标人参加投标。</w:t>
      </w:r>
    </w:p>
    <w:p w:rsidR="008569BF" w:rsidRDefault="00D91C7B">
      <w:r>
        <w:rPr>
          <w:b/>
          <w:sz w:val="24"/>
        </w:rPr>
        <w:t>2.</w:t>
      </w:r>
      <w:r>
        <w:rPr>
          <w:b/>
          <w:sz w:val="24"/>
        </w:rPr>
        <w:t>适用范围</w:t>
      </w:r>
    </w:p>
    <w:p w:rsidR="008569BF" w:rsidRDefault="00D91C7B">
      <w:pPr>
        <w:ind w:firstLine="480"/>
      </w:pPr>
      <w:r>
        <w:t>本招标文件仅适用于本次招标公告中所涉及的项目和内容。</w:t>
      </w:r>
    </w:p>
    <w:p w:rsidR="008569BF" w:rsidRDefault="00D91C7B">
      <w:r>
        <w:rPr>
          <w:b/>
          <w:sz w:val="24"/>
        </w:rPr>
        <w:t>3.</w:t>
      </w:r>
      <w:r>
        <w:rPr>
          <w:b/>
          <w:sz w:val="24"/>
        </w:rPr>
        <w:t>进口产品</w:t>
      </w:r>
    </w:p>
    <w:p w:rsidR="008569BF" w:rsidRDefault="00D91C7B">
      <w:pPr>
        <w:ind w:firstLine="480"/>
      </w:pPr>
      <w:r>
        <w:t>若本项目允许采购进口产品，供应商应保证所投产品可履行合法报通关手续进入</w:t>
      </w:r>
      <w:r>
        <w:t>中国关境内。</w:t>
      </w:r>
    </w:p>
    <w:p w:rsidR="008569BF" w:rsidRDefault="00D91C7B">
      <w:pPr>
        <w:ind w:firstLine="480"/>
      </w:pPr>
      <w:r>
        <w:t>若本项目不允许采购进口产品，如供应商所投产品为进口产品，其响应将被认定为响应无效。</w:t>
      </w:r>
    </w:p>
    <w:p w:rsidR="008569BF" w:rsidRDefault="00D91C7B">
      <w:r>
        <w:rPr>
          <w:b/>
          <w:sz w:val="24"/>
        </w:rPr>
        <w:t>4.</w:t>
      </w:r>
      <w:r>
        <w:rPr>
          <w:b/>
          <w:sz w:val="24"/>
        </w:rPr>
        <w:t>投标的费用</w:t>
      </w:r>
    </w:p>
    <w:p w:rsidR="008569BF" w:rsidRDefault="00D91C7B">
      <w:pPr>
        <w:ind w:firstLine="480"/>
      </w:pPr>
      <w:r>
        <w:t>不论投标结果如何，投标人应承担所有与准备和参加投标有关的费用。采购代理机构和采购人均无义务和责任承担相关费用。</w:t>
      </w:r>
    </w:p>
    <w:p w:rsidR="008569BF" w:rsidRDefault="00D91C7B">
      <w:r>
        <w:rPr>
          <w:b/>
          <w:sz w:val="24"/>
        </w:rPr>
        <w:t>5.</w:t>
      </w:r>
      <w:r>
        <w:rPr>
          <w:b/>
          <w:sz w:val="24"/>
        </w:rPr>
        <w:t>以联合体形式投标的，应符合以下规定：</w:t>
      </w:r>
    </w:p>
    <w:p w:rsidR="008569BF" w:rsidRDefault="00D91C7B">
      <w:pPr>
        <w:ind w:firstLine="480"/>
      </w:pPr>
      <w:r>
        <w:t>5.1</w:t>
      </w:r>
      <w:r>
        <w:t>联合体各方均应当满足《中华人民共和国政府采购法》第二十二条规定的条件，并在投标文件中提供联合体各方的相关证明材料。</w:t>
      </w:r>
    </w:p>
    <w:p w:rsidR="008569BF" w:rsidRDefault="00D91C7B">
      <w:pPr>
        <w:ind w:firstLine="480"/>
      </w:pPr>
      <w:r>
        <w:t>5.2</w:t>
      </w:r>
      <w:r>
        <w:tab/>
      </w:r>
      <w:r>
        <w:tab/>
      </w:r>
      <w:r>
        <w:t xml:space="preserve"> </w:t>
      </w:r>
      <w:r>
        <w:t>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rsidR="008569BF" w:rsidRDefault="00D91C7B">
      <w:pPr>
        <w:ind w:firstLine="480"/>
      </w:pPr>
      <w:r>
        <w:t>5.3</w:t>
      </w:r>
      <w:r>
        <w:tab/>
      </w:r>
      <w:r>
        <w:tab/>
        <w:t xml:space="preserve"> </w:t>
      </w:r>
      <w:r>
        <w:t>联合体应以联合协议中确定的牵头方名义登录云平台项目采购系统进行项目投标，录入联合体所有成员单位的全称并使用成员单位的电子印章</w:t>
      </w:r>
      <w:proofErr w:type="gramStart"/>
      <w:r>
        <w:t>进行联投确认</w:t>
      </w:r>
      <w:proofErr w:type="gramEnd"/>
      <w:r>
        <w:t>，联合体名称需与共同投标协议书签署方一致。对于需交投标保证金的，以牵头方名义缴纳。</w:t>
      </w:r>
    </w:p>
    <w:p w:rsidR="008569BF" w:rsidRDefault="00D91C7B">
      <w:pPr>
        <w:ind w:firstLine="480"/>
      </w:pPr>
      <w:r>
        <w:t>5.4</w:t>
      </w:r>
      <w:r>
        <w:t>联</w:t>
      </w:r>
      <w:r>
        <w:t>合体成员存在不良信用记录的，视同联合体存在不良信用记录。</w:t>
      </w:r>
    </w:p>
    <w:p w:rsidR="008569BF" w:rsidRDefault="00D91C7B">
      <w:pPr>
        <w:ind w:firstLine="480"/>
      </w:pPr>
      <w:r>
        <w:t>5.5</w:t>
      </w:r>
      <w:r>
        <w:t>联合体各方均应满足《中华人民共和国政府采购法》第二十二条规定的条件。根据《中华人民共和国政府采购法实施条例》第二十二条，联合体中有同类资质的供应</w:t>
      </w:r>
      <w:proofErr w:type="gramStart"/>
      <w:r>
        <w:t>商按照</w:t>
      </w:r>
      <w:proofErr w:type="gramEnd"/>
      <w:r>
        <w:t>联合体分工承担相同工作的，应当按照资质等级较低的供应商确定资质等级。</w:t>
      </w:r>
    </w:p>
    <w:p w:rsidR="008569BF" w:rsidRDefault="00D91C7B">
      <w:pPr>
        <w:ind w:firstLine="480"/>
      </w:pPr>
      <w:r>
        <w:t>5.6</w:t>
      </w:r>
      <w:r>
        <w:t>联合体各方应当共同与采购人签订采购合同，就合同约定的事项对采购人承担连带责任。</w:t>
      </w:r>
    </w:p>
    <w:p w:rsidR="008569BF" w:rsidRDefault="00D91C7B">
      <w:r>
        <w:rPr>
          <w:b/>
          <w:sz w:val="24"/>
        </w:rPr>
        <w:t>6.</w:t>
      </w:r>
      <w:r>
        <w:rPr>
          <w:b/>
          <w:sz w:val="24"/>
        </w:rPr>
        <w:t>关联企业投标说明</w:t>
      </w:r>
    </w:p>
    <w:p w:rsidR="008569BF" w:rsidRDefault="00D91C7B">
      <w:pPr>
        <w:ind w:firstLine="480"/>
      </w:pPr>
      <w:r>
        <w:t>6.1</w:t>
      </w:r>
      <w:r>
        <w:tab/>
      </w:r>
      <w:r>
        <w:tab/>
        <w:t xml:space="preserve"> </w:t>
      </w:r>
      <w:r>
        <w:t>对于不接受联合体投标的采购项目（采购包）：法定代表人或单位负责人为同一个人或者存在直接控股、管理关系的不同供</w:t>
      </w:r>
      <w:r>
        <w:t>应商，不得同时参加同一项目或同一采购包的投标。如同时参加，则其投标将被拒绝。</w:t>
      </w:r>
    </w:p>
    <w:p w:rsidR="008569BF" w:rsidRDefault="00D91C7B">
      <w:pPr>
        <w:ind w:firstLine="480"/>
      </w:pPr>
      <w:r>
        <w:t>6.2</w:t>
      </w:r>
      <w:r>
        <w:tab/>
      </w:r>
      <w:r>
        <w:tab/>
        <w:t xml:space="preserve"> </w:t>
      </w:r>
      <w:r>
        <w:t>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rsidR="008569BF" w:rsidRDefault="00D91C7B">
      <w:r>
        <w:rPr>
          <w:b/>
          <w:sz w:val="24"/>
        </w:rPr>
        <w:t>7.</w:t>
      </w:r>
      <w:r>
        <w:rPr>
          <w:b/>
          <w:sz w:val="24"/>
        </w:rPr>
        <w:t>关于中小</w:t>
      </w:r>
      <w:proofErr w:type="gramStart"/>
      <w:r>
        <w:rPr>
          <w:b/>
          <w:sz w:val="24"/>
        </w:rPr>
        <w:t>微企业</w:t>
      </w:r>
      <w:proofErr w:type="gramEnd"/>
      <w:r>
        <w:rPr>
          <w:b/>
          <w:sz w:val="24"/>
        </w:rPr>
        <w:t>投标</w:t>
      </w:r>
    </w:p>
    <w:p w:rsidR="008569BF" w:rsidRDefault="00D91C7B">
      <w:pPr>
        <w:ind w:firstLine="480"/>
      </w:pPr>
      <w:r>
        <w:t>中小</w:t>
      </w:r>
      <w:proofErr w:type="gramStart"/>
      <w:r>
        <w:t>微企业</w:t>
      </w:r>
      <w:proofErr w:type="gramEnd"/>
      <w:r>
        <w:t>响应是指在政府采购活动中，供应商提供的货物均由中小</w:t>
      </w:r>
      <w:proofErr w:type="gramStart"/>
      <w:r>
        <w:t>微企业</w:t>
      </w:r>
      <w:proofErr w:type="gramEnd"/>
      <w:r>
        <w:t>制造、工程均由中小</w:t>
      </w:r>
      <w:proofErr w:type="gramStart"/>
      <w:r>
        <w:t>微企业</w:t>
      </w:r>
      <w:proofErr w:type="gramEnd"/>
      <w:r>
        <w:t>承建或者服务均由中小</w:t>
      </w:r>
      <w:proofErr w:type="gramStart"/>
      <w:r>
        <w:t>微企业</w:t>
      </w:r>
      <w:proofErr w:type="gramEnd"/>
      <w:r>
        <w:t>承接，并在响应文件中提供《中小企业声明函》。本条款所称中小微企业，是指在中华人民共</w:t>
      </w:r>
      <w:r>
        <w:t>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tab/>
      </w:r>
      <w:r>
        <w:tab/>
        <w:t xml:space="preserve"> </w:t>
      </w:r>
      <w:r>
        <w:t>中小企业划分见《关于印发中小企业划型标准规定的通知》（工信部联企业〔</w:t>
      </w:r>
      <w:r>
        <w:t>2011</w:t>
      </w:r>
      <w:r>
        <w:t>〕</w:t>
      </w:r>
      <w:r>
        <w:t>300</w:t>
      </w:r>
      <w:r>
        <w:t>号</w:t>
      </w:r>
      <w:r>
        <w:t xml:space="preserve">) </w:t>
      </w:r>
      <w:r>
        <w:t>。</w:t>
      </w:r>
    </w:p>
    <w:p w:rsidR="008569BF" w:rsidRDefault="00D91C7B">
      <w:pPr>
        <w:ind w:firstLine="480"/>
      </w:pPr>
      <w:r>
        <w:t>根据财库〔</w:t>
      </w:r>
      <w:r>
        <w:t>2014</w:t>
      </w:r>
      <w:r>
        <w:t>〕</w:t>
      </w:r>
      <w:r>
        <w:t>68</w:t>
      </w:r>
      <w:r>
        <w:t>号《财政部</w:t>
      </w:r>
      <w:r>
        <w:tab/>
      </w:r>
      <w:r>
        <w:tab/>
        <w:t xml:space="preserve"> </w:t>
      </w:r>
      <w:r>
        <w:t>司法部关于政府采购支持监狱企业发展有关问题的通知》，监狱企业视同小微企业。监狱企业是指由司法部认定的为罪犯、戒毒人员提供生产项目和劳动对象，且全部产权属</w:t>
      </w:r>
      <w:r>
        <w:t>于司法部监狱管理局、戒毒管理局、直属煤矿管理局，各省、自治区、直辖市监狱管理局、戒毒管理局，各地</w:t>
      </w:r>
      <w:r>
        <w:t>(</w:t>
      </w:r>
      <w:r>
        <w:t>设区的市</w:t>
      </w:r>
      <w:r>
        <w:t>)</w:t>
      </w:r>
      <w:r>
        <w:t>监狱、强制隔离戒毒所、戒毒康复所，以及新疆生产建设兵团监狱管理局、戒毒管理局的企业。监狱企业投标时，提供由省级以上监狱管理局、戒毒管理局</w:t>
      </w:r>
      <w:r>
        <w:t>(</w:t>
      </w:r>
      <w:r>
        <w:t>含新疆生产建设兵团</w:t>
      </w:r>
      <w:r>
        <w:t>)</w:t>
      </w:r>
      <w:r>
        <w:t>出具的属于监狱企业的证明文件，不再提供《中小企业声明函》。</w:t>
      </w:r>
    </w:p>
    <w:p w:rsidR="008569BF" w:rsidRDefault="00D91C7B">
      <w:pPr>
        <w:ind w:firstLine="480"/>
      </w:pPr>
      <w:r>
        <w:t>根据财库〔</w:t>
      </w:r>
      <w:r>
        <w:t>2017</w:t>
      </w:r>
      <w:r>
        <w:t>〕</w:t>
      </w:r>
      <w:r>
        <w:t>141</w:t>
      </w:r>
      <w:r>
        <w:t>号《财政部</w:t>
      </w:r>
      <w:r>
        <w:t xml:space="preserve"> </w:t>
      </w:r>
      <w:r>
        <w:t>民政部</w:t>
      </w:r>
      <w:r>
        <w:tab/>
      </w:r>
      <w:r>
        <w:tab/>
        <w:t xml:space="preserve"> </w:t>
      </w:r>
      <w:r>
        <w:t>中国残疾人联合会关于促进残疾人就业政府采购政策的通知》，在政府采购活动中，残疾人福利性单位视同小型、微型企业，享受政府采购支持政策的残疾</w:t>
      </w:r>
      <w:r>
        <w:t>人福利性单位应当同时满足《财政部</w:t>
      </w:r>
      <w:r>
        <w:t xml:space="preserve"> </w:t>
      </w:r>
      <w:r>
        <w:t>民政部</w:t>
      </w:r>
      <w:r>
        <w:tab/>
      </w:r>
      <w:r>
        <w:tab/>
        <w:t xml:space="preserve"> </w:t>
      </w:r>
      <w:r>
        <w:t>中国残疾人联合会关于促进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rsidR="008569BF" w:rsidRDefault="00D91C7B">
      <w:r>
        <w:rPr>
          <w:b/>
          <w:sz w:val="24"/>
        </w:rPr>
        <w:t>8.</w:t>
      </w:r>
      <w:r>
        <w:rPr>
          <w:b/>
          <w:sz w:val="24"/>
        </w:rPr>
        <w:t>纪律与保密事项</w:t>
      </w:r>
    </w:p>
    <w:p w:rsidR="008569BF" w:rsidRDefault="00D91C7B">
      <w:pPr>
        <w:ind w:firstLine="480"/>
      </w:pPr>
      <w:r>
        <w:t>8.1</w:t>
      </w:r>
      <w:r>
        <w:t>投标人不得相互串通投标报价，不得妨碍其他投标人的公平竞争，不得损害采购人或其他投标人的合法权益，投标人不得以向采购人、评标委员会成员行贿或者采取其他不正当手段谋取中标。</w:t>
      </w:r>
    </w:p>
    <w:p w:rsidR="008569BF" w:rsidRDefault="00D91C7B">
      <w:pPr>
        <w:ind w:firstLine="480"/>
      </w:pPr>
      <w:r>
        <w:t>8.2</w:t>
      </w:r>
      <w:r>
        <w:t>在确定中标供应商之前，投标人不得与采购</w:t>
      </w:r>
      <w:r>
        <w:t>人就投标价格、投标方案等实质性内容进行谈判，也不得私下接触评标委员会成员。</w:t>
      </w:r>
    </w:p>
    <w:p w:rsidR="008569BF" w:rsidRDefault="00D91C7B">
      <w:pPr>
        <w:ind w:firstLine="480"/>
      </w:pPr>
      <w:r>
        <w:t>8.3</w:t>
      </w:r>
      <w:r>
        <w:t>在确定中标供应商之前，投标人试图在投标文件审查、澄清、比较和评价时对评标委员会、采购人和采购代理机构施加任何影响都可能导致其投标无效。</w:t>
      </w:r>
    </w:p>
    <w:p w:rsidR="008569BF" w:rsidRDefault="00D91C7B">
      <w:pPr>
        <w:ind w:firstLine="480"/>
      </w:pPr>
      <w:r>
        <w:t>8.4</w:t>
      </w:r>
      <w:r>
        <w:t>获得本招标文件者，须履行本项目下保密义务，不得将因本次项目获得的信息向第三人外传，不得将招标文件用作本次投标以外的任何用途。</w:t>
      </w:r>
    </w:p>
    <w:p w:rsidR="008569BF" w:rsidRDefault="00D91C7B">
      <w:pPr>
        <w:ind w:firstLine="480"/>
      </w:pPr>
      <w:r>
        <w:t>8.5</w:t>
      </w:r>
      <w:r>
        <w:t>由采购人向投标人提供的图纸、详细资料、样品、模型、模件和所有其它资料，均为保密资料，仅被用于它所规定的用途。除非得到采购人的同意，不能向任何第三方透露。开标</w:t>
      </w:r>
      <w:r>
        <w:t>结束后，应采购人要求，投标人应归还所有从采购人处获得的保密资料。</w:t>
      </w:r>
    </w:p>
    <w:p w:rsidR="008569BF" w:rsidRDefault="00D91C7B">
      <w:pPr>
        <w:ind w:firstLine="480"/>
      </w:pPr>
      <w:r>
        <w:t>8.6</w:t>
      </w:r>
      <w:r>
        <w:t>采购人或采购代理机构有权将供应商提供的所有资料向有关政府部门或评审小组披露。</w:t>
      </w:r>
    </w:p>
    <w:p w:rsidR="008569BF" w:rsidRDefault="00D91C7B">
      <w:pPr>
        <w:ind w:firstLine="480"/>
      </w:pPr>
      <w:r>
        <w:t>8.7</w:t>
      </w:r>
      <w:r>
        <w:t>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必要范围内。对任何已经公布过的内容或与之内容相同的资料，以及供应商已经泄露或公开的，无须再承担保密责任。</w:t>
      </w:r>
    </w:p>
    <w:p w:rsidR="008569BF" w:rsidRDefault="00D91C7B">
      <w:r>
        <w:rPr>
          <w:b/>
          <w:sz w:val="24"/>
        </w:rPr>
        <w:t>9.</w:t>
      </w:r>
      <w:r>
        <w:rPr>
          <w:b/>
          <w:sz w:val="24"/>
        </w:rPr>
        <w:t>语言文字以及度量衡单位</w:t>
      </w:r>
    </w:p>
    <w:p w:rsidR="008569BF" w:rsidRDefault="00D91C7B">
      <w:pPr>
        <w:ind w:firstLine="480"/>
      </w:pPr>
      <w:r>
        <w:t>9.1</w:t>
      </w:r>
      <w:r>
        <w:t>除招标文件另有规定外，投标文件应使用中文文本，若有不同文本，以中文文本为准。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rsidR="008569BF" w:rsidRDefault="00D91C7B">
      <w:pPr>
        <w:ind w:firstLine="480"/>
      </w:pPr>
      <w:r>
        <w:t>9.2</w:t>
      </w:r>
      <w:r>
        <w:t>除非招标文件的技术规格中另有规定，投标人在投标文件中及其与采购人和采购代理机构的所有往来文件中的计量单位均应采用中华人民共和</w:t>
      </w:r>
      <w:r>
        <w:t>国法定计量单位。</w:t>
      </w:r>
    </w:p>
    <w:p w:rsidR="008569BF" w:rsidRDefault="00D91C7B">
      <w:pPr>
        <w:ind w:firstLine="480"/>
      </w:pPr>
      <w:r>
        <w:t>9.3</w:t>
      </w:r>
      <w:r>
        <w:t>投标人所提供的货物和服务均应以人民币报价，货币单位：元。</w:t>
      </w:r>
    </w:p>
    <w:p w:rsidR="008569BF" w:rsidRDefault="00D91C7B">
      <w:r>
        <w:rPr>
          <w:b/>
          <w:sz w:val="24"/>
        </w:rPr>
        <w:t xml:space="preserve">10. </w:t>
      </w:r>
      <w:r>
        <w:rPr>
          <w:b/>
          <w:sz w:val="24"/>
        </w:rPr>
        <w:t>现场踏勘（如有）</w:t>
      </w:r>
    </w:p>
    <w:p w:rsidR="008569BF" w:rsidRDefault="00D91C7B">
      <w:pPr>
        <w:ind w:firstLine="480"/>
      </w:pPr>
      <w:r>
        <w:t>10.1</w:t>
      </w:r>
      <w:r>
        <w:t>招标文件规定组织踏勘现场的，采购人按招标文件规定的时间、地点组织投标人踏勘项目现场。</w:t>
      </w:r>
    </w:p>
    <w:p w:rsidR="008569BF" w:rsidRDefault="00D91C7B">
      <w:pPr>
        <w:ind w:firstLine="480"/>
      </w:pPr>
      <w:r>
        <w:t>10.2</w:t>
      </w:r>
      <w:r>
        <w:t>投标人自行承担踏勘现场发生的责任、风险和自身费用。</w:t>
      </w:r>
    </w:p>
    <w:p w:rsidR="008569BF" w:rsidRDefault="00D91C7B">
      <w:pPr>
        <w:ind w:firstLine="480"/>
      </w:pPr>
      <w:r>
        <w:t>10.3</w:t>
      </w:r>
      <w:r>
        <w:t>采购人在踏勘现场中介绍的资料和数据等，只是为了使投标人能够利用招标人现有的资料。招标人对投标人由此而</w:t>
      </w:r>
      <w:proofErr w:type="gramStart"/>
      <w:r>
        <w:t>作出</w:t>
      </w:r>
      <w:proofErr w:type="gramEnd"/>
      <w:r>
        <w:t>的推论、解释和结论概不负责。</w:t>
      </w:r>
    </w:p>
    <w:p w:rsidR="008569BF" w:rsidRDefault="00D91C7B">
      <w:r>
        <w:rPr>
          <w:b/>
          <w:sz w:val="24"/>
        </w:rPr>
        <w:t>11.</w:t>
      </w:r>
      <w:r>
        <w:rPr>
          <w:b/>
          <w:sz w:val="24"/>
        </w:rPr>
        <w:t>关于分支机构投标</w:t>
      </w:r>
    </w:p>
    <w:p w:rsidR="008569BF" w:rsidRDefault="00D91C7B">
      <w:pPr>
        <w:ind w:firstLine="480"/>
      </w:pPr>
      <w:r>
        <w:t>对接受分支机构投标的项目，分支机构投标的，须提供分支机构的营业执照（执业许可证）扫描件及总公司（总所）出具给分支机构的授权书，授权书须加盖总公司（总所）公章。总公司（总所）可就本项目或此类项目在一定范围或时间内出具授权书。已由总公司（总所）授权的，总公司（总所）取得的相关资质证书对分支机构有效，法律法规或者行业另有规定的除外。依法设立登记的分支机构以自己的名义参加政府采购活动，产生的民事责任由法人承担。（保险类项目则为：本项目只接受保险分公司或中心支公司以上的保险机构投标；分公司或中心支公司的保险机构投标的</w:t>
      </w:r>
      <w:r>
        <w:t>，还须提供分公司或中心支公司的保险机构的营业执照。依法设立登记的分支机构以自己的名义参加政府采购活动，产生的民事责任由法人承担。</w:t>
      </w:r>
      <w:r>
        <w:t xml:space="preserve"> </w:t>
      </w:r>
      <w:r>
        <w:t>）</w:t>
      </w:r>
    </w:p>
    <w:p w:rsidR="008569BF" w:rsidRDefault="00D91C7B">
      <w:r>
        <w:rPr>
          <w:b/>
          <w:sz w:val="28"/>
        </w:rPr>
        <w:t>四、招标文件的澄清和修改</w:t>
      </w:r>
    </w:p>
    <w:p w:rsidR="008569BF" w:rsidRDefault="00D91C7B">
      <w:pPr>
        <w:ind w:firstLine="480"/>
      </w:pPr>
      <w:r>
        <w:t>1.</w:t>
      </w:r>
      <w:r>
        <w:t>采购代理机构对招标文件进行必要的澄清或者修改的，在指定媒体上发布更正公告。澄清或者修改的内容可能影响投标文件编制的，更正公告在投标截止时间至少</w:t>
      </w:r>
      <w:r>
        <w:t>15</w:t>
      </w:r>
      <w:r>
        <w:t>日前发出；不足</w:t>
      </w:r>
      <w:r>
        <w:t>15</w:t>
      </w:r>
      <w:r>
        <w:t>日的，代理机构顺延提交投标文件截止时间。</w:t>
      </w:r>
    </w:p>
    <w:p w:rsidR="008569BF" w:rsidRDefault="00D91C7B">
      <w:pPr>
        <w:ind w:firstLine="480"/>
      </w:pPr>
      <w:r>
        <w:t>2.</w:t>
      </w:r>
      <w:r>
        <w:t>更正公告及其所发布的内容或信息（包括但不限于：招标文件的澄清或修改、现场考察或答疑会的有关事宜等）作为招标文件的组成部分，对投标人具有约束</w:t>
      </w:r>
      <w:r>
        <w:t>力。一经在指定媒体上发布后，更正公告将作为通知所有招标文件收受人的书面形式。</w:t>
      </w:r>
    </w:p>
    <w:p w:rsidR="008569BF" w:rsidRDefault="00D91C7B">
      <w:pPr>
        <w:ind w:firstLine="480"/>
      </w:pPr>
      <w:r>
        <w:t>3.</w:t>
      </w:r>
      <w:r>
        <w:t>如更正公告有重新发布电子招标文件的，供应商应登录云平台项目采购系统下载最新发布的电子招标文件制作投标文件。</w:t>
      </w:r>
    </w:p>
    <w:p w:rsidR="008569BF" w:rsidRDefault="00D91C7B">
      <w:pPr>
        <w:ind w:firstLine="480"/>
      </w:pPr>
      <w:r>
        <w:t>4.</w:t>
      </w:r>
      <w:r>
        <w:t>投标人在规定的时间内未对招标文件提出疑问、质疑或要求澄清的，将视其为无异议。对招标文件中描述有歧义或前后不一致的地方，评标委员会有权进行评判，但对同一条款的评判应适用于每个投标人。</w:t>
      </w:r>
    </w:p>
    <w:p w:rsidR="008569BF" w:rsidRDefault="00D91C7B">
      <w:r>
        <w:rPr>
          <w:b/>
          <w:sz w:val="28"/>
        </w:rPr>
        <w:t>五、投标要求</w:t>
      </w:r>
    </w:p>
    <w:p w:rsidR="008569BF" w:rsidRDefault="00D91C7B">
      <w:r>
        <w:rPr>
          <w:b/>
          <w:sz w:val="24"/>
        </w:rPr>
        <w:t>1.</w:t>
      </w:r>
      <w:r>
        <w:rPr>
          <w:b/>
          <w:sz w:val="24"/>
        </w:rPr>
        <w:t>投标登记</w:t>
      </w:r>
    </w:p>
    <w:p w:rsidR="008569BF" w:rsidRDefault="00D91C7B">
      <w:pPr>
        <w:ind w:firstLine="480"/>
      </w:pPr>
      <w:r>
        <w:t>投标人应从广东省政府采购网（</w:t>
      </w:r>
      <w:r>
        <w:t>https://gdgpo.czt.gd.gov.cn/</w:t>
      </w:r>
      <w:r>
        <w:t>）上广东政府采购智慧云平</w:t>
      </w:r>
      <w:r>
        <w:t>台（以下简称</w:t>
      </w:r>
      <w:r>
        <w:t>“</w:t>
      </w:r>
      <w:r>
        <w:t>云平台</w:t>
      </w:r>
      <w:r>
        <w:t>”</w:t>
      </w:r>
      <w:r>
        <w:t>）的政府采购供应商入口进行免费注册后，登录进入项目采购系统完成项目投标登记并在线获取招标文件（未按上述方式获取招标文件的供应商，其投标资格将被视为无效）。</w:t>
      </w:r>
    </w:p>
    <w:p w:rsidR="008569BF" w:rsidRDefault="00D91C7B">
      <w:r>
        <w:rPr>
          <w:b/>
          <w:sz w:val="24"/>
        </w:rPr>
        <w:t>2.</w:t>
      </w:r>
      <w:r>
        <w:rPr>
          <w:b/>
          <w:sz w:val="24"/>
        </w:rPr>
        <w:t>投标文件的制作</w:t>
      </w:r>
    </w:p>
    <w:p w:rsidR="008569BF" w:rsidRDefault="00D91C7B">
      <w:pPr>
        <w:ind w:firstLine="480"/>
      </w:pPr>
      <w:r>
        <w:t>2.1</w:t>
      </w:r>
      <w:r>
        <w:t>投标文件中，所有内容均以电子文件编制，其格式要求详见第六章说明。如因不按要求编制导致系统无法检索、读取相关信息时，其后果由投标人承担。由于本项目采用电子化投标，请充分考虑设备、网络环境、人员对系统熟悉度等因素，合理安排投标文件制作、提交时间，建议至少提前一天完成制作、提交工作。</w:t>
      </w:r>
    </w:p>
    <w:p w:rsidR="008569BF" w:rsidRDefault="00D91C7B">
      <w:pPr>
        <w:ind w:firstLine="480"/>
      </w:pPr>
      <w:r>
        <w:t>2.2</w:t>
      </w:r>
      <w:r>
        <w:t>投标人应使用云平台提供</w:t>
      </w:r>
      <w:r>
        <w:t>的投标客户端编制、标记、加密投标文件，成功加密后将生成指定格式的电子投标文件和电子备用投标文件。所有投标文件不能进行压缩处理。关于电子投标报价（如有报价）说明如下：</w:t>
      </w:r>
    </w:p>
    <w:p w:rsidR="008569BF" w:rsidRDefault="00D91C7B">
      <w:pPr>
        <w:ind w:firstLine="480"/>
      </w:pPr>
      <w:r>
        <w:t>(1)</w:t>
      </w:r>
      <w:r>
        <w:t>投标人应按照</w:t>
      </w:r>
      <w:r>
        <w:t>“</w:t>
      </w:r>
      <w:r>
        <w:t>第二章采购需求</w:t>
      </w:r>
      <w:r>
        <w:t>”</w:t>
      </w:r>
      <w:r>
        <w:t>的需求内容、责任范围以及合同条款进行报价。并按</w:t>
      </w:r>
      <w:r>
        <w:t>“</w:t>
      </w:r>
      <w:r>
        <w:t>开标一览表</w:t>
      </w:r>
      <w:r>
        <w:t>”</w:t>
      </w:r>
      <w:r>
        <w:t>和</w:t>
      </w:r>
      <w:r>
        <w:t>“</w:t>
      </w:r>
      <w:r>
        <w:t>分项报价表</w:t>
      </w:r>
      <w:r>
        <w:t>”</w:t>
      </w:r>
      <w:r>
        <w:t>规定的格式报出总价和分项价格。投标总价中不得包含招标文件要求以外的内容，否则，在评审时不予核减。</w:t>
      </w:r>
    </w:p>
    <w:p w:rsidR="008569BF" w:rsidRDefault="00D91C7B">
      <w:pPr>
        <w:ind w:firstLine="480"/>
      </w:pPr>
      <w:r>
        <w:t>(2)</w:t>
      </w:r>
      <w:r>
        <w:t>投标报价包括本项目采购需求和投入使用的所有费用，包括但不限于主件、标准附件、备品备件、施工、服务、专用工具、安装、调试、检验、培训</w:t>
      </w:r>
      <w:r>
        <w:t>、运输、保险、税款等。</w:t>
      </w:r>
    </w:p>
    <w:p w:rsidR="008569BF" w:rsidRDefault="00D91C7B">
      <w:pPr>
        <w:ind w:firstLine="480"/>
      </w:pPr>
      <w:r>
        <w:t xml:space="preserve">2.3 </w:t>
      </w:r>
      <w:r>
        <w:t>如有对多个采购包投标的，要对每个采购</w:t>
      </w:r>
      <w:proofErr w:type="gramStart"/>
      <w:r>
        <w:t>包独立</w:t>
      </w:r>
      <w:proofErr w:type="gramEnd"/>
      <w:r>
        <w:t>制作电子投标文件。</w:t>
      </w:r>
    </w:p>
    <w:p w:rsidR="008569BF" w:rsidRDefault="00D91C7B">
      <w:pPr>
        <w:ind w:firstLine="480"/>
      </w:pPr>
      <w:r>
        <w:t>2.4</w:t>
      </w:r>
      <w:r>
        <w:t>投标人不得将同一个项目或同一个采购包的内容拆开投标，否则其报价将被视为非实质性响应。</w:t>
      </w:r>
    </w:p>
    <w:p w:rsidR="008569BF" w:rsidRDefault="00D91C7B">
      <w:pPr>
        <w:ind w:firstLine="480"/>
      </w:pPr>
      <w:r>
        <w:t>2.5</w:t>
      </w:r>
      <w:r>
        <w:t>投标人须对招标文件的对应要求给予唯一的实质性响应，否则将视为不响应。</w:t>
      </w:r>
    </w:p>
    <w:p w:rsidR="008569BF" w:rsidRDefault="00D91C7B">
      <w:pPr>
        <w:ind w:firstLine="480"/>
      </w:pPr>
      <w:r>
        <w:t>2.6</w:t>
      </w:r>
      <w:r>
        <w:t>招标文件中，凡标有</w:t>
      </w:r>
      <w:r>
        <w:t>“★”</w:t>
      </w:r>
      <w:r>
        <w:t>的地方均为实质性响应条款，投标人若有一项带</w:t>
      </w:r>
      <w:r>
        <w:t>“★”</w:t>
      </w:r>
      <w:r>
        <w:t>的条款未响应或不满足，将按无效投标处理。</w:t>
      </w:r>
    </w:p>
    <w:p w:rsidR="008569BF" w:rsidRDefault="00D91C7B">
      <w:pPr>
        <w:ind w:firstLine="480"/>
      </w:pPr>
      <w:r>
        <w:t>2.7</w:t>
      </w:r>
      <w:r>
        <w:t>投标人必须按招标文件指定的格式填写各种报价，各报价应计算正确。除在招标文件另有规定外（如：报折扣、</w:t>
      </w:r>
      <w:proofErr w:type="gramStart"/>
      <w:r>
        <w:t>报优惠</w:t>
      </w:r>
      <w:proofErr w:type="gramEnd"/>
      <w:r>
        <w:t>率等），计量单位应使</w:t>
      </w:r>
      <w:r>
        <w:t>用中华人民共和国法定计量单位，以人民币填报所有报价。</w:t>
      </w:r>
    </w:p>
    <w:p w:rsidR="008569BF" w:rsidRDefault="00D91C7B">
      <w:pPr>
        <w:ind w:firstLine="480"/>
      </w:pPr>
      <w:r>
        <w:t>2.8</w:t>
      </w:r>
      <w:r>
        <w:t>投标文件以及投标人与采购人、代理机构就有关投标的往来函电均应使用中文。投标人提交的支持性文件和印制的文件可以用另一种语言，但相应内容应翻译成中文，在解释投标文件时以中文文本为准。</w:t>
      </w:r>
    </w:p>
    <w:p w:rsidR="008569BF" w:rsidRDefault="00D91C7B">
      <w:pPr>
        <w:ind w:firstLine="480"/>
      </w:pPr>
      <w:r>
        <w:t>2.9</w:t>
      </w:r>
      <w:r>
        <w:t>投标人应按招标文件的规定及附件要求的内容和格式完整地填写和提供资料。投标人必须对投标文件所提供的全部资料的真实性承担法律责任，并无条件接受采购人和政府采购监督管理部门对其中任何资料进行核实（核对原件）的要求。采购人核对发现有不一致或</w:t>
      </w:r>
      <w:proofErr w:type="gramStart"/>
      <w:r>
        <w:t>供应商无正当</w:t>
      </w:r>
      <w:proofErr w:type="gramEnd"/>
      <w:r>
        <w:t>理由不按时提供原件的，</w:t>
      </w:r>
      <w:r>
        <w:t>应当书面知会代理机构，并书面报告本级人民政府财政部门。</w:t>
      </w:r>
    </w:p>
    <w:p w:rsidR="008569BF" w:rsidRDefault="00D91C7B">
      <w:r>
        <w:rPr>
          <w:b/>
          <w:sz w:val="24"/>
        </w:rPr>
        <w:t>3.</w:t>
      </w:r>
      <w:r>
        <w:rPr>
          <w:b/>
          <w:sz w:val="24"/>
        </w:rPr>
        <w:t>投标文件的提交</w:t>
      </w:r>
    </w:p>
    <w:p w:rsidR="008569BF" w:rsidRDefault="00D91C7B">
      <w:pPr>
        <w:ind w:firstLine="480"/>
      </w:pPr>
      <w:r>
        <w:t>3.1</w:t>
      </w:r>
      <w:r>
        <w:t>在投标文件提交截止时间前，投标人须将电子投标文件成功</w:t>
      </w:r>
      <w:proofErr w:type="gramStart"/>
      <w:r>
        <w:t>完整上</w:t>
      </w:r>
      <w:proofErr w:type="gramEnd"/>
      <w:r>
        <w:t>传到云平台项目采购系统，且取得投标回执。时间以云平台项目采购系统服务器从中国科学院国家授时中心取得的北京时间为准，投标截止时间结束后，系统将不允许投标人上传投标文件，已上传投标文件但未完成传输的文件系统将拒绝接收。</w:t>
      </w:r>
    </w:p>
    <w:p w:rsidR="008569BF" w:rsidRDefault="00D91C7B">
      <w:pPr>
        <w:ind w:firstLine="480"/>
      </w:pPr>
      <w:r>
        <w:t>3.2</w:t>
      </w:r>
      <w:r>
        <w:t>代理机构对因不可抗力事件造成的投标文件的损坏、丢失的，不承担责任。</w:t>
      </w:r>
    </w:p>
    <w:p w:rsidR="008569BF" w:rsidRDefault="00D91C7B">
      <w:pPr>
        <w:ind w:firstLine="480"/>
      </w:pPr>
      <w:r>
        <w:t>3.3</w:t>
      </w:r>
      <w:r>
        <w:t>出现下述情形之一，属于未成功提交投标文件，按无效投标处理：</w:t>
      </w:r>
    </w:p>
    <w:p w:rsidR="008569BF" w:rsidRDefault="00D91C7B">
      <w:pPr>
        <w:ind w:firstLine="480"/>
      </w:pPr>
      <w:r>
        <w:t>（</w:t>
      </w:r>
      <w:r>
        <w:t>1</w:t>
      </w:r>
      <w:r>
        <w:t>）至提交投标</w:t>
      </w:r>
      <w:r>
        <w:t>文件截止时，投标文件未</w:t>
      </w:r>
      <w:proofErr w:type="gramStart"/>
      <w:r>
        <w:t>完整上</w:t>
      </w:r>
      <w:proofErr w:type="gramEnd"/>
      <w:r>
        <w:t>传的。</w:t>
      </w:r>
    </w:p>
    <w:p w:rsidR="008569BF" w:rsidRDefault="00D91C7B">
      <w:pPr>
        <w:ind w:firstLine="480"/>
      </w:pPr>
      <w:r>
        <w:t>（</w:t>
      </w:r>
      <w:r>
        <w:t>2</w:t>
      </w:r>
      <w:r>
        <w:t>）投标文件未按投标格式中注明需签字盖章的要求进行签名（含电子签名）和加盖电子印章，或签名（含电子签名）或电子印章不完整的。</w:t>
      </w:r>
    </w:p>
    <w:p w:rsidR="008569BF" w:rsidRDefault="00D91C7B">
      <w:pPr>
        <w:ind w:firstLine="480"/>
      </w:pPr>
      <w:r>
        <w:t>（</w:t>
      </w:r>
      <w:r>
        <w:t>3</w:t>
      </w:r>
      <w:r>
        <w:t>）投标文件损坏或格式不正确的。</w:t>
      </w:r>
    </w:p>
    <w:p w:rsidR="008569BF" w:rsidRDefault="00D91C7B">
      <w:r>
        <w:rPr>
          <w:b/>
          <w:sz w:val="24"/>
        </w:rPr>
        <w:t>4.</w:t>
      </w:r>
      <w:r>
        <w:rPr>
          <w:b/>
          <w:sz w:val="24"/>
        </w:rPr>
        <w:t>投标文件的修改、撤回与撤销</w:t>
      </w:r>
    </w:p>
    <w:p w:rsidR="008569BF" w:rsidRDefault="00D91C7B">
      <w:pPr>
        <w:ind w:firstLine="480"/>
      </w:pPr>
      <w:r>
        <w:t>4.1</w:t>
      </w:r>
      <w:r>
        <w:t>在提交投标文件截止时间前，投标人可以修改或撤回未解密的电子投标文件，并于提交投标文件截止时间前将修改后重新生成的电子投标文件上传至系统，到达投标文件提交截止时间后，将不允许修改或撤回。</w:t>
      </w:r>
    </w:p>
    <w:p w:rsidR="008569BF" w:rsidRDefault="00D91C7B">
      <w:pPr>
        <w:ind w:firstLine="480"/>
      </w:pPr>
      <w:r>
        <w:t>4.2</w:t>
      </w:r>
      <w:r>
        <w:t>在提交投标文件截止时间后，投标人不得补充、修改和更换投标文件。</w:t>
      </w:r>
    </w:p>
    <w:p w:rsidR="008569BF" w:rsidRDefault="00D91C7B">
      <w:r>
        <w:rPr>
          <w:b/>
          <w:sz w:val="24"/>
        </w:rPr>
        <w:t>5.</w:t>
      </w:r>
      <w:r>
        <w:rPr>
          <w:b/>
          <w:sz w:val="24"/>
        </w:rPr>
        <w:t>投标文件的解密</w:t>
      </w:r>
    </w:p>
    <w:p w:rsidR="008569BF" w:rsidRDefault="00D91C7B">
      <w:pPr>
        <w:ind w:firstLine="480"/>
      </w:pPr>
      <w:r>
        <w:t>到达开标时间后，投标人需携带并使用制作该投标文件的同一数字证书参加开标解密，投标人须在采购代理机构规定的时间内完成投标文件解密，投标人未携带数字证书或其他非系统原因导致的逾期未解密投标文件，将作无效投标处理。</w:t>
      </w:r>
    </w:p>
    <w:p w:rsidR="008569BF" w:rsidRDefault="00D91C7B">
      <w:r>
        <w:rPr>
          <w:b/>
          <w:sz w:val="24"/>
        </w:rPr>
        <w:t>6.</w:t>
      </w:r>
      <w:r>
        <w:rPr>
          <w:b/>
          <w:sz w:val="24"/>
        </w:rPr>
        <w:t>投标保证金</w:t>
      </w:r>
    </w:p>
    <w:p w:rsidR="008569BF" w:rsidRDefault="00D91C7B">
      <w:pPr>
        <w:ind w:firstLine="480"/>
      </w:pPr>
      <w:r>
        <w:t>本项目不收取投标保证金</w:t>
      </w:r>
    </w:p>
    <w:p w:rsidR="008569BF" w:rsidRDefault="00D91C7B">
      <w:r>
        <w:rPr>
          <w:b/>
          <w:sz w:val="24"/>
        </w:rPr>
        <w:t>7.</w:t>
      </w:r>
      <w:r>
        <w:rPr>
          <w:b/>
          <w:sz w:val="24"/>
        </w:rPr>
        <w:t>投标有效期</w:t>
      </w:r>
    </w:p>
    <w:p w:rsidR="008569BF" w:rsidRDefault="00D91C7B">
      <w:pPr>
        <w:ind w:firstLine="480"/>
      </w:pPr>
      <w:r>
        <w:t>7.1</w:t>
      </w:r>
      <w:r>
        <w:t>投标有效期内投标人撤销投标文件的，采购人或者采购代理机构可以不退还投标保证金（如有）。采用投标保函方式替代保证金的，采购人或者采购代理机构可以向担保机构索赔保证金。</w:t>
      </w:r>
    </w:p>
    <w:p w:rsidR="008569BF" w:rsidRDefault="00D91C7B">
      <w:pPr>
        <w:ind w:firstLine="480"/>
      </w:pPr>
      <w:r>
        <w:t>7.2</w:t>
      </w:r>
      <w:r>
        <w:t>出现特殊情况需延长投标有效期的，采购人或采购代理机构可于投标有效期</w:t>
      </w:r>
      <w:r>
        <w:t>满之前要求投标人同意延长有效期，要求与答复均以书面形式通知所有投标人。投标人同意延长的，应相应延长其投标保证金（如有）的有效期，但不得要求或被允许修改或撤销其投标文件；投标人可以拒绝延长有效期，但其投标将会被视为无效，拒绝延长有效期的投标人有权收回其投标保证金（如有）。采用投标保函方式替代保证金的，投标有效期超出保函有效期的，采购人或者采购代理机构应提示投标人重新开函，未获得有效保函的投标人其投标将会被视为无效。</w:t>
      </w:r>
    </w:p>
    <w:p w:rsidR="008569BF" w:rsidRDefault="00D91C7B">
      <w:r>
        <w:rPr>
          <w:b/>
          <w:sz w:val="24"/>
        </w:rPr>
        <w:t>8.</w:t>
      </w:r>
      <w:r>
        <w:rPr>
          <w:b/>
          <w:sz w:val="24"/>
        </w:rPr>
        <w:t>样品（演示）</w:t>
      </w:r>
    </w:p>
    <w:p w:rsidR="008569BF" w:rsidRDefault="00D91C7B">
      <w:pPr>
        <w:ind w:firstLine="480"/>
      </w:pPr>
      <w:r>
        <w:t>8.1</w:t>
      </w:r>
      <w:r>
        <w:t>招标文件规定投标人提交样品的，样品属于投标文件的组成部分。样品的生产、</w:t>
      </w:r>
      <w:r>
        <w:t>运输、安装、保全等一切费用由投标人自理。</w:t>
      </w:r>
    </w:p>
    <w:p w:rsidR="008569BF" w:rsidRDefault="00D91C7B">
      <w:pPr>
        <w:ind w:firstLine="480"/>
      </w:pPr>
      <w:r>
        <w:t>8.2</w:t>
      </w:r>
      <w:r>
        <w:t>投标截止时间前，投标人应将样品送达至指定地点。若需要现场演示的，投标人应提前做好演示准备（包括演示设备）。</w:t>
      </w:r>
    </w:p>
    <w:p w:rsidR="008569BF" w:rsidRDefault="00D91C7B">
      <w:pPr>
        <w:ind w:firstLine="480"/>
      </w:pPr>
      <w:r>
        <w:t>8.3</w:t>
      </w:r>
      <w:r>
        <w:t>采购结果公告发布后，中标供应商的样品由采购人封存，作为履约验收的依据之一。未中标供应商在接到采购代理机构通知后，应按规定时间尽快自行取回样品，否则视同供应商不再认领，代理机构有权进行处理。</w:t>
      </w:r>
    </w:p>
    <w:p w:rsidR="008569BF" w:rsidRDefault="00D91C7B">
      <w:r>
        <w:rPr>
          <w:b/>
          <w:sz w:val="24"/>
        </w:rPr>
        <w:t>9.</w:t>
      </w:r>
      <w:r>
        <w:rPr>
          <w:b/>
          <w:sz w:val="24"/>
        </w:rPr>
        <w:t>除招标文件另有规定外，有下列情形之一的，投标无效：</w:t>
      </w:r>
    </w:p>
    <w:p w:rsidR="008569BF" w:rsidRDefault="00D91C7B">
      <w:pPr>
        <w:ind w:firstLine="480"/>
      </w:pPr>
      <w:r>
        <w:t>9.1</w:t>
      </w:r>
      <w:r>
        <w:t>投标文件未按照招标文件要求签署、盖章；</w:t>
      </w:r>
    </w:p>
    <w:p w:rsidR="008569BF" w:rsidRDefault="00D91C7B">
      <w:pPr>
        <w:ind w:firstLine="480"/>
      </w:pPr>
      <w:r>
        <w:t>9.2</w:t>
      </w:r>
      <w:r>
        <w:t>不符合招标文件中规定的资格要求；</w:t>
      </w:r>
    </w:p>
    <w:p w:rsidR="008569BF" w:rsidRDefault="00D91C7B">
      <w:pPr>
        <w:ind w:firstLine="480"/>
      </w:pPr>
      <w:r>
        <w:t>9.3</w:t>
      </w:r>
      <w:r>
        <w:t>投标报价超过招标文件中规定的预算金额或最高限价；</w:t>
      </w:r>
    </w:p>
    <w:p w:rsidR="008569BF" w:rsidRDefault="00D91C7B">
      <w:pPr>
        <w:ind w:firstLine="480"/>
      </w:pPr>
      <w:r>
        <w:t>9.4</w:t>
      </w:r>
      <w:r>
        <w:t>投标文件含有采购人不能接受的附加条件；</w:t>
      </w:r>
    </w:p>
    <w:p w:rsidR="008569BF" w:rsidRDefault="00D91C7B">
      <w:pPr>
        <w:ind w:firstLine="480"/>
      </w:pPr>
      <w:r>
        <w:t>9.5</w:t>
      </w:r>
      <w:r>
        <w:t>有关法律、法规和规章及招标文件规定的其他无效情形。</w:t>
      </w:r>
    </w:p>
    <w:p w:rsidR="008569BF" w:rsidRDefault="00D91C7B">
      <w:r>
        <w:rPr>
          <w:b/>
          <w:sz w:val="28"/>
        </w:rPr>
        <w:t>六、开标、评标和定标</w:t>
      </w:r>
    </w:p>
    <w:p w:rsidR="008569BF" w:rsidRDefault="00D91C7B">
      <w:r>
        <w:rPr>
          <w:b/>
          <w:sz w:val="24"/>
        </w:rPr>
        <w:t>1.</w:t>
      </w:r>
      <w:r>
        <w:rPr>
          <w:b/>
          <w:sz w:val="24"/>
        </w:rPr>
        <w:t>开标</w:t>
      </w:r>
    </w:p>
    <w:p w:rsidR="008569BF" w:rsidRDefault="00D91C7B">
      <w:pPr>
        <w:ind w:firstLine="480"/>
      </w:pPr>
      <w:r>
        <w:t xml:space="preserve">1.1 </w:t>
      </w:r>
      <w:r>
        <w:t>开标程序</w:t>
      </w:r>
    </w:p>
    <w:p w:rsidR="008569BF" w:rsidRDefault="00D91C7B">
      <w:pPr>
        <w:ind w:firstLine="480"/>
      </w:pPr>
      <w:r>
        <w:t>招标工作人员按招标公告规定的时间进行开标，由采购人或者采购代理机构工作人员宣布投标人名称、解密情况，投标价格和招标文件规定的需要宣布的其他内容（以开标一览表要求为准）。开标分为现场电子开标和远程电子开标两种。</w:t>
      </w:r>
    </w:p>
    <w:p w:rsidR="008569BF" w:rsidRDefault="00D91C7B">
      <w:pPr>
        <w:ind w:firstLine="480"/>
      </w:pPr>
      <w:r>
        <w:t>采用现场电子开标的：投标人的法定代表人或其委托代理人应当按照本招标公告载明的时间和地点前往参</w:t>
      </w:r>
      <w:r>
        <w:t>加开标，并携带编制本项目（采购包）电子投标文件时加密所用的数字证书、存储有备用电子投标文件的</w:t>
      </w:r>
      <w:r>
        <w:t>U</w:t>
      </w:r>
      <w:proofErr w:type="gramStart"/>
      <w:r>
        <w:t>盘前往</w:t>
      </w:r>
      <w:proofErr w:type="gramEnd"/>
      <w:r>
        <w:t>开标现场。</w:t>
      </w:r>
    </w:p>
    <w:p w:rsidR="008569BF" w:rsidRDefault="00D91C7B">
      <w:pPr>
        <w:ind w:firstLine="480"/>
      </w:pPr>
      <w:r>
        <w:t>采用远程电子开标的：投标人的法定代表人或其授权代表应当按照本招标公告载明的时间和模式等要求参加开标。在投标截止时间前</w:t>
      </w:r>
      <w:r>
        <w:t>30</w:t>
      </w:r>
      <w:r>
        <w:t>分钟，应当登录云平台开标大厅进行签到，并且填写授权代表的姓名与手机号码。若因签到时填写的授权代表信息有误而导致的不良后果，由供应商自行承担。</w:t>
      </w:r>
    </w:p>
    <w:p w:rsidR="008569BF" w:rsidRDefault="00D91C7B">
      <w:pPr>
        <w:ind w:firstLine="480"/>
      </w:pPr>
      <w:r>
        <w:t>开标时，投标人应当使用编制本项目（采购包）电子投标文件时加密所用数字证书在开始解密后按照代理机构规定的时间内完成电子投标文件的解密，如遇不</w:t>
      </w:r>
      <w:r>
        <w:t>可抗力等其他特殊情况，采购代理机构可视情况延长解密时间。投标人未携带数字证书或其他非系统原因导致的在规定时间内未解密投标文件，将作无效投标处理。（采用远程电子开标的，各投标人在参加开标以前须自行对使用电脑的网络环境、驱动安装、客户</w:t>
      </w:r>
      <w:proofErr w:type="gramStart"/>
      <w:r>
        <w:t>端安</w:t>
      </w:r>
      <w:proofErr w:type="gramEnd"/>
      <w:r>
        <w:t>装以及数字证书的有效性等进行检测，确保可以正常使用）。</w:t>
      </w:r>
    </w:p>
    <w:p w:rsidR="008569BF" w:rsidRDefault="00D91C7B">
      <w:pPr>
        <w:ind w:firstLine="480"/>
      </w:pPr>
      <w:r>
        <w:t>如在电子开标过程中出现无法正常解密的，代理机构可根据实际情况开启上传备用电子投标文件通道。系统将对上传的备用电子投标文件的合法性进行验证，若发现提交的备用电子投标文件与加密的电子投标文件版本不一致（即两份文件不是通过投标客户端同时加密生成的），系统将拒绝接收，视为无效投标。如供应商无法在代理规定的时间内完成备用电子投标文件的上传，投标将被拒绝，作无效投标处理。</w:t>
      </w:r>
    </w:p>
    <w:p w:rsidR="008569BF" w:rsidRDefault="00D91C7B">
      <w:pPr>
        <w:ind w:firstLine="480"/>
      </w:pPr>
      <w:r>
        <w:t>1.2</w:t>
      </w:r>
      <w:r>
        <w:t>开标异议</w:t>
      </w:r>
    </w:p>
    <w:p w:rsidR="008569BF" w:rsidRDefault="00D91C7B">
      <w:pPr>
        <w:ind w:firstLine="480"/>
      </w:pPr>
      <w:r>
        <w:t>投标人代表对开标过程和开标记录有疑义，以及认为采购人、采购代理机构相关工作人员有需要回避的情形的，应当场提出询问或者回避申请。投标人</w:t>
      </w:r>
      <w:r>
        <w:t>未参加开标的，视同认可开标结果。</w:t>
      </w:r>
    </w:p>
    <w:p w:rsidR="008569BF" w:rsidRDefault="00D91C7B">
      <w:pPr>
        <w:ind w:firstLine="480"/>
      </w:pPr>
      <w:r>
        <w:t xml:space="preserve">1.3 </w:t>
      </w:r>
      <w:r>
        <w:t>投标截止时间后，投标人不足须知前附表中约定的有效供应</w:t>
      </w:r>
      <w:proofErr w:type="gramStart"/>
      <w:r>
        <w:t>商家数</w:t>
      </w:r>
      <w:proofErr w:type="gramEnd"/>
      <w:r>
        <w:t>的，不得开标。同时，本次采购活动结束。</w:t>
      </w:r>
    </w:p>
    <w:p w:rsidR="008569BF" w:rsidRDefault="00D91C7B">
      <w:pPr>
        <w:ind w:firstLine="480"/>
      </w:pPr>
      <w:r>
        <w:t>1.4</w:t>
      </w:r>
      <w:r>
        <w:t>开标时出现下列情况的，视为投标无效处理：</w:t>
      </w:r>
    </w:p>
    <w:p w:rsidR="008569BF" w:rsidRDefault="00D91C7B">
      <w:pPr>
        <w:ind w:firstLine="480"/>
      </w:pPr>
      <w:r>
        <w:t>（</w:t>
      </w:r>
      <w:r>
        <w:t>1</w:t>
      </w:r>
      <w:r>
        <w:t>）经检查数字证书无效的；</w:t>
      </w:r>
    </w:p>
    <w:p w:rsidR="008569BF" w:rsidRDefault="00D91C7B">
      <w:pPr>
        <w:ind w:firstLine="480"/>
      </w:pPr>
      <w:r>
        <w:t>（</w:t>
      </w:r>
      <w:r>
        <w:t>2</w:t>
      </w:r>
      <w:r>
        <w:t>）因投标人自身原因，未在规定时间内完成电子投标文件解密的；</w:t>
      </w:r>
    </w:p>
    <w:p w:rsidR="008569BF" w:rsidRDefault="00D91C7B">
      <w:pPr>
        <w:ind w:firstLine="480"/>
      </w:pPr>
      <w:r>
        <w:t>（</w:t>
      </w:r>
      <w:r>
        <w:t>3</w:t>
      </w:r>
      <w:r>
        <w:t>）如需使用备用电子投标文件解密时，在规定的解密时间内无法提供备用电子投标文件或提供的备用电子投标文件与加密的电子投标文件版本不一致（即两份文件不是通过投标客户端同时加密生成的）。</w:t>
      </w:r>
    </w:p>
    <w:p w:rsidR="008569BF" w:rsidRDefault="00D91C7B">
      <w:r>
        <w:rPr>
          <w:b/>
          <w:sz w:val="24"/>
        </w:rPr>
        <w:t>2.</w:t>
      </w:r>
      <w:r>
        <w:rPr>
          <w:b/>
          <w:sz w:val="24"/>
        </w:rPr>
        <w:t>评审（详见第四章）</w:t>
      </w:r>
    </w:p>
    <w:p w:rsidR="008569BF" w:rsidRDefault="00D91C7B">
      <w:r>
        <w:rPr>
          <w:b/>
          <w:sz w:val="24"/>
        </w:rPr>
        <w:t>3.</w:t>
      </w:r>
      <w:r>
        <w:rPr>
          <w:b/>
          <w:sz w:val="24"/>
        </w:rPr>
        <w:t>定标</w:t>
      </w:r>
    </w:p>
    <w:p w:rsidR="008569BF" w:rsidRDefault="00D91C7B">
      <w:pPr>
        <w:ind w:firstLine="480"/>
      </w:pPr>
      <w:r>
        <w:t>3.1</w:t>
      </w:r>
      <w:r>
        <w:t>中标公</w:t>
      </w:r>
      <w:r>
        <w:t>告：</w:t>
      </w:r>
    </w:p>
    <w:p w:rsidR="008569BF" w:rsidRDefault="00D91C7B">
      <w:pPr>
        <w:ind w:firstLine="480"/>
      </w:pPr>
      <w:r>
        <w:t>中标供应商确定之日起</w:t>
      </w:r>
      <w:r>
        <w:t>2</w:t>
      </w:r>
      <w:r>
        <w:t>个工作日内，</w:t>
      </w:r>
      <w:r>
        <w:tab/>
      </w:r>
      <w:r>
        <w:tab/>
        <w:t xml:space="preserve"> </w:t>
      </w:r>
      <w:r>
        <w:t>采购人或采购代理机构将在中国政府采购网</w:t>
      </w:r>
      <w:r>
        <w:t>(www.ccgp.gov.cn)</w:t>
      </w:r>
      <w:r>
        <w:t>、广东省政府采购网</w:t>
      </w:r>
      <w:r>
        <w:t>(https://gdgpo.czt.gd.gov.cn/)</w:t>
      </w:r>
      <w:r>
        <w:t>广东志正招标有限公司（</w:t>
      </w:r>
      <w:r>
        <w:t>https://www.zztender.com/</w:t>
      </w:r>
      <w:r>
        <w:t>）上以公告的形式发布中标结果，中标公告的公告期限为</w:t>
      </w:r>
      <w:r>
        <w:t xml:space="preserve"> 1</w:t>
      </w:r>
      <w:r>
        <w:tab/>
      </w:r>
      <w:r>
        <w:tab/>
        <w:t xml:space="preserve"> </w:t>
      </w:r>
      <w:proofErr w:type="gramStart"/>
      <w:r>
        <w:t>个</w:t>
      </w:r>
      <w:proofErr w:type="gramEnd"/>
      <w:r>
        <w:t>工作日。中标公告同时作为采购代理机构通知除中标供应商外的其他投标人没有中标的书面形式，采购代理机构不再以其它方式另行通知。</w:t>
      </w:r>
    </w:p>
    <w:p w:rsidR="008569BF" w:rsidRDefault="00D91C7B">
      <w:pPr>
        <w:ind w:firstLine="480"/>
      </w:pPr>
      <w:r>
        <w:t>3.2</w:t>
      </w:r>
      <w:r>
        <w:t>中标通知书：</w:t>
      </w:r>
    </w:p>
    <w:p w:rsidR="008569BF" w:rsidRDefault="00D91C7B">
      <w:pPr>
        <w:ind w:firstLine="480"/>
      </w:pPr>
      <w:r>
        <w:t>中标通知书在发布中标公告时，在云平台同</w:t>
      </w:r>
      <w:r>
        <w:t>步发送至中标供应商。中标供应商可在云平台自行下载打印《中标通知书》，《中标通知书》将作为授予合同资格的唯一合法依据。中标通知书发出后，采购人不得违法改变中标结果，中标供应商不得放弃中标。中标供应商放弃中标的，应当依法承担相应的法律责任。</w:t>
      </w:r>
    </w:p>
    <w:p w:rsidR="008569BF" w:rsidRDefault="00D91C7B">
      <w:r>
        <w:t>3.3</w:t>
      </w:r>
      <w:proofErr w:type="gramStart"/>
      <w:r>
        <w:t>项目废标处理</w:t>
      </w:r>
      <w:proofErr w:type="gramEnd"/>
      <w:r>
        <w:t>：</w:t>
      </w:r>
    </w:p>
    <w:p w:rsidR="008569BF" w:rsidRDefault="00D91C7B">
      <w:pPr>
        <w:ind w:firstLine="480"/>
      </w:pPr>
      <w:r>
        <w:t>根据《中华人民共和国政府采购法》第三十六条及招标文件的约定，本项目或分包下列情况出现将作废标处理：</w:t>
      </w:r>
    </w:p>
    <w:p w:rsidR="008569BF" w:rsidRDefault="00D91C7B">
      <w:pPr>
        <w:ind w:firstLine="480"/>
      </w:pPr>
      <w:r>
        <w:t>（</w:t>
      </w:r>
      <w:r>
        <w:t>1</w:t>
      </w:r>
      <w:r>
        <w:t>）符合专业资格条件的投标人或者对招标文件作实质响应的有效投标人不足三家的（说明：使用综合评分法的采购项目，提供相同品牌产品且通过资格审查、符合性审查</w:t>
      </w:r>
      <w:r>
        <w:t>的不同投标人参加同一合同项下投标的，按一家投标人计算）</w:t>
      </w:r>
      <w:r>
        <w:t xml:space="preserve"> </w:t>
      </w:r>
      <w:r>
        <w:t>。</w:t>
      </w:r>
    </w:p>
    <w:p w:rsidR="008569BF" w:rsidRDefault="00D91C7B">
      <w:pPr>
        <w:ind w:firstLine="480"/>
      </w:pPr>
      <w:r>
        <w:t>（</w:t>
      </w:r>
      <w:r>
        <w:t>2</w:t>
      </w:r>
      <w:r>
        <w:t>）出现影响采购公正的违法、违规行为的。</w:t>
      </w:r>
    </w:p>
    <w:p w:rsidR="008569BF" w:rsidRDefault="00D91C7B">
      <w:pPr>
        <w:ind w:firstLine="480"/>
      </w:pPr>
      <w:r>
        <w:t>（</w:t>
      </w:r>
      <w:r>
        <w:t>3</w:t>
      </w:r>
      <w:r>
        <w:t>）投标人的报价均超过了采购预算，采购人不能支付的。</w:t>
      </w:r>
    </w:p>
    <w:p w:rsidR="008569BF" w:rsidRDefault="00D91C7B">
      <w:pPr>
        <w:ind w:firstLine="480"/>
      </w:pPr>
      <w:r>
        <w:t>（</w:t>
      </w:r>
      <w:r>
        <w:t>4</w:t>
      </w:r>
      <w:r>
        <w:t>）因重大变故，采购任务取消的。</w:t>
      </w:r>
    </w:p>
    <w:p w:rsidR="008569BF" w:rsidRDefault="00D91C7B">
      <w:pPr>
        <w:ind w:firstLine="480"/>
      </w:pPr>
      <w:r>
        <w:t>对废标的采购项目，评标委员会应出具采购文件是否存在不合理条款的论证意见。</w:t>
      </w:r>
    </w:p>
    <w:p w:rsidR="008569BF" w:rsidRDefault="008569BF"/>
    <w:p w:rsidR="008569BF" w:rsidRDefault="00D91C7B">
      <w:pPr>
        <w:ind w:firstLine="480"/>
      </w:pPr>
      <w:r>
        <w:t>3.4</w:t>
      </w:r>
      <w:r>
        <w:t>终止公告：</w:t>
      </w:r>
    </w:p>
    <w:p w:rsidR="008569BF" w:rsidRDefault="00D91C7B">
      <w:pPr>
        <w:ind w:firstLine="480"/>
      </w:pPr>
      <w:proofErr w:type="gramStart"/>
      <w:r>
        <w:t>项目废标后</w:t>
      </w:r>
      <w:proofErr w:type="gramEnd"/>
      <w:r>
        <w:t>，采购人或采购代理机构将在中国政府采购网</w:t>
      </w:r>
      <w:r>
        <w:t>(www.ccgp.gov.cn)</w:t>
      </w:r>
      <w:r>
        <w:t>、广东省政府采购网</w:t>
      </w:r>
      <w:r>
        <w:t>(https://gdgpo.czt.gd.gov.cn/)</w:t>
      </w:r>
      <w:r>
        <w:t>、广东志正招标有限公司（</w:t>
      </w:r>
      <w:r>
        <w:t>https://www.zztend</w:t>
      </w:r>
      <w:r>
        <w:t>er.com/</w:t>
      </w:r>
      <w:r>
        <w:t>）上发布终止公告，终止公告的公告期限为</w:t>
      </w:r>
      <w:r>
        <w:t>1</w:t>
      </w:r>
      <w:r>
        <w:t>个工作日。</w:t>
      </w:r>
    </w:p>
    <w:p w:rsidR="008569BF" w:rsidRDefault="00D91C7B">
      <w:r>
        <w:rPr>
          <w:b/>
          <w:sz w:val="28"/>
        </w:rPr>
        <w:t>七、询问、质疑与投诉</w:t>
      </w:r>
    </w:p>
    <w:p w:rsidR="008569BF" w:rsidRDefault="00D91C7B">
      <w:r>
        <w:rPr>
          <w:b/>
          <w:sz w:val="24"/>
        </w:rPr>
        <w:t>1.</w:t>
      </w:r>
      <w:r>
        <w:rPr>
          <w:b/>
          <w:sz w:val="24"/>
        </w:rPr>
        <w:t>询问</w:t>
      </w:r>
    </w:p>
    <w:p w:rsidR="008569BF" w:rsidRDefault="00D91C7B">
      <w:pPr>
        <w:ind w:firstLine="480"/>
      </w:pPr>
      <w:r>
        <w:t>投标人对政府采购活动事项（招标文件、采购过程和中标结果）有疑问的，可以向采购人或采购代理机构提出询问，采购人或采购代理机构将及时</w:t>
      </w:r>
      <w:proofErr w:type="gramStart"/>
      <w:r>
        <w:t>作出</w:t>
      </w:r>
      <w:proofErr w:type="gramEnd"/>
      <w:r>
        <w:t>答复，但答复的内容不涉及商业秘密。询问可以口头方式提出，也可以书面方式提出，书面方式包括但不限于传真、信函、电子邮件。联系方式见《投标邀请函》中</w:t>
      </w:r>
      <w:r>
        <w:t>“</w:t>
      </w:r>
      <w:r>
        <w:t>采购人、采购代理机构的名称、地址和联系方式</w:t>
      </w:r>
      <w:r>
        <w:t>”</w:t>
      </w:r>
      <w:r>
        <w:t>。</w:t>
      </w:r>
    </w:p>
    <w:p w:rsidR="008569BF" w:rsidRDefault="00D91C7B">
      <w:r>
        <w:rPr>
          <w:b/>
          <w:sz w:val="24"/>
        </w:rPr>
        <w:t>2.</w:t>
      </w:r>
      <w:r>
        <w:rPr>
          <w:b/>
          <w:sz w:val="24"/>
        </w:rPr>
        <w:t>质疑</w:t>
      </w:r>
    </w:p>
    <w:p w:rsidR="008569BF" w:rsidRDefault="00D91C7B">
      <w:pPr>
        <w:ind w:firstLine="480"/>
      </w:pPr>
      <w:r>
        <w:t>2.1</w:t>
      </w:r>
      <w:r>
        <w:t>供应商认为招标文件、采购过程和中标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rsidR="008569BF" w:rsidRDefault="00D91C7B">
      <w:pPr>
        <w:ind w:firstLine="480"/>
      </w:pPr>
      <w:r>
        <w:t>(1)</w:t>
      </w:r>
      <w:r>
        <w:t>对招标文件提出质疑的，为获取招标文件之日或者招标文件公告期限届满之日；</w:t>
      </w:r>
    </w:p>
    <w:p w:rsidR="008569BF" w:rsidRDefault="00D91C7B">
      <w:pPr>
        <w:ind w:firstLine="480"/>
      </w:pPr>
      <w:r>
        <w:t>(2)</w:t>
      </w:r>
      <w:r>
        <w:t>对采购过程提出质疑的，为各采购程序环节结束之日；</w:t>
      </w:r>
    </w:p>
    <w:p w:rsidR="008569BF" w:rsidRDefault="00D91C7B">
      <w:pPr>
        <w:ind w:firstLine="480"/>
      </w:pPr>
      <w:r>
        <w:t>(3)</w:t>
      </w:r>
      <w:r>
        <w:t>对中标结果提出质疑的，为中标结果公告期限届满之日。</w:t>
      </w:r>
    </w:p>
    <w:p w:rsidR="008569BF" w:rsidRDefault="00D91C7B">
      <w:pPr>
        <w:ind w:firstLine="480"/>
      </w:pPr>
      <w:r>
        <w:t>2.2</w:t>
      </w:r>
      <w:r>
        <w:t>质疑</w:t>
      </w:r>
      <w:proofErr w:type="gramStart"/>
      <w:r>
        <w:t>函应当</w:t>
      </w:r>
      <w:proofErr w:type="gramEnd"/>
      <w:r>
        <w:t>包括下列主要内容：</w:t>
      </w:r>
    </w:p>
    <w:p w:rsidR="008569BF" w:rsidRDefault="00D91C7B">
      <w:pPr>
        <w:ind w:firstLine="480"/>
      </w:pPr>
      <w:r>
        <w:t>(1)</w:t>
      </w:r>
      <w:r>
        <w:t>质疑供应商和相关供应商的名称、地址</w:t>
      </w:r>
      <w:r>
        <w:t>、邮编、联系人及联系电话等；</w:t>
      </w:r>
    </w:p>
    <w:p w:rsidR="008569BF" w:rsidRDefault="00D91C7B">
      <w:pPr>
        <w:ind w:firstLine="480"/>
      </w:pPr>
      <w:r>
        <w:t>(2)</w:t>
      </w:r>
      <w:r>
        <w:t>质疑项目名称及编号、具体明确的质疑事项和与质疑事项相关的请求；</w:t>
      </w:r>
    </w:p>
    <w:p w:rsidR="008569BF" w:rsidRDefault="00D91C7B">
      <w:pPr>
        <w:ind w:firstLine="480"/>
      </w:pPr>
      <w:r>
        <w:t>(3)</w:t>
      </w:r>
      <w:r>
        <w:t>认为采购文件、采购过程、中标和成交结果使自己的合法权益受到损害的法律依据、事实依据、相关证明材料及证据来源；</w:t>
      </w:r>
    </w:p>
    <w:p w:rsidR="008569BF" w:rsidRDefault="00D91C7B">
      <w:pPr>
        <w:ind w:firstLine="480"/>
      </w:pPr>
      <w:r>
        <w:t>(4)</w:t>
      </w:r>
      <w:r>
        <w:t>提出质疑的日期。</w:t>
      </w:r>
    </w:p>
    <w:p w:rsidR="008569BF" w:rsidRDefault="00D91C7B">
      <w:pPr>
        <w:ind w:firstLine="480"/>
      </w:pPr>
      <w:r>
        <w:t xml:space="preserve">2.3 </w:t>
      </w:r>
      <w:r>
        <w:t>质疑</w:t>
      </w:r>
      <w:proofErr w:type="gramStart"/>
      <w:r>
        <w:t>函应当</w:t>
      </w:r>
      <w:proofErr w:type="gramEnd"/>
      <w:r>
        <w:t>署名。质疑供应商为自然人的，应当由本人签字；质疑供应商为法人或者其他组织的，应当由法定代表人、主要负责人，或者其授权代表签字或者盖章，并加盖公章。</w:t>
      </w:r>
    </w:p>
    <w:p w:rsidR="008569BF" w:rsidRDefault="00D91C7B">
      <w:pPr>
        <w:ind w:firstLine="480"/>
      </w:pPr>
      <w:r>
        <w:t>2.4</w:t>
      </w:r>
      <w:r>
        <w:t>以联合体形</w:t>
      </w:r>
      <w:proofErr w:type="gramStart"/>
      <w:r>
        <w:t>式参加</w:t>
      </w:r>
      <w:proofErr w:type="gramEnd"/>
      <w:r>
        <w:t>政府采购活动的，其质疑应当由联合体成员委托主体提出。</w:t>
      </w:r>
    </w:p>
    <w:p w:rsidR="008569BF" w:rsidRDefault="00D91C7B">
      <w:pPr>
        <w:ind w:firstLine="480"/>
      </w:pPr>
      <w:r>
        <w:t>2.5</w:t>
      </w:r>
      <w:r>
        <w:t>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w:t>
      </w:r>
      <w:proofErr w:type="gramStart"/>
      <w:r>
        <w:t>作出</w:t>
      </w:r>
      <w:proofErr w:type="gramEnd"/>
      <w:r>
        <w:t>解释说明。对捏造事实、滥用维权扰乱采购秩序的恶意质疑者，将上报政府采购监督管理部门依法处理。</w:t>
      </w:r>
    </w:p>
    <w:p w:rsidR="008569BF" w:rsidRDefault="00D91C7B">
      <w:pPr>
        <w:ind w:firstLine="480"/>
      </w:pPr>
      <w:r>
        <w:t>2.6</w:t>
      </w:r>
      <w:r>
        <w:t>质疑联系方式如下：</w:t>
      </w:r>
    </w:p>
    <w:p w:rsidR="008569BF" w:rsidRDefault="00D91C7B">
      <w:pPr>
        <w:ind w:firstLine="480"/>
      </w:pPr>
      <w:r>
        <w:t>质疑联系人：内控部</w:t>
      </w:r>
    </w:p>
    <w:p w:rsidR="008569BF" w:rsidRDefault="00D91C7B">
      <w:pPr>
        <w:ind w:firstLine="480"/>
      </w:pPr>
      <w:r>
        <w:t>电话：</w:t>
      </w:r>
      <w:r>
        <w:t>020-87512543</w:t>
      </w:r>
    </w:p>
    <w:p w:rsidR="008569BF" w:rsidRDefault="00D91C7B">
      <w:pPr>
        <w:ind w:firstLine="480"/>
      </w:pPr>
      <w:r>
        <w:t>传真：</w:t>
      </w:r>
      <w:r>
        <w:t>020-87554028</w:t>
      </w:r>
    </w:p>
    <w:p w:rsidR="008569BF" w:rsidRDefault="00D91C7B">
      <w:pPr>
        <w:ind w:firstLine="480"/>
      </w:pPr>
      <w:r>
        <w:t>邮箱：</w:t>
      </w:r>
      <w:r>
        <w:t>nkb@zztender.com</w:t>
      </w:r>
    </w:p>
    <w:p w:rsidR="008569BF" w:rsidRDefault="00D91C7B">
      <w:pPr>
        <w:ind w:firstLine="480"/>
      </w:pPr>
      <w:r>
        <w:t>地址：广东省广州市天</w:t>
      </w:r>
      <w:r>
        <w:t>河区龙怡路</w:t>
      </w:r>
      <w:proofErr w:type="gramStart"/>
      <w:r>
        <w:t>117</w:t>
      </w:r>
      <w:r>
        <w:t>号银汇大厦</w:t>
      </w:r>
      <w:proofErr w:type="gramEnd"/>
      <w:r>
        <w:t>5</w:t>
      </w:r>
      <w:r>
        <w:t>楼</w:t>
      </w:r>
    </w:p>
    <w:p w:rsidR="008569BF" w:rsidRDefault="00D91C7B">
      <w:pPr>
        <w:ind w:firstLine="480"/>
      </w:pPr>
      <w:r>
        <w:t>邮编：</w:t>
      </w:r>
      <w:r>
        <w:t>510640</w:t>
      </w:r>
    </w:p>
    <w:p w:rsidR="008569BF" w:rsidRDefault="00D91C7B">
      <w:r>
        <w:rPr>
          <w:b/>
          <w:sz w:val="24"/>
        </w:rPr>
        <w:t>3.</w:t>
      </w:r>
      <w:r>
        <w:rPr>
          <w:b/>
          <w:sz w:val="24"/>
        </w:rPr>
        <w:t>投诉</w:t>
      </w:r>
    </w:p>
    <w:p w:rsidR="008569BF" w:rsidRDefault="00D91C7B">
      <w:pPr>
        <w:ind w:firstLine="480"/>
      </w:pPr>
      <w:r>
        <w:t>质疑人对采购人或采购代理机构的质疑答复不满意或在规定时间内未得到答复的，可以在答复期满后</w:t>
      </w:r>
      <w:r>
        <w:t>15</w:t>
      </w:r>
      <w:r>
        <w:t>个工作日内，按如下联系方式向本项目监督管理部门提起投诉。</w:t>
      </w:r>
    </w:p>
    <w:p w:rsidR="008569BF" w:rsidRDefault="008569BF">
      <w:pPr>
        <w:ind w:firstLine="480"/>
      </w:pPr>
    </w:p>
    <w:p w:rsidR="008569BF" w:rsidRDefault="00D91C7B">
      <w:r>
        <w:t>政府采购监督管理机构名称：广州市越秀区财政局综合财会科</w:t>
      </w:r>
    </w:p>
    <w:p w:rsidR="008569BF" w:rsidRDefault="00D91C7B">
      <w:r>
        <w:t>地</w:t>
      </w:r>
      <w:r>
        <w:t xml:space="preserve">  </w:t>
      </w:r>
      <w:r>
        <w:t>址：广州市越秀区白云路广九大马路</w:t>
      </w:r>
      <w:r>
        <w:t>4</w:t>
      </w:r>
      <w:r>
        <w:t>号楼</w:t>
      </w:r>
    </w:p>
    <w:p w:rsidR="008569BF" w:rsidRDefault="00D91C7B">
      <w:r>
        <w:t>电</w:t>
      </w:r>
      <w:r>
        <w:t xml:space="preserve">  </w:t>
      </w:r>
      <w:r>
        <w:t>话：</w:t>
      </w:r>
      <w:r>
        <w:t>020-83849820</w:t>
      </w:r>
      <w:r>
        <w:t>、</w:t>
      </w:r>
      <w:r>
        <w:t>020-83849655</w:t>
      </w:r>
      <w:r>
        <w:t>、</w:t>
      </w:r>
      <w:r>
        <w:t>020-83848313</w:t>
      </w:r>
    </w:p>
    <w:p w:rsidR="008569BF" w:rsidRDefault="00D91C7B">
      <w:proofErr w:type="gramStart"/>
      <w:r>
        <w:t>邮</w:t>
      </w:r>
      <w:proofErr w:type="gramEnd"/>
      <w:r>
        <w:t xml:space="preserve">  </w:t>
      </w:r>
      <w:r>
        <w:t>编：</w:t>
      </w:r>
      <w:r>
        <w:t>510030</w:t>
      </w:r>
    </w:p>
    <w:p w:rsidR="008569BF" w:rsidRDefault="00D91C7B">
      <w:r>
        <w:t>传</w:t>
      </w:r>
      <w:r>
        <w:t xml:space="preserve">  </w:t>
      </w:r>
      <w:r>
        <w:t>真：</w:t>
      </w:r>
    </w:p>
    <w:p w:rsidR="008569BF" w:rsidRDefault="008569BF"/>
    <w:p w:rsidR="008569BF" w:rsidRDefault="00D91C7B">
      <w:r>
        <w:rPr>
          <w:b/>
          <w:sz w:val="28"/>
        </w:rPr>
        <w:t>八、合同签订和履行</w:t>
      </w:r>
    </w:p>
    <w:p w:rsidR="008569BF" w:rsidRDefault="00D91C7B">
      <w:r>
        <w:rPr>
          <w:b/>
          <w:sz w:val="24"/>
        </w:rPr>
        <w:t>1.</w:t>
      </w:r>
      <w:r>
        <w:rPr>
          <w:b/>
          <w:sz w:val="24"/>
        </w:rPr>
        <w:t>合同签订</w:t>
      </w:r>
    </w:p>
    <w:p w:rsidR="008569BF" w:rsidRDefault="00D91C7B">
      <w:pPr>
        <w:ind w:firstLine="480"/>
      </w:pPr>
      <w:r>
        <w:t>1.1</w:t>
      </w:r>
      <w:r>
        <w:t>采购人应当自《中标通知书》发出之日起二十日内，按照招标文件和中标供应商投标文件的约定，与中标供应商签订合同。所签订的合同不得对招标文件和中标供应商投标文件作实质性修改。超过</w:t>
      </w:r>
      <w:r>
        <w:t>30</w:t>
      </w:r>
      <w:r>
        <w:t>天尚未完成政府采购合同签订的政府采购项目，采购人应当登录广东省政府采购网，填报未能依法签订政府采购合同的具体原因、整改措施和预计签订合同时间等信息。</w:t>
      </w:r>
    </w:p>
    <w:p w:rsidR="008569BF" w:rsidRDefault="00D91C7B">
      <w:pPr>
        <w:ind w:firstLine="480"/>
      </w:pPr>
      <w:r>
        <w:t>1.2</w:t>
      </w:r>
      <w:r>
        <w:t>采购人不得提出试用合格等任何不合理的要求作为签订合同的条件，且不得与中标供应商私下订立背离合同实质性内容的协议。</w:t>
      </w:r>
    </w:p>
    <w:p w:rsidR="008569BF" w:rsidRDefault="00D91C7B">
      <w:pPr>
        <w:ind w:firstLine="480"/>
      </w:pPr>
      <w:r>
        <w:t>1.3</w:t>
      </w:r>
      <w:r>
        <w:t>合同条款中应规定，乙方完全遵守《中华人民共和国劳动合同</w:t>
      </w:r>
      <w:r>
        <w:t>法》有关规定和《中华人民共和国妇女权益保障法》中关于</w:t>
      </w:r>
      <w:r>
        <w:t>“</w:t>
      </w:r>
      <w:r>
        <w:t>劳动和社会保障权益</w:t>
      </w:r>
      <w:r>
        <w:t>”</w:t>
      </w:r>
      <w:r>
        <w:t>的有关要求。</w:t>
      </w:r>
    </w:p>
    <w:p w:rsidR="008569BF" w:rsidRDefault="00D91C7B">
      <w:pPr>
        <w:ind w:firstLine="480"/>
      </w:pPr>
      <w:r>
        <w:t>1.4</w:t>
      </w:r>
      <w:r>
        <w:t>采购人应当自政府采购合同签订之日起</w:t>
      </w:r>
      <w:r>
        <w:t>2</w:t>
      </w:r>
      <w:r>
        <w:t>个工作日内，将政府采购合同在省级以上人民政府财政部门指定的媒体上公告，但政府采购合同中涉及国家秘密、商业秘密的内容除外。</w:t>
      </w:r>
    </w:p>
    <w:p w:rsidR="008569BF" w:rsidRDefault="00D91C7B">
      <w:pPr>
        <w:ind w:firstLine="480"/>
      </w:pPr>
      <w:r>
        <w:t>1.5</w:t>
      </w:r>
      <w:r>
        <w:t>采购人应当自政府采购合同签订之日起</w:t>
      </w:r>
      <w:r>
        <w:t>2</w:t>
      </w:r>
      <w:r>
        <w:t>个工作日内，登录广东省政府采购网上</w:t>
      </w:r>
      <w:proofErr w:type="gramStart"/>
      <w:r>
        <w:t>传政府</w:t>
      </w:r>
      <w:proofErr w:type="gramEnd"/>
      <w:r>
        <w:t>采购合同扫描版，如实填报政府采购合同的签订时间。依法签订的补充合同，也应在补充合同签订之日起</w:t>
      </w:r>
      <w:r>
        <w:t>2</w:t>
      </w:r>
      <w:r>
        <w:t>个工作日内公开并备案采购合同。</w:t>
      </w:r>
    </w:p>
    <w:p w:rsidR="008569BF" w:rsidRDefault="00D91C7B">
      <w:r>
        <w:rPr>
          <w:b/>
          <w:sz w:val="24"/>
        </w:rPr>
        <w:t>2.</w:t>
      </w:r>
      <w:r>
        <w:rPr>
          <w:b/>
          <w:sz w:val="24"/>
        </w:rPr>
        <w:t>合同的履行</w:t>
      </w:r>
    </w:p>
    <w:p w:rsidR="008569BF" w:rsidRDefault="00D91C7B">
      <w:pPr>
        <w:ind w:firstLine="480"/>
      </w:pPr>
      <w:r>
        <w:t>2.1</w:t>
      </w:r>
      <w:r>
        <w:t>政府采购合同订立后，合同各方不</w:t>
      </w:r>
      <w:r>
        <w:t>得擅自变更、中止或者终止合同。政府采购合同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rsidR="008569BF" w:rsidRDefault="00D91C7B">
      <w:pPr>
        <w:ind w:firstLine="480"/>
      </w:pPr>
      <w:r>
        <w:t>2.2</w:t>
      </w:r>
      <w:r>
        <w:t>政府采购合同履行中，采购人需追加与合同标的相同的货物、工程或者服务的，在不改变合同其他条款的前提下，可以与中标供应商签订补充合同，但所补充合同的采购金额不得超过原采购金额的</w:t>
      </w:r>
      <w:r>
        <w:t>10%</w:t>
      </w:r>
      <w:r>
        <w:t>。依法签订的补充合同，也应在补充合同签订之日起</w:t>
      </w:r>
      <w:r>
        <w:t>2</w:t>
      </w:r>
      <w:r>
        <w:t>个工作日内登录广东省政府采购网上传备案。</w:t>
      </w:r>
    </w:p>
    <w:p w:rsidR="008569BF" w:rsidRDefault="00D91C7B">
      <w:pPr>
        <w:ind w:firstLine="480"/>
      </w:pPr>
      <w:r>
        <w:t>2</w:t>
      </w:r>
      <w:r>
        <w:t>.3</w:t>
      </w:r>
      <w:r>
        <w:t>有融资要求的中标供应商可根据自身情况，在广东省政府采购网上自行选择金融机构及其融资产品，凭政府采购中标通知书或政府采购合同向金融机构提出融资申请。</w:t>
      </w:r>
    </w:p>
    <w:p w:rsidR="008569BF" w:rsidRDefault="008569BF">
      <w:pPr>
        <w:ind w:firstLine="480"/>
      </w:pPr>
    </w:p>
    <w:p w:rsidR="008569BF" w:rsidRDefault="00D91C7B">
      <w:r>
        <w:t xml:space="preserve"> </w:t>
      </w:r>
    </w:p>
    <w:p w:rsidR="008569BF" w:rsidRDefault="008569BF"/>
    <w:p w:rsidR="008569BF" w:rsidRDefault="00D91C7B">
      <w:pPr>
        <w:jc w:val="center"/>
      </w:pPr>
      <w:r>
        <w:rPr>
          <w:b/>
          <w:sz w:val="36"/>
        </w:rPr>
        <w:t>第四章</w:t>
      </w:r>
      <w:r>
        <w:rPr>
          <w:b/>
          <w:sz w:val="36"/>
        </w:rPr>
        <w:t xml:space="preserve"> </w:t>
      </w:r>
      <w:r>
        <w:rPr>
          <w:b/>
          <w:sz w:val="36"/>
        </w:rPr>
        <w:t>评标</w:t>
      </w:r>
    </w:p>
    <w:p w:rsidR="008569BF" w:rsidRDefault="00D91C7B">
      <w:r>
        <w:rPr>
          <w:b/>
          <w:sz w:val="28"/>
        </w:rPr>
        <w:t>一、评标要求</w:t>
      </w:r>
    </w:p>
    <w:p w:rsidR="008569BF" w:rsidRDefault="00D91C7B">
      <w:r>
        <w:rPr>
          <w:b/>
          <w:sz w:val="24"/>
        </w:rPr>
        <w:t>1.</w:t>
      </w:r>
      <w:r>
        <w:rPr>
          <w:b/>
          <w:sz w:val="24"/>
        </w:rPr>
        <w:t>评标方法</w:t>
      </w:r>
    </w:p>
    <w:p w:rsidR="008569BF" w:rsidRDefault="008569BF">
      <w:pPr>
        <w:ind w:firstLine="480"/>
      </w:pPr>
    </w:p>
    <w:p w:rsidR="008569BF" w:rsidRDefault="008569BF"/>
    <w:p w:rsidR="008569BF" w:rsidRDefault="00D91C7B">
      <w:r>
        <w:t>采购包</w:t>
      </w:r>
      <w:r>
        <w:t>1(</w:t>
      </w:r>
      <w:r>
        <w:t>广州市越秀区梅花村街社工站购买服务项目</w:t>
      </w:r>
      <w:r>
        <w:t>)</w:t>
      </w:r>
      <w:r>
        <w:t>：综合评分法</w:t>
      </w:r>
      <w:r>
        <w:t>,</w:t>
      </w:r>
      <w:r>
        <w:t>是指投标文件满足招标文件全部实质性要求，</w:t>
      </w:r>
      <w:proofErr w:type="gramStart"/>
      <w:r>
        <w:t>且按照</w:t>
      </w:r>
      <w:proofErr w:type="gramEnd"/>
      <w:r>
        <w:t>评审因素的量化指标评审得分最高的投标人为中标候选人的评标方法。（最低报价不是中标的唯一依据。）</w:t>
      </w:r>
    </w:p>
    <w:p w:rsidR="008569BF" w:rsidRDefault="008569BF"/>
    <w:p w:rsidR="008569BF" w:rsidRDefault="00D91C7B">
      <w:r>
        <w:rPr>
          <w:b/>
          <w:sz w:val="24"/>
        </w:rPr>
        <w:t>2.</w:t>
      </w:r>
      <w:r>
        <w:rPr>
          <w:b/>
          <w:sz w:val="24"/>
        </w:rPr>
        <w:t>评标原则</w:t>
      </w:r>
    </w:p>
    <w:p w:rsidR="008569BF" w:rsidRDefault="00D91C7B">
      <w:pPr>
        <w:ind w:firstLine="480"/>
      </w:pPr>
      <w:r>
        <w:t>2.1</w:t>
      </w:r>
      <w:r>
        <w:t>评标活动遵循公平、公正、科学和择优的原则，以招标文件和投标文件为评标的基本依据</w:t>
      </w:r>
      <w:r>
        <w:t>，并按照招标文件规定的评标方法和评标标准进行评标。</w:t>
      </w:r>
    </w:p>
    <w:p w:rsidR="008569BF" w:rsidRDefault="00D91C7B">
      <w:pPr>
        <w:ind w:firstLine="480"/>
      </w:pPr>
      <w:r>
        <w:t>2.2</w:t>
      </w:r>
      <w:r>
        <w:t>具体评标事项由评标委员会负责，并按招标文件的规定办法进行评审。</w:t>
      </w:r>
    </w:p>
    <w:p w:rsidR="008569BF" w:rsidRDefault="00D91C7B">
      <w:pPr>
        <w:ind w:firstLine="480"/>
      </w:pPr>
      <w:r>
        <w:t>2.3</w:t>
      </w:r>
      <w:r>
        <w:t>合格投标人不足须知前附表中约定的有效供应</w:t>
      </w:r>
      <w:proofErr w:type="gramStart"/>
      <w:r>
        <w:t>商家数</w:t>
      </w:r>
      <w:proofErr w:type="gramEnd"/>
      <w:r>
        <w:t>的，不得评标。</w:t>
      </w:r>
    </w:p>
    <w:p w:rsidR="008569BF" w:rsidRDefault="00D91C7B">
      <w:r>
        <w:rPr>
          <w:b/>
          <w:sz w:val="24"/>
        </w:rPr>
        <w:t>3.</w:t>
      </w:r>
      <w:r>
        <w:rPr>
          <w:b/>
          <w:sz w:val="24"/>
        </w:rPr>
        <w:t>评标委员会</w:t>
      </w:r>
    </w:p>
    <w:p w:rsidR="008569BF" w:rsidRDefault="00D91C7B">
      <w:pPr>
        <w:ind w:firstLine="480"/>
      </w:pPr>
      <w:r>
        <w:t>3.1</w:t>
      </w:r>
      <w:r>
        <w:t>评标委员会由采购人代表和评审专家组成，成员人数应当为</w:t>
      </w:r>
      <w:r>
        <w:t>5</w:t>
      </w:r>
      <w:r>
        <w:t>人及以上单数，其中评审专家不得少于成员总数的三分之二。</w:t>
      </w:r>
    </w:p>
    <w:p w:rsidR="008569BF" w:rsidRDefault="00D91C7B">
      <w:pPr>
        <w:ind w:firstLine="480"/>
      </w:pPr>
      <w:r>
        <w:t>3.2</w:t>
      </w:r>
      <w:r>
        <w:t>评标应遵守下列评标纪律：</w:t>
      </w:r>
    </w:p>
    <w:p w:rsidR="008569BF" w:rsidRDefault="00D91C7B">
      <w:pPr>
        <w:ind w:firstLine="480"/>
      </w:pPr>
      <w:r>
        <w:t>（</w:t>
      </w:r>
      <w:r>
        <w:t>1</w:t>
      </w:r>
      <w:r>
        <w:t>）评标情况不得私自外泄，有关信息由广东志正招标有限公司统一对外发布。</w:t>
      </w:r>
    </w:p>
    <w:p w:rsidR="008569BF" w:rsidRDefault="00D91C7B">
      <w:pPr>
        <w:ind w:firstLine="480"/>
      </w:pPr>
      <w:r>
        <w:t>（</w:t>
      </w:r>
      <w:r>
        <w:t>2</w:t>
      </w:r>
      <w:r>
        <w:t>）对广东志正招标有限公司或投标人提供的要求保密的资料，不得摘记翻印和外传。</w:t>
      </w:r>
    </w:p>
    <w:p w:rsidR="008569BF" w:rsidRDefault="00D91C7B">
      <w:pPr>
        <w:ind w:firstLine="480"/>
      </w:pPr>
      <w:r>
        <w:t>（</w:t>
      </w:r>
      <w:r>
        <w:t>3</w:t>
      </w:r>
      <w:r>
        <w:t>）不得收受投标供应商或有关人员的任何礼物，不得串联鼓动其他人袒护某投标人。若与投标人存在利害关系，则应主动声明并回避。</w:t>
      </w:r>
    </w:p>
    <w:p w:rsidR="008569BF" w:rsidRDefault="00D91C7B">
      <w:pPr>
        <w:ind w:firstLine="480"/>
      </w:pPr>
      <w:r>
        <w:t>（</w:t>
      </w:r>
      <w:r>
        <w:t>4</w:t>
      </w:r>
      <w:r>
        <w:t>）全体评委应按照招标文件规定进行评标，一切认定事项应查有实据且不得弄虚作假。</w:t>
      </w:r>
    </w:p>
    <w:p w:rsidR="008569BF" w:rsidRDefault="00D91C7B">
      <w:pPr>
        <w:ind w:firstLine="480"/>
      </w:pPr>
      <w:r>
        <w:t>（</w:t>
      </w:r>
      <w:r>
        <w:t>5</w:t>
      </w:r>
      <w:r>
        <w:t>）评标委员会各成员应当独立对每个投标人的投标文件进行评价，并对评价意见承担个人责任。评审过程中，不得发表倾向性言论。</w:t>
      </w:r>
    </w:p>
    <w:p w:rsidR="008569BF" w:rsidRDefault="00D91C7B">
      <w:pPr>
        <w:ind w:firstLine="480"/>
      </w:pPr>
      <w:r>
        <w:t>※</w:t>
      </w:r>
      <w:r>
        <w:t>对违反评标纪律的评委，将取消其评委资格，对评标工作造成严重损失者将予以通报批评乃至追究法律责任。</w:t>
      </w:r>
    </w:p>
    <w:p w:rsidR="008569BF" w:rsidRDefault="00D91C7B">
      <w:r>
        <w:rPr>
          <w:b/>
          <w:sz w:val="24"/>
        </w:rPr>
        <w:t>4.</w:t>
      </w:r>
      <w:r>
        <w:rPr>
          <w:b/>
          <w:sz w:val="24"/>
        </w:rPr>
        <w:t>有下列情形之一的，视为投标人串通投标，其投标无效；</w:t>
      </w:r>
    </w:p>
    <w:p w:rsidR="008569BF" w:rsidRDefault="00D91C7B">
      <w:pPr>
        <w:ind w:firstLine="480"/>
      </w:pPr>
      <w:r>
        <w:t>4.1</w:t>
      </w:r>
      <w:r>
        <w:t>不同投标人的投标文件由</w:t>
      </w:r>
      <w:r>
        <w:t>同一单位或者个人编制；</w:t>
      </w:r>
    </w:p>
    <w:p w:rsidR="008569BF" w:rsidRDefault="00D91C7B">
      <w:pPr>
        <w:ind w:firstLine="480"/>
      </w:pPr>
      <w:r>
        <w:t>4.2</w:t>
      </w:r>
      <w:r>
        <w:t>不同投标人委托同一单位或者个人办理投标事宜；</w:t>
      </w:r>
    </w:p>
    <w:p w:rsidR="008569BF" w:rsidRDefault="00D91C7B">
      <w:pPr>
        <w:ind w:firstLine="480"/>
      </w:pPr>
      <w:r>
        <w:t>4.3</w:t>
      </w:r>
      <w:r>
        <w:t>不同投标人的投标文件载明的项目管理成员或者联系人员为同一人；</w:t>
      </w:r>
    </w:p>
    <w:p w:rsidR="008569BF" w:rsidRDefault="00D91C7B">
      <w:pPr>
        <w:ind w:firstLine="480"/>
      </w:pPr>
      <w:r>
        <w:t>4.4</w:t>
      </w:r>
      <w:r>
        <w:t>不同投标人的投标文件异常一致或者投标报价呈规律性差异；</w:t>
      </w:r>
    </w:p>
    <w:p w:rsidR="008569BF" w:rsidRDefault="00D91C7B">
      <w:pPr>
        <w:ind w:firstLine="480"/>
      </w:pPr>
      <w:r>
        <w:t>4.5</w:t>
      </w:r>
      <w:r>
        <w:t>不同投标人的投标文件相互混装；</w:t>
      </w:r>
    </w:p>
    <w:p w:rsidR="008569BF" w:rsidRDefault="00D91C7B">
      <w:pPr>
        <w:ind w:firstLine="480"/>
      </w:pPr>
      <w:r>
        <w:t>4.6</w:t>
      </w:r>
      <w:r>
        <w:t>不同投标人的投标保证金或购买电子保函支付款为从同一单位或个人的账户转出；</w:t>
      </w:r>
    </w:p>
    <w:p w:rsidR="008569BF" w:rsidRDefault="00D91C7B">
      <w:pPr>
        <w:ind w:firstLine="480"/>
      </w:pPr>
      <w:r>
        <w:t>4.7</w:t>
      </w:r>
      <w:r>
        <w:t>投标人上传的电子投标文件使用该项目其他投标人的数字证书加密的或加盖该项目的其他投标人的电子印章的。</w:t>
      </w:r>
    </w:p>
    <w:p w:rsidR="008569BF" w:rsidRDefault="00D91C7B">
      <w:pPr>
        <w:ind w:firstLine="480"/>
      </w:pPr>
      <w:r>
        <w:t xml:space="preserve"> </w:t>
      </w:r>
      <w:r>
        <w:t>说明：在评标过程中发现投标人有上述情形的，评标委员会应当认定其投标无效。同时，项目评审时被认定为串通投标的投标人不得参加该合同项下的采购活动。</w:t>
      </w:r>
    </w:p>
    <w:p w:rsidR="008569BF" w:rsidRDefault="00D91C7B">
      <w:r>
        <w:rPr>
          <w:b/>
          <w:sz w:val="24"/>
        </w:rPr>
        <w:t>5.</w:t>
      </w:r>
      <w:r>
        <w:rPr>
          <w:b/>
          <w:sz w:val="24"/>
        </w:rPr>
        <w:t>投标无效的情形</w:t>
      </w:r>
    </w:p>
    <w:p w:rsidR="008569BF" w:rsidRDefault="00D91C7B">
      <w:pPr>
        <w:ind w:firstLine="480"/>
      </w:pPr>
      <w:r>
        <w:t>详见资格性审查、符合性审查和招标文件其他投标无效条款。</w:t>
      </w:r>
    </w:p>
    <w:p w:rsidR="008569BF" w:rsidRDefault="00D91C7B">
      <w:r>
        <w:rPr>
          <w:b/>
          <w:sz w:val="24"/>
        </w:rPr>
        <w:t>6.</w:t>
      </w:r>
      <w:r>
        <w:rPr>
          <w:b/>
          <w:sz w:val="24"/>
        </w:rPr>
        <w:t>定标</w:t>
      </w:r>
    </w:p>
    <w:p w:rsidR="008569BF" w:rsidRDefault="00D91C7B">
      <w:pPr>
        <w:ind w:firstLine="480"/>
      </w:pPr>
      <w:r>
        <w:t>评标委员会按照招标文件确定的评标方法、步骤、标准，对投标文件进行评审。评标结束后，对投标人的评审名次进行排序，确定中标供应商或者推荐中标候选人。第二中标候选人报价高于第一中标候选人报价</w:t>
      </w:r>
      <w:r>
        <w:t>20</w:t>
      </w:r>
      <w:r>
        <w:t>％以上的，只推荐</w:t>
      </w:r>
      <w:r>
        <w:t>1</w:t>
      </w:r>
      <w:r>
        <w:t>名中标候选人。（</w:t>
      </w:r>
      <w:proofErr w:type="gramStart"/>
      <w:r>
        <w:t>下浮率报价</w:t>
      </w:r>
      <w:proofErr w:type="gramEnd"/>
      <w:r>
        <w:t>为</w:t>
      </w:r>
      <w:r>
        <w:t>:</w:t>
      </w:r>
      <w:r>
        <w:t>设</w:t>
      </w:r>
      <w:r>
        <w:t xml:space="preserve"> M= (1-</w:t>
      </w:r>
      <w:proofErr w:type="gramStart"/>
      <w:r>
        <w:t>下浮率</w:t>
      </w:r>
      <w:proofErr w:type="gramEnd"/>
      <w:r>
        <w:t>)</w:t>
      </w:r>
      <w:r>
        <w:t>，第二中标候选人的</w:t>
      </w:r>
      <w:r>
        <w:t xml:space="preserve"> </w:t>
      </w:r>
      <w:r>
        <w:t>M</w:t>
      </w:r>
      <w:r>
        <w:t>值高于第一中标候选人</w:t>
      </w:r>
      <w:r>
        <w:t xml:space="preserve"> M </w:t>
      </w:r>
      <w:r>
        <w:t>值</w:t>
      </w:r>
      <w:r>
        <w:t xml:space="preserve"> 20%</w:t>
      </w:r>
      <w:r>
        <w:t>以上的，只推荐</w:t>
      </w:r>
      <w:r>
        <w:t xml:space="preserve"> 1</w:t>
      </w:r>
      <w:r>
        <w:t>名中标候选人。</w:t>
      </w:r>
      <w:r>
        <w:t>)</w:t>
      </w:r>
      <w:r>
        <w:t>。</w:t>
      </w:r>
      <w:r>
        <w:t xml:space="preserve"> </w:t>
      </w:r>
      <w:r>
        <w:t>第一中标候选人无正当理由不得随意放弃中标资格。中标候选人放弃中标资格的，采购人可以按照评审报告推荐的中标候选人名单排序，确定下一候选人为中标人，也可以重新开展政府采购活动。</w:t>
      </w:r>
    </w:p>
    <w:p w:rsidR="008569BF" w:rsidRDefault="00D91C7B">
      <w:r>
        <w:rPr>
          <w:b/>
          <w:sz w:val="24"/>
        </w:rPr>
        <w:t>7.</w:t>
      </w:r>
      <w:r>
        <w:rPr>
          <w:b/>
          <w:sz w:val="24"/>
        </w:rPr>
        <w:t>价格修正</w:t>
      </w:r>
    </w:p>
    <w:p w:rsidR="008569BF" w:rsidRDefault="00D91C7B">
      <w:pPr>
        <w:ind w:firstLine="480"/>
      </w:pPr>
      <w:r>
        <w:t>对报价的计算错误按以下原则修正：</w:t>
      </w:r>
    </w:p>
    <w:p w:rsidR="008569BF" w:rsidRDefault="00D91C7B">
      <w:pPr>
        <w:ind w:firstLine="480"/>
      </w:pPr>
      <w:r>
        <w:t>（</w:t>
      </w:r>
      <w:r>
        <w:t>1</w:t>
      </w:r>
      <w:r>
        <w:t>）投标文件中开标一览表内容与投标文件中相应内容不一致的，以开标一览表为准；</w:t>
      </w:r>
    </w:p>
    <w:p w:rsidR="008569BF" w:rsidRDefault="00D91C7B">
      <w:pPr>
        <w:ind w:firstLine="480"/>
      </w:pPr>
      <w:r>
        <w:t>（</w:t>
      </w:r>
      <w:r>
        <w:t>2</w:t>
      </w:r>
      <w:r>
        <w:t>）大写金额和小写金额不一致的，以大写金额为准；</w:t>
      </w:r>
    </w:p>
    <w:p w:rsidR="008569BF" w:rsidRDefault="00D91C7B">
      <w:pPr>
        <w:ind w:firstLine="480"/>
      </w:pPr>
      <w:r>
        <w:t>（</w:t>
      </w:r>
      <w:r>
        <w:t>3</w:t>
      </w:r>
      <w:r>
        <w:t>）单价金额小数点或者百分比有明显错位的，以开标一览表的总价为准，并修改单价。</w:t>
      </w:r>
    </w:p>
    <w:p w:rsidR="008569BF" w:rsidRDefault="00D91C7B">
      <w:pPr>
        <w:ind w:firstLine="480"/>
      </w:pPr>
      <w:r>
        <w:t>（</w:t>
      </w:r>
      <w:r>
        <w:t>4</w:t>
      </w:r>
      <w:r>
        <w:t>）总价金额与按单价汇总金额不一致的，以单价金额计算结果为准。但是单价金额计算结果超过预算价的，对其按无效投标处理。</w:t>
      </w:r>
    </w:p>
    <w:p w:rsidR="008569BF" w:rsidRDefault="00D91C7B">
      <w:pPr>
        <w:ind w:firstLine="480"/>
      </w:pPr>
      <w:r>
        <w:t>（</w:t>
      </w:r>
      <w:r>
        <w:t>5</w:t>
      </w:r>
      <w:r>
        <w:t>）若投标客户端上传的电子报价数据与电子投标文件价格不一致的，以电子报价数据为准。</w:t>
      </w:r>
    </w:p>
    <w:p w:rsidR="008569BF" w:rsidRDefault="00D91C7B">
      <w:pPr>
        <w:ind w:firstLine="480"/>
      </w:pPr>
      <w:r>
        <w:t>注：同时出现两种以上不一致的，按照前款规定的顺序在系统上进行价格澄清。澄清后的价格加盖电子印章确认后产生约束力，但不得超出投标文件的范围或者改变投标文件的实质性内容，投标人不确认的，其投标无效。</w:t>
      </w:r>
    </w:p>
    <w:p w:rsidR="008569BF" w:rsidRDefault="00D91C7B">
      <w:r>
        <w:rPr>
          <w:b/>
          <w:sz w:val="28"/>
        </w:rPr>
        <w:t>二</w:t>
      </w:r>
      <w:r>
        <w:rPr>
          <w:b/>
          <w:sz w:val="28"/>
        </w:rPr>
        <w:t>.</w:t>
      </w:r>
      <w:r>
        <w:rPr>
          <w:b/>
          <w:sz w:val="28"/>
        </w:rPr>
        <w:t>政府采购政策落实</w:t>
      </w:r>
    </w:p>
    <w:p w:rsidR="008569BF" w:rsidRDefault="00D91C7B">
      <w:r>
        <w:rPr>
          <w:b/>
          <w:sz w:val="24"/>
        </w:rPr>
        <w:t>1.</w:t>
      </w:r>
      <w:r>
        <w:rPr>
          <w:b/>
          <w:sz w:val="24"/>
        </w:rPr>
        <w:t>节能、环保要求</w:t>
      </w:r>
    </w:p>
    <w:p w:rsidR="008569BF" w:rsidRDefault="00D91C7B">
      <w:pPr>
        <w:ind w:firstLine="480"/>
      </w:pPr>
      <w:r>
        <w:t>采购的产品属于品目清单范围的，将依据国家确定的认证机构出具的、处于有效期之内的节能产品、环境标志产品认证证书，对获得证书的产品实施政府优先采购或强制采购，具体按照本招标文件相关要求执行。</w:t>
      </w:r>
    </w:p>
    <w:p w:rsidR="008569BF" w:rsidRDefault="00D91C7B">
      <w:pPr>
        <w:ind w:firstLine="480"/>
      </w:pPr>
      <w:r>
        <w:t>相关认证机构和获证产品信息以市场监管总局组织建立的节能产品、环境标志产品认证结果信息发布平台公布为准。</w:t>
      </w:r>
    </w:p>
    <w:p w:rsidR="008569BF" w:rsidRDefault="00D91C7B">
      <w:r>
        <w:rPr>
          <w:b/>
          <w:sz w:val="24"/>
        </w:rPr>
        <w:t>2.</w:t>
      </w:r>
      <w:r>
        <w:rPr>
          <w:b/>
          <w:sz w:val="24"/>
        </w:rPr>
        <w:t>对小型、微型企业、监狱企业或残疾人福利性单位给予价格扣除</w:t>
      </w:r>
    </w:p>
    <w:p w:rsidR="008569BF" w:rsidRDefault="00D91C7B">
      <w:pPr>
        <w:ind w:firstLine="480"/>
      </w:pPr>
      <w:r>
        <w:t>依照《政府采购促进中小企业发展管理办法》、《支持监狱企业发展有关问题的通知》和《财政部</w:t>
      </w:r>
      <w:r>
        <w:t xml:space="preserve"> </w:t>
      </w:r>
      <w:r>
        <w:t>民政部</w:t>
      </w:r>
      <w:r>
        <w:tab/>
      </w:r>
      <w:r>
        <w:tab/>
        <w:t xml:space="preserve"> </w:t>
      </w:r>
      <w:r>
        <w:t>中国残疾人联合会关于促进残疾人就业政府采购政策的通知》的规</w:t>
      </w:r>
      <w:r>
        <w:t>定，凡符合享受《政府采购促进中小企业发展管理办法》规定的中小企业扶持政策的单位，按照以下比例给予相应的价格扣除：（监狱企业、残疾人福利性单位视同为小、微企业）。</w:t>
      </w:r>
    </w:p>
    <w:p w:rsidR="008569BF" w:rsidRDefault="00D91C7B">
      <w:r>
        <w:rPr>
          <w:b/>
          <w:sz w:val="24"/>
        </w:rPr>
        <w:t>3.</w:t>
      </w:r>
      <w:r>
        <w:rPr>
          <w:b/>
          <w:sz w:val="24"/>
        </w:rPr>
        <w:t>价格扣除相关要求</w:t>
      </w:r>
    </w:p>
    <w:p w:rsidR="008569BF" w:rsidRDefault="008569BF">
      <w:pPr>
        <w:ind w:firstLine="480"/>
      </w:pPr>
    </w:p>
    <w:p w:rsidR="008569BF" w:rsidRDefault="008569BF"/>
    <w:p w:rsidR="008569BF" w:rsidRDefault="00D91C7B">
      <w:r>
        <w:t>采购包</w:t>
      </w:r>
      <w:r>
        <w:t>1</w:t>
      </w:r>
      <w:r>
        <w:t>（广州市越秀区梅花村街社工站购买服务项目）：</w:t>
      </w:r>
    </w:p>
    <w:p w:rsidR="008569BF" w:rsidRDefault="008569BF"/>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81"/>
        <w:gridCol w:w="2160"/>
        <w:gridCol w:w="2160"/>
        <w:gridCol w:w="1246"/>
        <w:gridCol w:w="2160"/>
      </w:tblGrid>
      <w:tr w:rsidR="008569BF">
        <w:tc>
          <w:tcPr>
            <w:tcW w:w="581" w:type="dxa"/>
          </w:tcPr>
          <w:p w:rsidR="008569BF" w:rsidRDefault="00D91C7B">
            <w:r>
              <w:t>序号</w:t>
            </w:r>
          </w:p>
        </w:tc>
        <w:tc>
          <w:tcPr>
            <w:tcW w:w="2160" w:type="dxa"/>
          </w:tcPr>
          <w:p w:rsidR="008569BF" w:rsidRDefault="00D91C7B">
            <w:r>
              <w:t>情形</w:t>
            </w:r>
          </w:p>
        </w:tc>
        <w:tc>
          <w:tcPr>
            <w:tcW w:w="2160" w:type="dxa"/>
          </w:tcPr>
          <w:p w:rsidR="008569BF" w:rsidRDefault="00D91C7B">
            <w:r>
              <w:t>适用对象</w:t>
            </w:r>
          </w:p>
        </w:tc>
        <w:tc>
          <w:tcPr>
            <w:tcW w:w="1246" w:type="dxa"/>
          </w:tcPr>
          <w:p w:rsidR="008569BF" w:rsidRDefault="00D91C7B">
            <w:r>
              <w:t>价格扣除比例</w:t>
            </w:r>
          </w:p>
        </w:tc>
        <w:tc>
          <w:tcPr>
            <w:tcW w:w="2160" w:type="dxa"/>
          </w:tcPr>
          <w:p w:rsidR="008569BF" w:rsidRDefault="00D91C7B">
            <w:r>
              <w:t>计算公式</w:t>
            </w:r>
          </w:p>
        </w:tc>
      </w:tr>
      <w:tr w:rsidR="008569BF">
        <w:tc>
          <w:tcPr>
            <w:tcW w:w="581" w:type="dxa"/>
          </w:tcPr>
          <w:p w:rsidR="008569BF" w:rsidRDefault="00D91C7B">
            <w:r>
              <w:t>1</w:t>
            </w:r>
          </w:p>
        </w:tc>
        <w:tc>
          <w:tcPr>
            <w:tcW w:w="2160" w:type="dxa"/>
          </w:tcPr>
          <w:p w:rsidR="008569BF" w:rsidRDefault="00D91C7B">
            <w:pPr>
              <w:jc w:val="left"/>
            </w:pPr>
            <w:r>
              <w:t>小型、微型企业，监狱企业，残疾人福利性单位</w:t>
            </w:r>
          </w:p>
        </w:tc>
        <w:tc>
          <w:tcPr>
            <w:tcW w:w="2160" w:type="dxa"/>
          </w:tcPr>
          <w:p w:rsidR="008569BF" w:rsidRDefault="00D91C7B">
            <w:r>
              <w:t>本项目服务全部为小型或微型企业承接</w:t>
            </w:r>
          </w:p>
        </w:tc>
        <w:tc>
          <w:tcPr>
            <w:tcW w:w="1246" w:type="dxa"/>
          </w:tcPr>
          <w:p w:rsidR="008569BF" w:rsidRDefault="00D91C7B">
            <w:r>
              <w:t>10%</w:t>
            </w:r>
          </w:p>
        </w:tc>
        <w:tc>
          <w:tcPr>
            <w:tcW w:w="2160" w:type="dxa"/>
          </w:tcPr>
          <w:p w:rsidR="008569BF" w:rsidRDefault="00D91C7B">
            <w:pPr>
              <w:jc w:val="left"/>
            </w:pPr>
            <w:r>
              <w:t>服务由小</w:t>
            </w:r>
            <w:proofErr w:type="gramStart"/>
            <w:r>
              <w:t>微企业</w:t>
            </w:r>
            <w:proofErr w:type="gramEnd"/>
            <w:r>
              <w:t>承接，即提供服务的人员为小</w:t>
            </w:r>
            <w:proofErr w:type="gramStart"/>
            <w:r>
              <w:t>微企业</w:t>
            </w:r>
            <w:proofErr w:type="gramEnd"/>
            <w:r>
              <w:t>依照《中华人民共和国劳动合同法》订立劳动合同的从业人员时，给予价格扣除</w:t>
            </w:r>
            <w:r>
              <w:t>C1</w:t>
            </w:r>
            <w:r>
              <w:t>，即：评标价</w:t>
            </w:r>
            <w:r>
              <w:t>=</w:t>
            </w:r>
            <w:r>
              <w:t>投标报价</w:t>
            </w:r>
            <w:r>
              <w:t>×</w:t>
            </w:r>
            <w:r>
              <w:t>（</w:t>
            </w:r>
            <w:r>
              <w:t>1-C1</w:t>
            </w:r>
            <w:r>
              <w:t>）</w:t>
            </w:r>
            <w:r>
              <w:t>;</w:t>
            </w:r>
            <w:r>
              <w:t>监狱企业与残疾人福利性单位视同小型、微型企业，享受同等价格扣除，当企业属性重复时，不重复价格扣除。</w:t>
            </w:r>
          </w:p>
        </w:tc>
      </w:tr>
      <w:tr w:rsidR="008569BF">
        <w:tc>
          <w:tcPr>
            <w:tcW w:w="8307" w:type="dxa"/>
            <w:gridSpan w:val="5"/>
          </w:tcPr>
          <w:p w:rsidR="008569BF" w:rsidRDefault="00D91C7B">
            <w:pPr>
              <w:jc w:val="left"/>
            </w:pPr>
            <w:r>
              <w:t>注：（</w:t>
            </w:r>
            <w:r>
              <w:t>1</w:t>
            </w:r>
            <w:r>
              <w:t>）上述评标价仅用于计算价格评分，成交金额以实际投标（响应）价为准。</w:t>
            </w:r>
            <w:r>
              <w:tab/>
            </w:r>
            <w:r>
              <w:tab/>
            </w:r>
            <w:r>
              <w:tab/>
            </w:r>
            <w:r>
              <w:tab/>
            </w:r>
            <w:r>
              <w:tab/>
              <w:t xml:space="preserve"> </w:t>
            </w:r>
            <w:r>
              <w:t>（</w:t>
            </w:r>
            <w:r>
              <w:t>2</w:t>
            </w:r>
            <w:r>
              <w:t>）组成联合体或者接受分包的小</w:t>
            </w:r>
            <w:proofErr w:type="gramStart"/>
            <w:r>
              <w:t>微企业</w:t>
            </w:r>
            <w:proofErr w:type="gramEnd"/>
            <w:r>
              <w:t>与联合体内其他企业、分包企业之间存在直接控股、管理关系的，不享受价格扣除优惠政策。</w:t>
            </w:r>
          </w:p>
        </w:tc>
      </w:tr>
    </w:tbl>
    <w:p w:rsidR="008569BF" w:rsidRDefault="00D91C7B">
      <w:r>
        <w:br/>
      </w:r>
    </w:p>
    <w:p w:rsidR="008569BF" w:rsidRDefault="008569BF"/>
    <w:p w:rsidR="008569BF" w:rsidRDefault="00D91C7B">
      <w:pPr>
        <w:ind w:firstLine="480"/>
      </w:pPr>
      <w:r>
        <w:t>（</w:t>
      </w:r>
      <w:r>
        <w:t>1</w:t>
      </w:r>
      <w:r>
        <w:t>）所称小型和微型企业应当符合以下</w:t>
      </w:r>
      <w:r>
        <w:t>条件：</w:t>
      </w:r>
    </w:p>
    <w:p w:rsidR="008569BF" w:rsidRDefault="00D91C7B">
      <w:pPr>
        <w:ind w:firstLine="480"/>
      </w:pPr>
      <w:r>
        <w:t>在中华人民共和国境内依法设立，依据国务院批准的中小企业划分标准确定的小型企业和微型企业，但与大企业的负责人为同一人，或者与大企业存在直接控股、管理关系的除外。</w:t>
      </w:r>
    </w:p>
    <w:p w:rsidR="008569BF" w:rsidRDefault="00D91C7B">
      <w:pPr>
        <w:ind w:firstLine="480"/>
      </w:pPr>
      <w:r>
        <w:t>符合中小企业划分标准的个体工商户，在政府采购活动中视同中小企业。</w:t>
      </w:r>
    </w:p>
    <w:p w:rsidR="008569BF" w:rsidRDefault="00D91C7B">
      <w:pPr>
        <w:ind w:firstLine="480"/>
      </w:pPr>
      <w:r>
        <w:t>提供本企业（属于小微企业）制造的货物或者提供其他小型或微型企业制造的货物</w:t>
      </w:r>
      <w:r>
        <w:t>/</w:t>
      </w:r>
      <w:r>
        <w:t>提供本企业（属于小微企业）承接的服务。</w:t>
      </w:r>
    </w:p>
    <w:p w:rsidR="008569BF" w:rsidRDefault="00D91C7B">
      <w:pPr>
        <w:ind w:firstLine="480"/>
      </w:pPr>
      <w:r>
        <w:t>（</w:t>
      </w:r>
      <w:r>
        <w:t>2</w:t>
      </w:r>
      <w:r>
        <w:t>）符合中小企业扶持政策的投标人应填写《中小企业声明函》；监狱企业须投标人提供由监狱管理局、戒毒管理局（含新疆生产建设兵团）出具的属于监狱企业的证明文件；残疾人福利性单位应填写《残疾人福利性单位声明函》，否则</w:t>
      </w:r>
      <w:proofErr w:type="gramStart"/>
      <w:r>
        <w:t>不</w:t>
      </w:r>
      <w:proofErr w:type="gramEnd"/>
      <w:r>
        <w:t>认定价格扣除。</w:t>
      </w:r>
    </w:p>
    <w:p w:rsidR="008569BF" w:rsidRDefault="00D91C7B">
      <w:pPr>
        <w:ind w:firstLine="480"/>
      </w:pPr>
      <w:r>
        <w:t>说明：投标人应当对其出具的《中小企业声明函》真实性负责，投标人出具的《中小企业声明函》内容不实的，属于提供虚假材料谋取中标。</w:t>
      </w:r>
    </w:p>
    <w:p w:rsidR="008569BF" w:rsidRDefault="00D91C7B">
      <w:pPr>
        <w:ind w:firstLine="480"/>
      </w:pPr>
      <w:r>
        <w:t>（</w:t>
      </w:r>
      <w:r>
        <w:t>3</w:t>
      </w:r>
      <w:r>
        <w:t>）投标（响应）供应商统一在一份《中小企业声明函》中说明联合体各方的中小微情况：包括联合体各方均为小型、微型企业的，及中小</w:t>
      </w:r>
      <w:proofErr w:type="gramStart"/>
      <w:r>
        <w:t>微企业</w:t>
      </w:r>
      <w:proofErr w:type="gramEnd"/>
      <w:r>
        <w:t>作为联合体一方参与政府采购活</w:t>
      </w:r>
      <w:r>
        <w:t>动，且共同投标协议书中约定，小型、微型企业的协议合同金额占到联合体协议合同总金额</w:t>
      </w:r>
      <w:r>
        <w:t>30%</w:t>
      </w:r>
      <w:r>
        <w:t>以上的。</w:t>
      </w:r>
    </w:p>
    <w:p w:rsidR="008569BF" w:rsidRDefault="00D91C7B">
      <w:r>
        <w:rPr>
          <w:b/>
          <w:sz w:val="28"/>
        </w:rPr>
        <w:t>三、评审程序</w:t>
      </w:r>
    </w:p>
    <w:p w:rsidR="008569BF" w:rsidRDefault="00D91C7B">
      <w:r>
        <w:rPr>
          <w:b/>
          <w:sz w:val="24"/>
        </w:rPr>
        <w:t>1.</w:t>
      </w:r>
      <w:r>
        <w:rPr>
          <w:b/>
          <w:sz w:val="24"/>
        </w:rPr>
        <w:t>资格性审查和符合性审查</w:t>
      </w:r>
    </w:p>
    <w:p w:rsidR="008569BF" w:rsidRDefault="00D91C7B">
      <w:pPr>
        <w:ind w:firstLine="480"/>
      </w:pPr>
      <w:r>
        <w:t>资格性审查。公开招标采购项目开标结束后，采购人或采购代理机构应当依法对投标人的资格进行审查，以确定投标人是否具备投标资格。（详见后附表</w:t>
      </w:r>
      <w:proofErr w:type="gramStart"/>
      <w:r>
        <w:t>一</w:t>
      </w:r>
      <w:proofErr w:type="gramEnd"/>
      <w:r>
        <w:t>资格性审查表）</w:t>
      </w:r>
    </w:p>
    <w:p w:rsidR="008569BF" w:rsidRDefault="00D91C7B">
      <w:pPr>
        <w:ind w:firstLine="480"/>
      </w:pPr>
      <w:r>
        <w:t>符合性审查。评标委员会依据招标文件的规定，从投标文件的有效性、完整性和对招标文件的响应程度进行审查，以确定是否对招标文件的实质性要求</w:t>
      </w:r>
      <w:proofErr w:type="gramStart"/>
      <w:r>
        <w:t>作出</w:t>
      </w:r>
      <w:proofErr w:type="gramEnd"/>
      <w:r>
        <w:t>响应。（详见后附表</w:t>
      </w:r>
      <w:proofErr w:type="gramStart"/>
      <w:r>
        <w:t>二符合</w:t>
      </w:r>
      <w:proofErr w:type="gramEnd"/>
      <w:r>
        <w:t>性审查表）</w:t>
      </w:r>
    </w:p>
    <w:p w:rsidR="008569BF" w:rsidRDefault="00D91C7B">
      <w:pPr>
        <w:ind w:firstLine="480"/>
      </w:pPr>
      <w:r>
        <w:t>资格性审查和符合性审查中凡有其中任意一项未通过的，评审结果为未通过，未通过资格性审查、符合性审查的投标人按无效投标处理。</w:t>
      </w:r>
    </w:p>
    <w:p w:rsidR="008569BF" w:rsidRDefault="00D91C7B">
      <w:pPr>
        <w:ind w:firstLine="480"/>
      </w:pPr>
      <w:r>
        <w:t>对各投标人进行资格审查和符合性审查过程中，对初步被认定为无效投标者，由评标委员会组长或采购人代表将集体意见及时告知投标当事人。采购代理机构应在评标报告中以书面形式解释其排除的具体原因</w:t>
      </w:r>
    </w:p>
    <w:p w:rsidR="008569BF" w:rsidRDefault="00D91C7B">
      <w:pPr>
        <w:ind w:firstLine="480"/>
      </w:pPr>
      <w: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w:t>
      </w:r>
      <w:r>
        <w:t>标委员会应当将其作为无效投标处理。</w:t>
      </w:r>
    </w:p>
    <w:p w:rsidR="008569BF" w:rsidRDefault="00D91C7B">
      <w:pPr>
        <w:ind w:firstLine="480"/>
      </w:pPr>
      <w:r>
        <w:t>合格投标人不足</w:t>
      </w:r>
      <w:r>
        <w:t>3</w:t>
      </w:r>
      <w:r>
        <w:t>家的，不得评标。</w:t>
      </w:r>
    </w:p>
    <w:p w:rsidR="008569BF" w:rsidRDefault="00D91C7B">
      <w:pPr>
        <w:ind w:firstLine="480"/>
      </w:pPr>
      <w:r>
        <w:t>表</w:t>
      </w:r>
      <w:proofErr w:type="gramStart"/>
      <w:r>
        <w:t>一</w:t>
      </w:r>
      <w:proofErr w:type="gramEnd"/>
      <w:r>
        <w:t>资格性审查表：</w:t>
      </w:r>
    </w:p>
    <w:p w:rsidR="008569BF" w:rsidRDefault="008569BF">
      <w:pPr>
        <w:ind w:firstLine="480"/>
      </w:pPr>
    </w:p>
    <w:p w:rsidR="008569BF" w:rsidRDefault="008569BF"/>
    <w:p w:rsidR="008569BF" w:rsidRDefault="00D91C7B">
      <w:r>
        <w:t>采购包</w:t>
      </w:r>
      <w:r>
        <w:t>1</w:t>
      </w:r>
      <w:r>
        <w:t>（广州市越秀区梅花村街社工站购买服务项目）：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0"/>
        <w:gridCol w:w="3178"/>
        <w:gridCol w:w="4238"/>
      </w:tblGrid>
      <w:tr w:rsidR="008569BF">
        <w:tc>
          <w:tcPr>
            <w:tcW w:w="890" w:type="dxa"/>
          </w:tcPr>
          <w:p w:rsidR="008569BF" w:rsidRDefault="00D91C7B">
            <w:r>
              <w:t>序号</w:t>
            </w:r>
          </w:p>
        </w:tc>
        <w:tc>
          <w:tcPr>
            <w:tcW w:w="7416" w:type="dxa"/>
            <w:gridSpan w:val="2"/>
          </w:tcPr>
          <w:p w:rsidR="008569BF" w:rsidRDefault="00D91C7B">
            <w:r>
              <w:t>资格审查内容</w:t>
            </w:r>
          </w:p>
        </w:tc>
      </w:tr>
      <w:tr w:rsidR="008569BF">
        <w:tc>
          <w:tcPr>
            <w:tcW w:w="890" w:type="dxa"/>
          </w:tcPr>
          <w:p w:rsidR="008569BF" w:rsidRDefault="00D91C7B">
            <w:r>
              <w:t>1</w:t>
            </w:r>
          </w:p>
        </w:tc>
        <w:tc>
          <w:tcPr>
            <w:tcW w:w="3178" w:type="dxa"/>
          </w:tcPr>
          <w:p w:rsidR="008569BF" w:rsidRDefault="00D91C7B">
            <w:r>
              <w:t>具有独立承担民事责任的能力</w:t>
            </w:r>
          </w:p>
        </w:tc>
        <w:tc>
          <w:tcPr>
            <w:tcW w:w="4238" w:type="dxa"/>
          </w:tcPr>
          <w:p w:rsidR="008569BF" w:rsidRDefault="00D91C7B">
            <w:r>
              <w:t>在中华人民共和国境内注册的法人或其他组织或自然人，投标（响应）时提交有效的营业执照（或事业法人登记证或身份证等相关证明）</w:t>
            </w:r>
            <w:r>
              <w:t xml:space="preserve"> </w:t>
            </w:r>
            <w:r>
              <w:t>副本复印件。分支机构投标的，须提供总公司和分公司营业执照副本复印件，总公司出具给分支机构的授权书。</w:t>
            </w:r>
          </w:p>
        </w:tc>
      </w:tr>
      <w:tr w:rsidR="008569BF">
        <w:tc>
          <w:tcPr>
            <w:tcW w:w="890" w:type="dxa"/>
          </w:tcPr>
          <w:p w:rsidR="008569BF" w:rsidRDefault="00D91C7B">
            <w:r>
              <w:t>2</w:t>
            </w:r>
          </w:p>
        </w:tc>
        <w:tc>
          <w:tcPr>
            <w:tcW w:w="3178" w:type="dxa"/>
          </w:tcPr>
          <w:p w:rsidR="008569BF" w:rsidRDefault="00D91C7B">
            <w:r>
              <w:t>有依法缴纳税收和社会保障资金的良好记录</w:t>
            </w:r>
          </w:p>
        </w:tc>
        <w:tc>
          <w:tcPr>
            <w:tcW w:w="4238" w:type="dxa"/>
          </w:tcPr>
          <w:p w:rsidR="008569BF" w:rsidRDefault="00D91C7B">
            <w:r>
              <w:t>提供签署及盖章合格的投标函。</w:t>
            </w:r>
          </w:p>
        </w:tc>
      </w:tr>
      <w:tr w:rsidR="008569BF">
        <w:tc>
          <w:tcPr>
            <w:tcW w:w="890" w:type="dxa"/>
          </w:tcPr>
          <w:p w:rsidR="008569BF" w:rsidRDefault="00D91C7B">
            <w:r>
              <w:t>3</w:t>
            </w:r>
          </w:p>
        </w:tc>
        <w:tc>
          <w:tcPr>
            <w:tcW w:w="3178" w:type="dxa"/>
          </w:tcPr>
          <w:p w:rsidR="008569BF" w:rsidRDefault="00D91C7B">
            <w:r>
              <w:t>具有良好的商业信誉和健全的财务会计制度</w:t>
            </w:r>
          </w:p>
        </w:tc>
        <w:tc>
          <w:tcPr>
            <w:tcW w:w="4238" w:type="dxa"/>
          </w:tcPr>
          <w:p w:rsidR="008569BF" w:rsidRDefault="00D91C7B">
            <w:r>
              <w:t>提供签署及盖章合格的投标函。</w:t>
            </w:r>
          </w:p>
        </w:tc>
      </w:tr>
      <w:tr w:rsidR="008569BF">
        <w:tc>
          <w:tcPr>
            <w:tcW w:w="890" w:type="dxa"/>
          </w:tcPr>
          <w:p w:rsidR="008569BF" w:rsidRDefault="00D91C7B">
            <w:r>
              <w:t>4</w:t>
            </w:r>
          </w:p>
        </w:tc>
        <w:tc>
          <w:tcPr>
            <w:tcW w:w="3178" w:type="dxa"/>
          </w:tcPr>
          <w:p w:rsidR="008569BF" w:rsidRDefault="00D91C7B">
            <w:r>
              <w:t>履行合同所必需的设备和专业技术能力</w:t>
            </w:r>
          </w:p>
        </w:tc>
        <w:tc>
          <w:tcPr>
            <w:tcW w:w="4238" w:type="dxa"/>
          </w:tcPr>
          <w:p w:rsidR="008569BF" w:rsidRDefault="00D91C7B">
            <w:r>
              <w:t>提供签署及盖章合格的投标函。</w:t>
            </w:r>
          </w:p>
        </w:tc>
      </w:tr>
      <w:tr w:rsidR="008569BF">
        <w:tc>
          <w:tcPr>
            <w:tcW w:w="890" w:type="dxa"/>
          </w:tcPr>
          <w:p w:rsidR="008569BF" w:rsidRDefault="00D91C7B">
            <w:r>
              <w:t>5</w:t>
            </w:r>
          </w:p>
        </w:tc>
        <w:tc>
          <w:tcPr>
            <w:tcW w:w="3178" w:type="dxa"/>
          </w:tcPr>
          <w:p w:rsidR="008569BF" w:rsidRDefault="00D91C7B">
            <w:r>
              <w:t>参加采购活动前</w:t>
            </w:r>
            <w:r>
              <w:t>3</w:t>
            </w:r>
            <w:r>
              <w:t>年内，在经营活动中没有重大违法记录</w:t>
            </w:r>
          </w:p>
        </w:tc>
        <w:tc>
          <w:tcPr>
            <w:tcW w:w="4238" w:type="dxa"/>
          </w:tcPr>
          <w:p w:rsidR="008569BF" w:rsidRDefault="00D91C7B">
            <w:r>
              <w:t>提供签署及盖章合格的投标函。【重大违法记录，是指投标人因违法经营受到刑事处罚或者责令停产停业、吊销许可证或者执照、较大数额罚款等行政处罚。（根据财库〔</w:t>
            </w:r>
            <w:r>
              <w:t>2022</w:t>
            </w:r>
            <w:r>
              <w:t>〕</w:t>
            </w:r>
            <w:r>
              <w:t xml:space="preserve">3 </w:t>
            </w:r>
            <w:r>
              <w:t>号文，较大数额罚款认定为</w:t>
            </w:r>
            <w:r>
              <w:t>200</w:t>
            </w:r>
            <w:r>
              <w:t>万元以上的罚款，法律、行政法规以及国务院有关部门明确规定相关领域</w:t>
            </w:r>
            <w:r>
              <w:t>“</w:t>
            </w:r>
            <w:r>
              <w:t>较大数额罚款</w:t>
            </w:r>
            <w:r>
              <w:t>”</w:t>
            </w:r>
            <w:r>
              <w:t>标准高于</w:t>
            </w:r>
            <w:r>
              <w:t>200</w:t>
            </w:r>
            <w:r>
              <w:t>万元的，从其规定。）】</w:t>
            </w:r>
          </w:p>
        </w:tc>
      </w:tr>
      <w:tr w:rsidR="008569BF">
        <w:tc>
          <w:tcPr>
            <w:tcW w:w="890" w:type="dxa"/>
          </w:tcPr>
          <w:p w:rsidR="008569BF" w:rsidRDefault="00D91C7B">
            <w:r>
              <w:t>6</w:t>
            </w:r>
          </w:p>
        </w:tc>
        <w:tc>
          <w:tcPr>
            <w:tcW w:w="3178" w:type="dxa"/>
          </w:tcPr>
          <w:p w:rsidR="008569BF" w:rsidRDefault="00D91C7B">
            <w:r>
              <w:t>信用记录</w:t>
            </w:r>
          </w:p>
        </w:tc>
        <w:tc>
          <w:tcPr>
            <w:tcW w:w="4238" w:type="dxa"/>
          </w:tcPr>
          <w:p w:rsidR="008569BF" w:rsidRDefault="00D91C7B">
            <w:r>
              <w:t>①</w:t>
            </w:r>
            <w:r>
              <w:t>未列入失信被执行人、重大税收违法失信主体、政府采购严重违法失信行为记录名单的投标人（以开标当日资格审查人员在</w:t>
            </w:r>
            <w:r>
              <w:t>“</w:t>
            </w:r>
            <w:r>
              <w:t>信用中国</w:t>
            </w:r>
            <w:r>
              <w:t>”</w:t>
            </w:r>
            <w:r>
              <w:t>网站（</w:t>
            </w:r>
            <w:r>
              <w:t>www.creditchina.gov.cn</w:t>
            </w:r>
            <w:r>
              <w:t>）、中国政府采购网（</w:t>
            </w:r>
            <w:r>
              <w:t>www.ccgp.gov.cn</w:t>
            </w:r>
            <w:r>
              <w:t>）的查询结果为准；处罚期限届满的除外。如</w:t>
            </w:r>
            <w:r>
              <w:t>“</w:t>
            </w:r>
            <w:r>
              <w:t>信用中国</w:t>
            </w:r>
            <w:r>
              <w:t>”</w:t>
            </w:r>
            <w:r>
              <w:t>网站查询结果显示</w:t>
            </w:r>
            <w:r>
              <w:t>“</w:t>
            </w:r>
            <w:r>
              <w:t>没有找到您搜索的企业</w:t>
            </w:r>
            <w:r>
              <w:t>”</w:t>
            </w:r>
            <w:r>
              <w:t>或</w:t>
            </w:r>
            <w:r>
              <w:t>“</w:t>
            </w:r>
            <w:r>
              <w:t>没有找到您搜索数据</w:t>
            </w:r>
            <w:r>
              <w:t>”</w:t>
            </w:r>
            <w:r>
              <w:t>，视为没有上述三类不良信用记录）。</w:t>
            </w:r>
            <w:r>
              <w:t>②</w:t>
            </w:r>
            <w:r>
              <w:t>若投标人具有分公司的，其所属分公司有上述不良信用记录的，视同该投标人存在不良信用记录。</w:t>
            </w:r>
            <w:r>
              <w:t>③</w:t>
            </w:r>
            <w:r>
              <w:t>若投标人为分公司的，其所属总公司（</w:t>
            </w:r>
            <w:r>
              <w:t>总所）存在上述不良信用记录的，视同该分公司存在不良信用记录。</w:t>
            </w:r>
          </w:p>
        </w:tc>
      </w:tr>
      <w:tr w:rsidR="008569BF">
        <w:tc>
          <w:tcPr>
            <w:tcW w:w="890" w:type="dxa"/>
          </w:tcPr>
          <w:p w:rsidR="008569BF" w:rsidRDefault="00D91C7B">
            <w:r>
              <w:t>7</w:t>
            </w:r>
          </w:p>
        </w:tc>
        <w:tc>
          <w:tcPr>
            <w:tcW w:w="3178" w:type="dxa"/>
          </w:tcPr>
          <w:p w:rsidR="008569BF" w:rsidRDefault="00D91C7B">
            <w:r>
              <w:t>供应商必须符合法律、行政法规规定的其他条件</w:t>
            </w:r>
          </w:p>
        </w:tc>
        <w:tc>
          <w:tcPr>
            <w:tcW w:w="4238" w:type="dxa"/>
          </w:tcPr>
          <w:p w:rsidR="008569BF" w:rsidRDefault="00D91C7B">
            <w:r>
              <w:t>不得参与同一采购项目竞争的投标人（提供签署及盖章合格的投标函）：</w:t>
            </w:r>
            <w:r>
              <w:t>1</w:t>
            </w:r>
            <w:r>
              <w:t>）单位负责人为同一人或者存在直接控股、管理关系的不同投标人，不得参加同一包组投标或者未划分包组的同一招标项目的政府采购活动。如同时参加，则评审时均作无效投标处理。</w:t>
            </w:r>
            <w:r>
              <w:t>2</w:t>
            </w:r>
            <w:r>
              <w:t>）为采购项目提供整体设计、规范编制或者项目管理、监理、检测等服务的投标人，不得再参加该采购项目的其他采购活动。</w:t>
            </w:r>
          </w:p>
        </w:tc>
      </w:tr>
      <w:tr w:rsidR="008569BF">
        <w:tc>
          <w:tcPr>
            <w:tcW w:w="890" w:type="dxa"/>
          </w:tcPr>
          <w:p w:rsidR="008569BF" w:rsidRDefault="00D91C7B">
            <w:r>
              <w:t>8</w:t>
            </w:r>
          </w:p>
        </w:tc>
        <w:tc>
          <w:tcPr>
            <w:tcW w:w="3178" w:type="dxa"/>
          </w:tcPr>
          <w:p w:rsidR="008569BF" w:rsidRDefault="00D91C7B">
            <w:r>
              <w:t>其他</w:t>
            </w:r>
          </w:p>
        </w:tc>
        <w:tc>
          <w:tcPr>
            <w:tcW w:w="4238" w:type="dxa"/>
          </w:tcPr>
          <w:p w:rsidR="008569BF" w:rsidRDefault="00D91C7B">
            <w:r>
              <w:t>符合国家有关政事分开、政社分开、政企分开的要求</w:t>
            </w:r>
            <w:r>
              <w:t>；【投标人提供声明函，格式自拟，并对声明函的真实性负责】</w:t>
            </w:r>
          </w:p>
        </w:tc>
      </w:tr>
      <w:tr w:rsidR="008569BF">
        <w:tc>
          <w:tcPr>
            <w:tcW w:w="890" w:type="dxa"/>
          </w:tcPr>
          <w:p w:rsidR="008569BF" w:rsidRDefault="00D91C7B">
            <w:r>
              <w:t>9</w:t>
            </w:r>
          </w:p>
        </w:tc>
        <w:tc>
          <w:tcPr>
            <w:tcW w:w="3178" w:type="dxa"/>
          </w:tcPr>
          <w:p w:rsidR="008569BF" w:rsidRDefault="00D91C7B">
            <w:r>
              <w:t>联合体</w:t>
            </w:r>
          </w:p>
        </w:tc>
        <w:tc>
          <w:tcPr>
            <w:tcW w:w="4238" w:type="dxa"/>
          </w:tcPr>
          <w:p w:rsidR="008569BF" w:rsidRDefault="00D91C7B">
            <w:r>
              <w:t>本采购包不接受联合体投标。</w:t>
            </w:r>
          </w:p>
        </w:tc>
      </w:tr>
      <w:tr w:rsidR="008569BF">
        <w:tc>
          <w:tcPr>
            <w:tcW w:w="890" w:type="dxa"/>
          </w:tcPr>
          <w:p w:rsidR="008569BF" w:rsidRDefault="00D91C7B">
            <w:r>
              <w:t>10</w:t>
            </w:r>
          </w:p>
        </w:tc>
        <w:tc>
          <w:tcPr>
            <w:tcW w:w="3178" w:type="dxa"/>
          </w:tcPr>
          <w:p w:rsidR="008569BF" w:rsidRDefault="00D91C7B">
            <w:r>
              <w:t>落实政府采购政策需满足的资格要求</w:t>
            </w:r>
          </w:p>
        </w:tc>
        <w:tc>
          <w:tcPr>
            <w:tcW w:w="4238" w:type="dxa"/>
          </w:tcPr>
          <w:p w:rsidR="008569BF" w:rsidRDefault="00D91C7B">
            <w:r>
              <w:t>本</w:t>
            </w:r>
            <w:proofErr w:type="gramStart"/>
            <w:r>
              <w:t>采购包非专门</w:t>
            </w:r>
            <w:proofErr w:type="gramEnd"/>
            <w:r>
              <w:t>面向中小企业采购。</w:t>
            </w:r>
          </w:p>
        </w:tc>
      </w:tr>
    </w:tbl>
    <w:p w:rsidR="008569BF" w:rsidRDefault="008569BF"/>
    <w:p w:rsidR="008569BF" w:rsidRDefault="00D91C7B">
      <w:pPr>
        <w:ind w:firstLine="480"/>
      </w:pPr>
      <w:r>
        <w:t>表</w:t>
      </w:r>
      <w:proofErr w:type="gramStart"/>
      <w:r>
        <w:t>二符合</w:t>
      </w:r>
      <w:proofErr w:type="gramEnd"/>
      <w:r>
        <w:t>性审查表：</w:t>
      </w:r>
    </w:p>
    <w:p w:rsidR="008569BF" w:rsidRDefault="008569BF">
      <w:pPr>
        <w:ind w:firstLine="480"/>
      </w:pPr>
    </w:p>
    <w:p w:rsidR="008569BF" w:rsidRDefault="008569BF"/>
    <w:p w:rsidR="008569BF" w:rsidRDefault="00D91C7B">
      <w:r>
        <w:t>采购包</w:t>
      </w:r>
      <w:r>
        <w:t>1</w:t>
      </w:r>
      <w:r>
        <w:t>（广州市越秀区梅花村街社工站购买服务项目）：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0"/>
        <w:gridCol w:w="3178"/>
        <w:gridCol w:w="4238"/>
      </w:tblGrid>
      <w:tr w:rsidR="008569BF">
        <w:tc>
          <w:tcPr>
            <w:tcW w:w="890" w:type="dxa"/>
          </w:tcPr>
          <w:p w:rsidR="008569BF" w:rsidRDefault="00D91C7B">
            <w:r>
              <w:t>序号</w:t>
            </w:r>
          </w:p>
        </w:tc>
        <w:tc>
          <w:tcPr>
            <w:tcW w:w="3178" w:type="dxa"/>
          </w:tcPr>
          <w:p w:rsidR="008569BF" w:rsidRDefault="00D91C7B">
            <w:r>
              <w:t>评审点要求概况</w:t>
            </w:r>
          </w:p>
        </w:tc>
        <w:tc>
          <w:tcPr>
            <w:tcW w:w="4238" w:type="dxa"/>
          </w:tcPr>
          <w:p w:rsidR="008569BF" w:rsidRDefault="00D91C7B">
            <w:r>
              <w:t>评审点具体描述</w:t>
            </w:r>
          </w:p>
        </w:tc>
      </w:tr>
      <w:tr w:rsidR="008569BF">
        <w:tc>
          <w:tcPr>
            <w:tcW w:w="890" w:type="dxa"/>
          </w:tcPr>
          <w:p w:rsidR="008569BF" w:rsidRDefault="00D91C7B">
            <w:r>
              <w:t>1</w:t>
            </w:r>
          </w:p>
        </w:tc>
        <w:tc>
          <w:tcPr>
            <w:tcW w:w="3178" w:type="dxa"/>
          </w:tcPr>
          <w:p w:rsidR="008569BF" w:rsidRDefault="00D91C7B">
            <w:r>
              <w:t>投标有效期</w:t>
            </w:r>
          </w:p>
        </w:tc>
        <w:tc>
          <w:tcPr>
            <w:tcW w:w="4238" w:type="dxa"/>
          </w:tcPr>
          <w:p w:rsidR="008569BF" w:rsidRDefault="00D91C7B">
            <w:r>
              <w:t>符合投标有效期</w:t>
            </w:r>
          </w:p>
        </w:tc>
      </w:tr>
      <w:tr w:rsidR="008569BF">
        <w:tc>
          <w:tcPr>
            <w:tcW w:w="890" w:type="dxa"/>
          </w:tcPr>
          <w:p w:rsidR="008569BF" w:rsidRDefault="00D91C7B">
            <w:r>
              <w:t>2</w:t>
            </w:r>
          </w:p>
        </w:tc>
        <w:tc>
          <w:tcPr>
            <w:tcW w:w="3178" w:type="dxa"/>
          </w:tcPr>
          <w:p w:rsidR="008569BF" w:rsidRDefault="00D91C7B">
            <w:r>
              <w:t>投标文件按照招标文件规定要求签署、盖章</w:t>
            </w:r>
          </w:p>
        </w:tc>
        <w:tc>
          <w:tcPr>
            <w:tcW w:w="4238" w:type="dxa"/>
          </w:tcPr>
          <w:p w:rsidR="008569BF" w:rsidRDefault="00D91C7B">
            <w:r>
              <w:t>投标文件按照招标文件规定要求签署、盖章</w:t>
            </w:r>
          </w:p>
        </w:tc>
      </w:tr>
      <w:tr w:rsidR="008569BF">
        <w:tc>
          <w:tcPr>
            <w:tcW w:w="890" w:type="dxa"/>
          </w:tcPr>
          <w:p w:rsidR="008569BF" w:rsidRDefault="00D91C7B">
            <w:r>
              <w:t>3</w:t>
            </w:r>
          </w:p>
        </w:tc>
        <w:tc>
          <w:tcPr>
            <w:tcW w:w="3178" w:type="dxa"/>
          </w:tcPr>
          <w:p w:rsidR="008569BF" w:rsidRDefault="00D91C7B">
            <w:r>
              <w:t>投标报价</w:t>
            </w:r>
          </w:p>
        </w:tc>
        <w:tc>
          <w:tcPr>
            <w:tcW w:w="4238" w:type="dxa"/>
          </w:tcPr>
          <w:p w:rsidR="008569BF" w:rsidRDefault="00D91C7B">
            <w:r>
              <w:t>投标服务工时未超出招标文件服务工时有效范围</w:t>
            </w:r>
          </w:p>
        </w:tc>
      </w:tr>
      <w:tr w:rsidR="008569BF">
        <w:tc>
          <w:tcPr>
            <w:tcW w:w="890" w:type="dxa"/>
          </w:tcPr>
          <w:p w:rsidR="008569BF" w:rsidRDefault="00D91C7B">
            <w:r>
              <w:t>4</w:t>
            </w:r>
          </w:p>
        </w:tc>
        <w:tc>
          <w:tcPr>
            <w:tcW w:w="3178" w:type="dxa"/>
          </w:tcPr>
          <w:p w:rsidR="008569BF" w:rsidRDefault="00D91C7B">
            <w:r>
              <w:t>标注</w:t>
            </w:r>
            <w:r>
              <w:t>“★”</w:t>
            </w:r>
            <w:r>
              <w:t>的条款的满足情况</w:t>
            </w:r>
          </w:p>
        </w:tc>
        <w:tc>
          <w:tcPr>
            <w:tcW w:w="4238" w:type="dxa"/>
          </w:tcPr>
          <w:p w:rsidR="008569BF" w:rsidRDefault="00D91C7B">
            <w:r>
              <w:t>完全满足招标文件中标注</w:t>
            </w:r>
            <w:r>
              <w:t>“★”</w:t>
            </w:r>
            <w:r>
              <w:t>的条款</w:t>
            </w:r>
          </w:p>
        </w:tc>
      </w:tr>
      <w:tr w:rsidR="008569BF">
        <w:tc>
          <w:tcPr>
            <w:tcW w:w="890" w:type="dxa"/>
          </w:tcPr>
          <w:p w:rsidR="008569BF" w:rsidRDefault="00D91C7B">
            <w:r>
              <w:t>5</w:t>
            </w:r>
          </w:p>
        </w:tc>
        <w:tc>
          <w:tcPr>
            <w:tcW w:w="3178" w:type="dxa"/>
          </w:tcPr>
          <w:p w:rsidR="008569BF" w:rsidRDefault="00D91C7B">
            <w:r>
              <w:t>未出现有关法律、法规、规章或招标文件规定的属于投标无效的情形</w:t>
            </w:r>
          </w:p>
        </w:tc>
        <w:tc>
          <w:tcPr>
            <w:tcW w:w="4238" w:type="dxa"/>
          </w:tcPr>
          <w:p w:rsidR="008569BF" w:rsidRDefault="00D91C7B">
            <w:r>
              <w:t>未出现有关法律、法规、规章或招标文件规定的属于投标无效的情形</w:t>
            </w:r>
          </w:p>
        </w:tc>
      </w:tr>
    </w:tbl>
    <w:p w:rsidR="008569BF" w:rsidRDefault="008569BF"/>
    <w:p w:rsidR="008569BF" w:rsidRDefault="00D91C7B">
      <w:r>
        <w:rPr>
          <w:b/>
          <w:sz w:val="24"/>
        </w:rPr>
        <w:t>2.</w:t>
      </w:r>
      <w:r>
        <w:rPr>
          <w:b/>
          <w:sz w:val="24"/>
        </w:rPr>
        <w:t>投标文件澄清</w:t>
      </w:r>
    </w:p>
    <w:p w:rsidR="008569BF" w:rsidRDefault="00D91C7B">
      <w:pPr>
        <w:ind w:firstLine="480"/>
      </w:pPr>
      <w:r>
        <w:t>2.1</w:t>
      </w:r>
      <w:r>
        <w:t>对于投标文件中含义不明确、同类问题表述不一致或者有明显文字和计算错误的内容，评标委员会应当在评审过程中发起在线澄清，要求投标人针对价格或内容做出必要的澄清、说明或补正。代理机构可根据开标环节记录的授权代表人联系方式发送短信提醒或电话告知。</w:t>
      </w:r>
    </w:p>
    <w:p w:rsidR="008569BF" w:rsidRDefault="00D91C7B">
      <w:pPr>
        <w:ind w:firstLine="480"/>
      </w:pPr>
      <w:r>
        <w:t>投标人需登录广东政府采购智慧云平台项目采购系统的等候大厅，在规定时间内完成澄清（响应），并加盖电子印章。</w:t>
      </w:r>
    </w:p>
    <w:p w:rsidR="008569BF" w:rsidRDefault="00D91C7B">
      <w:pPr>
        <w:ind w:firstLine="480"/>
      </w:pPr>
      <w:r>
        <w:t>若因投标人联系方式错误未接收短信、未接听电话或</w:t>
      </w:r>
      <w:proofErr w:type="gramStart"/>
      <w:r>
        <w:t>超时未</w:t>
      </w:r>
      <w:proofErr w:type="gramEnd"/>
      <w:r>
        <w:t>进行澄清（响应）造成的不利后果由供应商自行承担。投标人的澄清、说明或者补正不得超出投标文件的范围或者改变投标文件的实质性内容。</w:t>
      </w:r>
    </w:p>
    <w:p w:rsidR="008569BF" w:rsidRDefault="00D91C7B">
      <w:pPr>
        <w:ind w:firstLine="480"/>
      </w:pPr>
      <w:r>
        <w:t>2.2</w:t>
      </w:r>
      <w:r>
        <w:t>评标委员会不接受投标人主动提出的澄清、说明或补正。</w:t>
      </w:r>
    </w:p>
    <w:p w:rsidR="008569BF" w:rsidRDefault="00D91C7B">
      <w:pPr>
        <w:ind w:firstLine="480"/>
      </w:pPr>
      <w:r>
        <w:t>2.3</w:t>
      </w:r>
      <w:r>
        <w:t>评标委员会对投标人提交的澄清、说明或补正有疑问的，可以要求投标人进一步澄清、说明或补正。</w:t>
      </w:r>
    </w:p>
    <w:p w:rsidR="008569BF" w:rsidRDefault="00D91C7B">
      <w:r>
        <w:rPr>
          <w:b/>
          <w:sz w:val="24"/>
        </w:rPr>
        <w:t>3.</w:t>
      </w:r>
      <w:r>
        <w:rPr>
          <w:b/>
          <w:sz w:val="24"/>
        </w:rPr>
        <w:t>详细评审</w:t>
      </w:r>
    </w:p>
    <w:p w:rsidR="008569BF" w:rsidRDefault="008569BF">
      <w:pPr>
        <w:ind w:firstLine="480"/>
      </w:pPr>
    </w:p>
    <w:p w:rsidR="008569BF" w:rsidRDefault="008569BF"/>
    <w:p w:rsidR="008569BF" w:rsidRDefault="008569BF"/>
    <w:p w:rsidR="008569BF" w:rsidRDefault="00D91C7B">
      <w:r>
        <w:t>采购包</w:t>
      </w:r>
      <w:r>
        <w:t>1(</w:t>
      </w:r>
      <w:r>
        <w:t>广州市越秀区梅花村街社工站购买服务项目</w:t>
      </w:r>
      <w: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2"/>
        <w:gridCol w:w="2307"/>
        <w:gridCol w:w="5076"/>
      </w:tblGrid>
      <w:tr w:rsidR="008569BF">
        <w:tc>
          <w:tcPr>
            <w:tcW w:w="922" w:type="dxa"/>
          </w:tcPr>
          <w:p w:rsidR="008569BF" w:rsidRDefault="00D91C7B">
            <w:pPr>
              <w:jc w:val="center"/>
            </w:pPr>
            <w:r>
              <w:t>评审因素</w:t>
            </w:r>
          </w:p>
        </w:tc>
        <w:tc>
          <w:tcPr>
            <w:tcW w:w="7383" w:type="dxa"/>
            <w:gridSpan w:val="2"/>
          </w:tcPr>
          <w:p w:rsidR="008569BF" w:rsidRDefault="00D91C7B">
            <w:pPr>
              <w:jc w:val="center"/>
            </w:pPr>
            <w:r>
              <w:t>评审标准</w:t>
            </w:r>
          </w:p>
        </w:tc>
      </w:tr>
      <w:tr w:rsidR="008569BF">
        <w:tc>
          <w:tcPr>
            <w:tcW w:w="922" w:type="dxa"/>
          </w:tcPr>
          <w:p w:rsidR="008569BF" w:rsidRDefault="00D91C7B">
            <w:pPr>
              <w:jc w:val="center"/>
            </w:pPr>
            <w:r>
              <w:t>分值构成</w:t>
            </w:r>
          </w:p>
        </w:tc>
        <w:tc>
          <w:tcPr>
            <w:tcW w:w="7383" w:type="dxa"/>
            <w:gridSpan w:val="2"/>
          </w:tcPr>
          <w:p w:rsidR="008569BF" w:rsidRDefault="00D91C7B">
            <w:r>
              <w:t>商务部分</w:t>
            </w:r>
            <w:r>
              <w:t>40.0</w:t>
            </w:r>
            <w:r>
              <w:t>分</w:t>
            </w:r>
          </w:p>
          <w:p w:rsidR="008569BF" w:rsidRDefault="00D91C7B">
            <w:r>
              <w:t>技术部分</w:t>
            </w:r>
            <w:r>
              <w:t>45.0</w:t>
            </w:r>
            <w:r>
              <w:t>分</w:t>
            </w:r>
          </w:p>
          <w:p w:rsidR="008569BF" w:rsidRDefault="00D91C7B">
            <w:r>
              <w:t>综合信用分</w:t>
            </w:r>
            <w:r>
              <w:t>5.0</w:t>
            </w:r>
            <w:r>
              <w:t>分</w:t>
            </w:r>
          </w:p>
          <w:p w:rsidR="008569BF" w:rsidRDefault="00D91C7B">
            <w:r>
              <w:t>报价得分</w:t>
            </w:r>
            <w:r>
              <w:t>10.0</w:t>
            </w:r>
            <w:r>
              <w:t>分</w:t>
            </w:r>
          </w:p>
        </w:tc>
      </w:tr>
      <w:tr w:rsidR="008569BF">
        <w:tc>
          <w:tcPr>
            <w:tcW w:w="922" w:type="dxa"/>
            <w:vMerge w:val="restart"/>
          </w:tcPr>
          <w:p w:rsidR="008569BF" w:rsidRDefault="00D91C7B">
            <w:pPr>
              <w:jc w:val="center"/>
            </w:pPr>
            <w:r>
              <w:t>技术部分</w:t>
            </w:r>
          </w:p>
        </w:tc>
        <w:tc>
          <w:tcPr>
            <w:tcW w:w="2307" w:type="dxa"/>
          </w:tcPr>
          <w:p w:rsidR="008569BF" w:rsidRDefault="00D91C7B">
            <w:pPr>
              <w:jc w:val="left"/>
            </w:pPr>
            <w:r>
              <w:t>项目服务需求及服务目标的辨识能力要求</w:t>
            </w:r>
            <w:r>
              <w:t xml:space="preserve"> (7.0</w:t>
            </w:r>
            <w:r>
              <w:t>分</w:t>
            </w:r>
            <w:r>
              <w:t>)</w:t>
            </w:r>
            <w:r>
              <w:t>，（等次分值选择：</w:t>
            </w:r>
            <w:r>
              <w:t>0.0;1.0;4.0;7.0;</w:t>
            </w:r>
            <w:r>
              <w:t>）</w:t>
            </w:r>
          </w:p>
        </w:tc>
        <w:tc>
          <w:tcPr>
            <w:tcW w:w="5076" w:type="dxa"/>
          </w:tcPr>
          <w:p w:rsidR="008569BF" w:rsidRDefault="00D91C7B">
            <w:pPr>
              <w:jc w:val="left"/>
            </w:pPr>
            <w:r>
              <w:t>能够评估和辨识项目所在地社区的不同服务对象，能清晰区分重点服务对象和一般服务对象及其问题和需求，并有针对性地设置可行的服务目标。</w:t>
            </w:r>
            <w:r>
              <w:t xml:space="preserve"> 1</w:t>
            </w:r>
            <w:r>
              <w:t>、能够精准识别在地困难群众和特殊群体，并能全面清晰区分不同服务对象的需求和问题，且设置的服务目标合理可行，得</w:t>
            </w:r>
            <w:r>
              <w:t>7</w:t>
            </w:r>
            <w:r>
              <w:t>分；</w:t>
            </w:r>
            <w:r>
              <w:t xml:space="preserve"> </w:t>
            </w:r>
            <w:r>
              <w:t>2</w:t>
            </w:r>
            <w:r>
              <w:t>、能够识别在地困难群众和特殊群体，对需求和问题把握较为清晰，且设置的服务目标较为合理可行，得</w:t>
            </w:r>
            <w:r>
              <w:t>4</w:t>
            </w:r>
            <w:r>
              <w:t>分；</w:t>
            </w:r>
            <w:r>
              <w:t xml:space="preserve"> 3</w:t>
            </w:r>
            <w:r>
              <w:t>、能够识别部分在地困难群众和特殊群体，对需求和问题进行了一定程度的分析，设置的服务目标具有一定的合理可行性，得</w:t>
            </w:r>
            <w:r>
              <w:t>1</w:t>
            </w:r>
            <w:r>
              <w:t>分；</w:t>
            </w:r>
            <w:r>
              <w:t xml:space="preserve"> 4</w:t>
            </w:r>
            <w:r>
              <w:t>、其他或无响应的，得</w:t>
            </w:r>
            <w:r>
              <w:t>0</w:t>
            </w:r>
            <w:r>
              <w:t>分。</w:t>
            </w:r>
            <w:r>
              <w:t xml:space="preserve"> </w:t>
            </w:r>
            <w:r>
              <w:t>注：提供项目服务计划，</w:t>
            </w:r>
            <w:proofErr w:type="gramStart"/>
            <w:r>
              <w:t>无提供</w:t>
            </w:r>
            <w:proofErr w:type="gramEnd"/>
            <w:r>
              <w:t>不得分。</w:t>
            </w:r>
          </w:p>
        </w:tc>
      </w:tr>
      <w:tr w:rsidR="008569BF">
        <w:tc>
          <w:tcPr>
            <w:tcW w:w="922" w:type="dxa"/>
            <w:vMerge/>
          </w:tcPr>
          <w:p w:rsidR="008569BF" w:rsidRDefault="008569BF"/>
        </w:tc>
        <w:tc>
          <w:tcPr>
            <w:tcW w:w="2307" w:type="dxa"/>
          </w:tcPr>
          <w:p w:rsidR="008569BF" w:rsidRDefault="00D91C7B">
            <w:pPr>
              <w:jc w:val="left"/>
            </w:pPr>
            <w:r>
              <w:t>项目计划的合理性和可行性要求</w:t>
            </w:r>
            <w:r>
              <w:t xml:space="preserve"> (7.0</w:t>
            </w:r>
            <w:r>
              <w:t>分</w:t>
            </w:r>
            <w:r>
              <w:t>)</w:t>
            </w:r>
          </w:p>
        </w:tc>
        <w:tc>
          <w:tcPr>
            <w:tcW w:w="5076" w:type="dxa"/>
          </w:tcPr>
          <w:p w:rsidR="008569BF" w:rsidRDefault="00D91C7B">
            <w:pPr>
              <w:jc w:val="left"/>
            </w:pPr>
            <w:r>
              <w:t>针对困难群众和特殊群体的项目服务计划具有较高的合理性和可行性。</w:t>
            </w:r>
            <w:r>
              <w:t xml:space="preserve"> </w:t>
            </w:r>
            <w:r>
              <w:t>第一部分：</w:t>
            </w:r>
            <w:r>
              <w:t xml:space="preserve"> 1</w:t>
            </w:r>
            <w:r>
              <w:t>、针对困难群众和特殊群体的重点需求，能够设计合理、可行的项目服务计划，充分运用</w:t>
            </w:r>
            <w:r>
              <w:t>“</w:t>
            </w:r>
            <w:r>
              <w:t>五社联动</w:t>
            </w:r>
            <w:r>
              <w:t>”</w:t>
            </w:r>
            <w:r>
              <w:t>机制，</w:t>
            </w:r>
            <w:r>
              <w:t>且服务计划内容符合《项目用户需求书》要求，得</w:t>
            </w:r>
            <w:r>
              <w:t>5</w:t>
            </w:r>
            <w:r>
              <w:t>分；</w:t>
            </w:r>
            <w:r>
              <w:t xml:space="preserve"> 2</w:t>
            </w:r>
            <w:r>
              <w:t>、针对困难群众和特殊群体的重点需求，能够设计合理、可行的项目服务计划，较好运用</w:t>
            </w:r>
            <w:r>
              <w:t>“</w:t>
            </w:r>
            <w:r>
              <w:t>五社联动</w:t>
            </w:r>
            <w:r>
              <w:t>”</w:t>
            </w:r>
            <w:r>
              <w:t>机制，且服务计划内容符合《项目用户需求书》要求，得</w:t>
            </w:r>
            <w:r>
              <w:t>2</w:t>
            </w:r>
            <w:r>
              <w:t>分。</w:t>
            </w:r>
            <w:r>
              <w:t xml:space="preserve"> </w:t>
            </w:r>
            <w:r>
              <w:t>注：提供项目服务计划，</w:t>
            </w:r>
            <w:proofErr w:type="gramStart"/>
            <w:r>
              <w:t>无提供</w:t>
            </w:r>
            <w:proofErr w:type="gramEnd"/>
            <w:r>
              <w:t>不得分。</w:t>
            </w:r>
            <w:r>
              <w:t xml:space="preserve"> </w:t>
            </w:r>
            <w:r>
              <w:t>第二部分：</w:t>
            </w:r>
            <w:r>
              <w:t xml:space="preserve"> </w:t>
            </w:r>
            <w:r>
              <w:t>针对社区的发展性需要，能够设计合理、可行的志愿者服务计划，服务计划应明确在志愿者、志愿者骨干及其组织培育等方面的策略和方案，且服务内容设计符合《项目用户需求书》服务要求，得</w:t>
            </w:r>
            <w:r>
              <w:t>1</w:t>
            </w:r>
            <w:r>
              <w:t>分。其他或无响应的，得</w:t>
            </w:r>
            <w:r>
              <w:t>0</w:t>
            </w:r>
            <w:r>
              <w:t>分。</w:t>
            </w:r>
            <w:r>
              <w:t xml:space="preserve"> </w:t>
            </w:r>
            <w:r>
              <w:t>注：提供项目服务计划，</w:t>
            </w:r>
            <w:proofErr w:type="gramStart"/>
            <w:r>
              <w:t>无提供</w:t>
            </w:r>
            <w:proofErr w:type="gramEnd"/>
            <w:r>
              <w:t>不得分。</w:t>
            </w:r>
            <w:r>
              <w:t xml:space="preserve"> </w:t>
            </w:r>
            <w:r>
              <w:t>第三部分：</w:t>
            </w:r>
            <w:r>
              <w:t xml:space="preserve"> </w:t>
            </w:r>
            <w:r>
              <w:t>针对社</w:t>
            </w:r>
            <w:r>
              <w:t>区的疫情防控、应急救灾、突发事件等公共服务需要，依据实际情况设计系统的社区服务计划，明确在慈善资源链接、社区组织培育、社区问题介入等方面的合理、可行的服务方案，且服务设计符合《项目用户需求书》服务要求，得</w:t>
            </w:r>
            <w:r>
              <w:t>1</w:t>
            </w:r>
            <w:r>
              <w:t>分。其他或无响应的，得</w:t>
            </w:r>
            <w:r>
              <w:t>0</w:t>
            </w:r>
            <w:r>
              <w:t>分。</w:t>
            </w:r>
            <w:r>
              <w:t xml:space="preserve"> </w:t>
            </w:r>
            <w:r>
              <w:t>注：提供项目服务计划，</w:t>
            </w:r>
            <w:proofErr w:type="gramStart"/>
            <w:r>
              <w:t>无提供</w:t>
            </w:r>
            <w:proofErr w:type="gramEnd"/>
            <w:r>
              <w:t>不得分。</w:t>
            </w:r>
          </w:p>
        </w:tc>
      </w:tr>
      <w:tr w:rsidR="008569BF">
        <w:tc>
          <w:tcPr>
            <w:tcW w:w="922" w:type="dxa"/>
            <w:vMerge/>
          </w:tcPr>
          <w:p w:rsidR="008569BF" w:rsidRDefault="008569BF"/>
        </w:tc>
        <w:tc>
          <w:tcPr>
            <w:tcW w:w="2307" w:type="dxa"/>
          </w:tcPr>
          <w:p w:rsidR="008569BF" w:rsidRDefault="00D91C7B">
            <w:pPr>
              <w:jc w:val="left"/>
            </w:pPr>
            <w:r>
              <w:t>项目经费预算保障计划要求</w:t>
            </w:r>
            <w:r>
              <w:t xml:space="preserve"> (6.0</w:t>
            </w:r>
            <w:r>
              <w:t>分</w:t>
            </w:r>
            <w:r>
              <w:t>)</w:t>
            </w:r>
            <w:r>
              <w:t>，（等次分值选择：</w:t>
            </w:r>
            <w:r>
              <w:t>0.0;1.0;3.0;6.0;</w:t>
            </w:r>
            <w:r>
              <w:t>）</w:t>
            </w:r>
          </w:p>
        </w:tc>
        <w:tc>
          <w:tcPr>
            <w:tcW w:w="5076" w:type="dxa"/>
          </w:tcPr>
          <w:p w:rsidR="008569BF" w:rsidRDefault="00D91C7B">
            <w:pPr>
              <w:jc w:val="left"/>
            </w:pPr>
            <w:r>
              <w:t>经费预算科学合理，符合政府购买服务的相关规定，能够确保项目顺利实施。</w:t>
            </w:r>
            <w:r>
              <w:t xml:space="preserve"> </w:t>
            </w:r>
            <w:r>
              <w:t>1</w:t>
            </w:r>
            <w:r>
              <w:t>、具有合理、详细的项目经费使用计划和预算明细，全面考虑了工作中的各项可能性支出，预算明细合理且符合政府购买服务相关规定，并能根据项目特点提出合理化建议的，得</w:t>
            </w:r>
            <w:r>
              <w:t>6</w:t>
            </w:r>
            <w:r>
              <w:t>分；</w:t>
            </w:r>
            <w:r>
              <w:t xml:space="preserve"> 2</w:t>
            </w:r>
            <w:r>
              <w:t>、项目经费预算科目较为清晰，较全面考虑了工作中的主要性支出，预算</w:t>
            </w:r>
            <w:proofErr w:type="gramStart"/>
            <w:r>
              <w:t>明细较</w:t>
            </w:r>
            <w:proofErr w:type="gramEnd"/>
            <w:r>
              <w:t>合理且符合政府购买服务相关规定，部分满足采购需求的，得</w:t>
            </w:r>
            <w:r>
              <w:t>3</w:t>
            </w:r>
            <w:r>
              <w:t>分；</w:t>
            </w:r>
            <w:r>
              <w:t xml:space="preserve"> 3</w:t>
            </w:r>
            <w:r>
              <w:t>、项目经费预算科目不够清晰，且对工作中的各项主要支出考虑不够全面，预算明细基本合理，不满足采购需求的，得</w:t>
            </w:r>
            <w:r>
              <w:t>1</w:t>
            </w:r>
            <w:r>
              <w:t>分；</w:t>
            </w:r>
            <w:r>
              <w:t xml:space="preserve"> 4</w:t>
            </w:r>
            <w:r>
              <w:t>、其他或无响应的，得</w:t>
            </w:r>
            <w:r>
              <w:t>0</w:t>
            </w:r>
            <w:r>
              <w:t>分。</w:t>
            </w:r>
            <w:r>
              <w:t xml:space="preserve"> </w:t>
            </w:r>
            <w:r>
              <w:t>注：提供项目经费使用计划或预算方案，</w:t>
            </w:r>
            <w:proofErr w:type="gramStart"/>
            <w:r>
              <w:t>无提供</w:t>
            </w:r>
            <w:proofErr w:type="gramEnd"/>
            <w:r>
              <w:t>不得分。</w:t>
            </w:r>
          </w:p>
        </w:tc>
      </w:tr>
      <w:tr w:rsidR="008569BF">
        <w:tc>
          <w:tcPr>
            <w:tcW w:w="922" w:type="dxa"/>
            <w:vMerge/>
          </w:tcPr>
          <w:p w:rsidR="008569BF" w:rsidRDefault="008569BF"/>
        </w:tc>
        <w:tc>
          <w:tcPr>
            <w:tcW w:w="2307" w:type="dxa"/>
          </w:tcPr>
          <w:p w:rsidR="008569BF" w:rsidRDefault="00D91C7B">
            <w:pPr>
              <w:jc w:val="left"/>
            </w:pPr>
            <w:r>
              <w:t>项目计划实施</w:t>
            </w:r>
            <w:r>
              <w:t>的制度保障要求</w:t>
            </w:r>
            <w:r>
              <w:t xml:space="preserve"> (5.0</w:t>
            </w:r>
            <w:r>
              <w:t>分</w:t>
            </w:r>
            <w:r>
              <w:t>)</w:t>
            </w:r>
            <w:r>
              <w:t>，（等次分值选择：</w:t>
            </w:r>
            <w:r>
              <w:t>0.0;1.0;3.0;5.0;</w:t>
            </w:r>
            <w:r>
              <w:t>）</w:t>
            </w:r>
          </w:p>
        </w:tc>
        <w:tc>
          <w:tcPr>
            <w:tcW w:w="5076" w:type="dxa"/>
          </w:tcPr>
          <w:p w:rsidR="008569BF" w:rsidRDefault="00D91C7B">
            <w:pPr>
              <w:jc w:val="left"/>
            </w:pPr>
            <w:r>
              <w:t>有针对本项目制定全面、合理、可行的制度，保障计划安全有效实施。</w:t>
            </w:r>
            <w:r>
              <w:t xml:space="preserve"> 1</w:t>
            </w:r>
            <w:r>
              <w:t>、有系统的人事、财务、安全、服务、信息公开等保障制度，</w:t>
            </w:r>
            <w:proofErr w:type="gramStart"/>
            <w:r>
              <w:t>且制度</w:t>
            </w:r>
            <w:proofErr w:type="gramEnd"/>
            <w:r>
              <w:t>全面、合法，具有较强的合理性和</w:t>
            </w:r>
            <w:proofErr w:type="gramStart"/>
            <w:r>
              <w:t>可</w:t>
            </w:r>
            <w:proofErr w:type="gramEnd"/>
            <w:r>
              <w:t>执行性，得</w:t>
            </w:r>
            <w:r>
              <w:t>5</w:t>
            </w:r>
            <w:r>
              <w:t>分；</w:t>
            </w:r>
            <w:r>
              <w:t xml:space="preserve"> 2</w:t>
            </w:r>
            <w:r>
              <w:t>、有人事、财务、安全、服务、信息公开等保障制度，</w:t>
            </w:r>
            <w:proofErr w:type="gramStart"/>
            <w:r>
              <w:t>且制度</w:t>
            </w:r>
            <w:proofErr w:type="gramEnd"/>
            <w:r>
              <w:t>较为全面、合法，具有一定的合理性和</w:t>
            </w:r>
            <w:proofErr w:type="gramStart"/>
            <w:r>
              <w:t>可</w:t>
            </w:r>
            <w:proofErr w:type="gramEnd"/>
            <w:r>
              <w:t>执行性，得</w:t>
            </w:r>
            <w:r>
              <w:t>3</w:t>
            </w:r>
            <w:r>
              <w:t>分；</w:t>
            </w:r>
            <w:r>
              <w:t xml:space="preserve"> 3</w:t>
            </w:r>
            <w:r>
              <w:t>、有相关服务保障制度，但不够全面，可执行性较低的，得</w:t>
            </w:r>
            <w:r>
              <w:t>1</w:t>
            </w:r>
            <w:r>
              <w:t>分；</w:t>
            </w:r>
            <w:r>
              <w:t xml:space="preserve"> 4</w:t>
            </w:r>
            <w:r>
              <w:t>、无相关服务保障制度的，得</w:t>
            </w:r>
            <w:r>
              <w:t>0</w:t>
            </w:r>
            <w:r>
              <w:t>分。</w:t>
            </w:r>
            <w:r>
              <w:t xml:space="preserve"> </w:t>
            </w:r>
            <w:r>
              <w:t>注：提供相关服务保障制度，</w:t>
            </w:r>
            <w:proofErr w:type="gramStart"/>
            <w:r>
              <w:t>无提供</w:t>
            </w:r>
            <w:proofErr w:type="gramEnd"/>
            <w:r>
              <w:t>不得分。</w:t>
            </w:r>
          </w:p>
        </w:tc>
      </w:tr>
      <w:tr w:rsidR="008569BF">
        <w:tc>
          <w:tcPr>
            <w:tcW w:w="922" w:type="dxa"/>
            <w:vMerge/>
          </w:tcPr>
          <w:p w:rsidR="008569BF" w:rsidRDefault="008569BF"/>
        </w:tc>
        <w:tc>
          <w:tcPr>
            <w:tcW w:w="2307" w:type="dxa"/>
          </w:tcPr>
          <w:p w:rsidR="008569BF" w:rsidRDefault="00D91C7B">
            <w:pPr>
              <w:jc w:val="left"/>
            </w:pPr>
            <w:r>
              <w:t>项目建立内部督导机制</w:t>
            </w:r>
            <w:r>
              <w:t xml:space="preserve"> (5.0</w:t>
            </w:r>
            <w:r>
              <w:t>分</w:t>
            </w:r>
            <w:r>
              <w:t>)</w:t>
            </w:r>
          </w:p>
        </w:tc>
        <w:tc>
          <w:tcPr>
            <w:tcW w:w="5076" w:type="dxa"/>
          </w:tcPr>
          <w:p w:rsidR="008569BF" w:rsidRDefault="00D91C7B">
            <w:pPr>
              <w:jc w:val="left"/>
            </w:pPr>
            <w:r>
              <w:t>建立项目内部督导制度与工作机制，与外部督导共同做好项目督导工作。</w:t>
            </w:r>
            <w:r>
              <w:t xml:space="preserve"> </w:t>
            </w:r>
            <w:r>
              <w:t>建立内部督导制度，并在所配备的全职社工中，选取</w:t>
            </w:r>
            <w:r>
              <w:t>1</w:t>
            </w:r>
            <w:r>
              <w:t>名以上资深社工担任项目内部督导，履行内部督导工作职能；建立内</w:t>
            </w:r>
            <w:proofErr w:type="gramStart"/>
            <w:r>
              <w:t>外部双</w:t>
            </w:r>
            <w:proofErr w:type="gramEnd"/>
            <w:r>
              <w:t>督导联动机制，与外部督导共同做好专业支持和服务保障等督导工作。提供承诺函、督导工作有关制度的，得</w:t>
            </w:r>
            <w:r>
              <w:t>5</w:t>
            </w:r>
            <w:r>
              <w:t>分，其他或无响应的，得</w:t>
            </w:r>
            <w:r>
              <w:t>0</w:t>
            </w:r>
            <w:r>
              <w:t>分。</w:t>
            </w:r>
            <w:r>
              <w:t xml:space="preserve"> </w:t>
            </w:r>
            <w:r>
              <w:t>注：提供承诺函、督导工作制度有关证明材料，</w:t>
            </w:r>
            <w:proofErr w:type="gramStart"/>
            <w:r>
              <w:t>无提供</w:t>
            </w:r>
            <w:proofErr w:type="gramEnd"/>
            <w:r>
              <w:t>不得分。</w:t>
            </w:r>
          </w:p>
        </w:tc>
      </w:tr>
      <w:tr w:rsidR="008569BF">
        <w:tc>
          <w:tcPr>
            <w:tcW w:w="922" w:type="dxa"/>
            <w:vMerge/>
          </w:tcPr>
          <w:p w:rsidR="008569BF" w:rsidRDefault="008569BF"/>
        </w:tc>
        <w:tc>
          <w:tcPr>
            <w:tcW w:w="2307" w:type="dxa"/>
          </w:tcPr>
          <w:p w:rsidR="008569BF" w:rsidRDefault="00D91C7B">
            <w:pPr>
              <w:jc w:val="left"/>
            </w:pPr>
            <w:r>
              <w:t>项目实施的专业能力要求</w:t>
            </w:r>
            <w:r>
              <w:t>1 (6.0</w:t>
            </w:r>
            <w:r>
              <w:t>分</w:t>
            </w:r>
            <w:r>
              <w:t>)</w:t>
            </w:r>
            <w:r>
              <w:t>，（等次分值选择：</w:t>
            </w:r>
            <w:r>
              <w:t>0.0;2.0;4.0;6.0;</w:t>
            </w:r>
            <w:r>
              <w:t>）</w:t>
            </w:r>
          </w:p>
        </w:tc>
        <w:tc>
          <w:tcPr>
            <w:tcW w:w="5076" w:type="dxa"/>
          </w:tcPr>
          <w:p w:rsidR="008569BF" w:rsidRDefault="00D91C7B">
            <w:pPr>
              <w:jc w:val="left"/>
            </w:pPr>
            <w:r>
              <w:t>能采用个案、小</w:t>
            </w:r>
            <w:r>
              <w:t>组、社区等社会工作专业方法提供服务。</w:t>
            </w:r>
            <w:r>
              <w:t xml:space="preserve"> 1</w:t>
            </w:r>
            <w:r>
              <w:t>、项目服务计划能很好运用个案、小组、社区等社会工作专业方法，且近</w:t>
            </w:r>
            <w:r>
              <w:t>3</w:t>
            </w:r>
            <w:r>
              <w:t>年来（自</w:t>
            </w:r>
            <w:r>
              <w:t>2021</w:t>
            </w:r>
            <w:r>
              <w:t>年</w:t>
            </w:r>
            <w:r>
              <w:t>1</w:t>
            </w:r>
            <w:r>
              <w:t>月</w:t>
            </w:r>
            <w:r>
              <w:t>1</w:t>
            </w:r>
            <w:r>
              <w:t>日至今）服务案例获得省级及以上政府部门或行业组织评选的优秀案例的，得</w:t>
            </w:r>
            <w:r>
              <w:t>6</w:t>
            </w:r>
            <w:r>
              <w:t>分；</w:t>
            </w:r>
            <w:r>
              <w:t xml:space="preserve"> 2</w:t>
            </w:r>
            <w:r>
              <w:t>、项目服务计划能较好运用个案、小组、社区等社会工作专业方法，且近</w:t>
            </w:r>
            <w:r>
              <w:t>3</w:t>
            </w:r>
            <w:r>
              <w:t>年来（自</w:t>
            </w:r>
            <w:r>
              <w:t>2021</w:t>
            </w:r>
            <w:r>
              <w:t>年</w:t>
            </w:r>
            <w:r>
              <w:t>1</w:t>
            </w:r>
            <w:r>
              <w:t>月</w:t>
            </w:r>
            <w:r>
              <w:t>1</w:t>
            </w:r>
            <w:r>
              <w:t>日至今）服务案例获得市级政府部门或行业组织评选的优秀案例的，得</w:t>
            </w:r>
            <w:r>
              <w:t>4</w:t>
            </w:r>
            <w:r>
              <w:t>分；</w:t>
            </w:r>
            <w:r>
              <w:t xml:space="preserve"> 3</w:t>
            </w:r>
            <w:r>
              <w:t>、项目服务计划能一般运用个案、小组、社区等社会工作专业方法，且近</w:t>
            </w:r>
            <w:r>
              <w:t>3</w:t>
            </w:r>
            <w:r>
              <w:t>年来（自</w:t>
            </w:r>
            <w:r>
              <w:t>2021</w:t>
            </w:r>
            <w:r>
              <w:t>年</w:t>
            </w:r>
            <w:r>
              <w:t>1</w:t>
            </w:r>
            <w:r>
              <w:t>月</w:t>
            </w:r>
            <w:r>
              <w:t>1</w:t>
            </w:r>
            <w:r>
              <w:t>日至今）服务案例获得区级政府部门或行业组织评选的优秀</w:t>
            </w:r>
            <w:r>
              <w:t>案例的，得</w:t>
            </w:r>
            <w:r>
              <w:t>2</w:t>
            </w:r>
            <w:r>
              <w:t>分；</w:t>
            </w:r>
            <w:r>
              <w:t xml:space="preserve"> 4</w:t>
            </w:r>
            <w:r>
              <w:t>、其他或无响应的，得</w:t>
            </w:r>
            <w:r>
              <w:t>0</w:t>
            </w:r>
            <w:r>
              <w:t>分。</w:t>
            </w:r>
            <w:r>
              <w:t xml:space="preserve"> </w:t>
            </w:r>
            <w:r>
              <w:t>注：提供项目服务计划、投标机构入选的服务案例文稿及入选的证明材料，</w:t>
            </w:r>
            <w:proofErr w:type="gramStart"/>
            <w:r>
              <w:t>无提供</w:t>
            </w:r>
            <w:proofErr w:type="gramEnd"/>
            <w:r>
              <w:t>不得分。</w:t>
            </w:r>
          </w:p>
        </w:tc>
      </w:tr>
      <w:tr w:rsidR="008569BF">
        <w:tc>
          <w:tcPr>
            <w:tcW w:w="922" w:type="dxa"/>
            <w:vMerge/>
          </w:tcPr>
          <w:p w:rsidR="008569BF" w:rsidRDefault="008569BF"/>
        </w:tc>
        <w:tc>
          <w:tcPr>
            <w:tcW w:w="2307" w:type="dxa"/>
          </w:tcPr>
          <w:p w:rsidR="008569BF" w:rsidRDefault="00D91C7B">
            <w:pPr>
              <w:jc w:val="left"/>
            </w:pPr>
            <w:r>
              <w:t>项目实施的专业能力要求</w:t>
            </w:r>
            <w:r>
              <w:t>2 (4.0</w:t>
            </w:r>
            <w:r>
              <w:t>分</w:t>
            </w:r>
            <w:r>
              <w:t>)</w:t>
            </w:r>
          </w:p>
        </w:tc>
        <w:tc>
          <w:tcPr>
            <w:tcW w:w="5076" w:type="dxa"/>
          </w:tcPr>
          <w:p w:rsidR="008569BF" w:rsidRDefault="00D91C7B">
            <w:pPr>
              <w:jc w:val="left"/>
            </w:pPr>
            <w:r>
              <w:t>投标机构具备较好的专业实务研究能力。</w:t>
            </w:r>
            <w:r>
              <w:t xml:space="preserve"> 1</w:t>
            </w:r>
            <w:r>
              <w:t>、近</w:t>
            </w:r>
            <w:r>
              <w:t>3</w:t>
            </w:r>
            <w:r>
              <w:t>年来（自</w:t>
            </w:r>
            <w:r>
              <w:t>2021</w:t>
            </w:r>
            <w:r>
              <w:t>年</w:t>
            </w:r>
            <w:r>
              <w:t>1</w:t>
            </w:r>
            <w:r>
              <w:t>月</w:t>
            </w:r>
            <w:r>
              <w:t>1</w:t>
            </w:r>
            <w:r>
              <w:t>日至今）投标机构在国家级刊物发表社会工作专业实务研究文章的，每篇得</w:t>
            </w:r>
            <w:r>
              <w:t>2</w:t>
            </w:r>
            <w:r>
              <w:t>分；</w:t>
            </w:r>
            <w:r>
              <w:t xml:space="preserve"> 2</w:t>
            </w:r>
            <w:r>
              <w:t>、近</w:t>
            </w:r>
            <w:r>
              <w:t>3</w:t>
            </w:r>
            <w:r>
              <w:t>年来（自</w:t>
            </w:r>
            <w:r>
              <w:t>2021</w:t>
            </w:r>
            <w:r>
              <w:t>年</w:t>
            </w:r>
            <w:r>
              <w:t>1</w:t>
            </w:r>
            <w:r>
              <w:t>月</w:t>
            </w:r>
            <w:r>
              <w:t>1</w:t>
            </w:r>
            <w:r>
              <w:t>日至今）投标机构在省级刊物发表社会工作专业实务研究文章的，每篇得</w:t>
            </w:r>
            <w:r>
              <w:t>1</w:t>
            </w:r>
            <w:r>
              <w:t>分；</w:t>
            </w:r>
            <w:r>
              <w:t xml:space="preserve"> </w:t>
            </w:r>
            <w:r>
              <w:t>3</w:t>
            </w:r>
            <w:r>
              <w:t>、近</w:t>
            </w:r>
            <w:r>
              <w:t>3</w:t>
            </w:r>
            <w:r>
              <w:t>年来（自</w:t>
            </w:r>
            <w:r>
              <w:t>2021</w:t>
            </w:r>
            <w:r>
              <w:t>年</w:t>
            </w:r>
            <w:r>
              <w:t>1</w:t>
            </w:r>
            <w:r>
              <w:t>月</w:t>
            </w:r>
            <w:r>
              <w:t>1</w:t>
            </w:r>
            <w:r>
              <w:t>日至今）投标机构在市级刊物发表社会工作专业实务研究文章的，每篇得</w:t>
            </w:r>
            <w:r>
              <w:t>0.5</w:t>
            </w:r>
            <w:r>
              <w:t>分；</w:t>
            </w:r>
            <w:r>
              <w:t xml:space="preserve"> 4</w:t>
            </w:r>
            <w:r>
              <w:t>、其他或无响应的，得</w:t>
            </w:r>
            <w:r>
              <w:t>0</w:t>
            </w:r>
            <w:r>
              <w:t>分。</w:t>
            </w:r>
            <w:r>
              <w:t xml:space="preserve"> </w:t>
            </w:r>
            <w:r>
              <w:t>注：本项累计得分最高为</w:t>
            </w:r>
            <w:r>
              <w:t>4</w:t>
            </w:r>
            <w:r>
              <w:t>分。提供投标机构在刊物发表的专业实务研究文章及相关证明材料，</w:t>
            </w:r>
            <w:proofErr w:type="gramStart"/>
            <w:r>
              <w:t>无提供</w:t>
            </w:r>
            <w:proofErr w:type="gramEnd"/>
            <w:r>
              <w:t>不得分。</w:t>
            </w:r>
          </w:p>
        </w:tc>
      </w:tr>
      <w:tr w:rsidR="008569BF">
        <w:tc>
          <w:tcPr>
            <w:tcW w:w="922" w:type="dxa"/>
            <w:vMerge/>
          </w:tcPr>
          <w:p w:rsidR="008569BF" w:rsidRDefault="008569BF"/>
        </w:tc>
        <w:tc>
          <w:tcPr>
            <w:tcW w:w="2307" w:type="dxa"/>
          </w:tcPr>
          <w:p w:rsidR="008569BF" w:rsidRDefault="00D91C7B">
            <w:pPr>
              <w:jc w:val="left"/>
            </w:pPr>
            <w:r>
              <w:t>项目服务的其他要求</w:t>
            </w:r>
            <w:r>
              <w:t xml:space="preserve"> (5.0</w:t>
            </w:r>
            <w:r>
              <w:t>分</w:t>
            </w:r>
            <w:r>
              <w:t>)</w:t>
            </w:r>
            <w:r>
              <w:t>，（等次分值选择：</w:t>
            </w:r>
            <w:r>
              <w:t>0.0;1.0;3.0;5.0;</w:t>
            </w:r>
            <w:r>
              <w:t>）</w:t>
            </w:r>
          </w:p>
        </w:tc>
        <w:tc>
          <w:tcPr>
            <w:tcW w:w="5076" w:type="dxa"/>
          </w:tcPr>
          <w:p w:rsidR="008569BF" w:rsidRDefault="00D91C7B">
            <w:pPr>
              <w:jc w:val="left"/>
            </w:pPr>
            <w:r>
              <w:t>投标人根据项目需求，通过党建引领、</w:t>
            </w:r>
            <w:r>
              <w:t>“</w:t>
            </w:r>
            <w:r>
              <w:t>五社联动</w:t>
            </w:r>
            <w:r>
              <w:t>”</w:t>
            </w:r>
            <w:r>
              <w:t>、挖掘社区慈善资源等方式，达到提升社区公共卫生服务水平，投标文件中设定</w:t>
            </w:r>
            <w:r>
              <w:t>“</w:t>
            </w:r>
            <w:r>
              <w:t>儿童友好社区</w:t>
            </w:r>
            <w:r>
              <w:t>”</w:t>
            </w:r>
            <w:r>
              <w:t>、</w:t>
            </w:r>
            <w:r>
              <w:t>“</w:t>
            </w:r>
            <w:r>
              <w:t>老年人友好社区</w:t>
            </w:r>
            <w:r>
              <w:t>”</w:t>
            </w:r>
            <w:r>
              <w:t>等特色服务或创新服务计划或工作方</w:t>
            </w:r>
            <w:r>
              <w:t>案。</w:t>
            </w:r>
            <w:r>
              <w:t xml:space="preserve"> 1</w:t>
            </w:r>
            <w:r>
              <w:t>、设置的特色服务或创新服务计划或方案完全符合街道需求，具有较强的操作性和</w:t>
            </w:r>
            <w:proofErr w:type="gramStart"/>
            <w:r>
              <w:t>可</w:t>
            </w:r>
            <w:proofErr w:type="gramEnd"/>
            <w:r>
              <w:t>执行性，得</w:t>
            </w:r>
            <w:r>
              <w:t>5</w:t>
            </w:r>
            <w:r>
              <w:t>分；</w:t>
            </w:r>
            <w:r>
              <w:t xml:space="preserve"> 2</w:t>
            </w:r>
            <w:r>
              <w:t>、设置的特色服务或创新服务计划或方案部分符合街道需求，具有基本的操作性和</w:t>
            </w:r>
            <w:proofErr w:type="gramStart"/>
            <w:r>
              <w:t>可</w:t>
            </w:r>
            <w:proofErr w:type="gramEnd"/>
            <w:r>
              <w:t>执行性，得</w:t>
            </w:r>
            <w:r>
              <w:t>3</w:t>
            </w:r>
            <w:r>
              <w:t>分；</w:t>
            </w:r>
            <w:r>
              <w:t xml:space="preserve"> 3</w:t>
            </w:r>
            <w:r>
              <w:t>、设置的特色服务或创新服务计划或方案部分符合街道需求，操作性和</w:t>
            </w:r>
            <w:proofErr w:type="gramStart"/>
            <w:r>
              <w:t>可</w:t>
            </w:r>
            <w:proofErr w:type="gramEnd"/>
            <w:r>
              <w:t>执行性低，得</w:t>
            </w:r>
            <w:r>
              <w:t>1</w:t>
            </w:r>
            <w:r>
              <w:t>分；</w:t>
            </w:r>
            <w:r>
              <w:t xml:space="preserve"> 4</w:t>
            </w:r>
            <w:r>
              <w:t>、设置的特色服务或创新服务计划或方案不符合街道需求，得</w:t>
            </w:r>
            <w:r>
              <w:t>0</w:t>
            </w:r>
            <w:r>
              <w:t>分。</w:t>
            </w:r>
            <w:r>
              <w:t xml:space="preserve"> </w:t>
            </w:r>
            <w:r>
              <w:t>注：提供特色或创新服务计划书或方案等相关材料，不提供不得分。</w:t>
            </w:r>
          </w:p>
        </w:tc>
      </w:tr>
      <w:tr w:rsidR="008569BF">
        <w:tc>
          <w:tcPr>
            <w:tcW w:w="922" w:type="dxa"/>
            <w:vMerge w:val="restart"/>
          </w:tcPr>
          <w:p w:rsidR="008569BF" w:rsidRDefault="00D91C7B">
            <w:pPr>
              <w:jc w:val="center"/>
            </w:pPr>
            <w:r>
              <w:t>商务部分</w:t>
            </w:r>
          </w:p>
        </w:tc>
        <w:tc>
          <w:tcPr>
            <w:tcW w:w="2307" w:type="dxa"/>
          </w:tcPr>
          <w:p w:rsidR="008569BF" w:rsidRDefault="00D91C7B">
            <w:pPr>
              <w:jc w:val="left"/>
            </w:pPr>
            <w:r>
              <w:t>投标机构的履约能力</w:t>
            </w:r>
            <w:r>
              <w:t>1 (5.0</w:t>
            </w:r>
            <w:r>
              <w:t>分</w:t>
            </w:r>
            <w:r>
              <w:t>)</w:t>
            </w:r>
          </w:p>
        </w:tc>
        <w:tc>
          <w:tcPr>
            <w:tcW w:w="5076" w:type="dxa"/>
          </w:tcPr>
          <w:p w:rsidR="008569BF" w:rsidRDefault="00D91C7B">
            <w:pPr>
              <w:jc w:val="left"/>
            </w:pPr>
            <w:r>
              <w:t>有健全规范的财务管理执行能力。</w:t>
            </w:r>
            <w:r>
              <w:t xml:space="preserve"> </w:t>
            </w:r>
            <w:r>
              <w:t>一、投标机构设立独立的财务</w:t>
            </w:r>
            <w:r>
              <w:t>管理部门或工作机构，得</w:t>
            </w:r>
            <w:r>
              <w:t>1</w:t>
            </w:r>
            <w:r>
              <w:t>分。</w:t>
            </w:r>
            <w:r>
              <w:t xml:space="preserve"> </w:t>
            </w:r>
            <w:r>
              <w:t>注：提供相关的文件、证明资料，</w:t>
            </w:r>
            <w:proofErr w:type="gramStart"/>
            <w:r>
              <w:t>无提供</w:t>
            </w:r>
            <w:proofErr w:type="gramEnd"/>
            <w:r>
              <w:t>不得分。</w:t>
            </w:r>
            <w:r>
              <w:t xml:space="preserve"> </w:t>
            </w:r>
            <w:r>
              <w:t>二、持有财会从业资格证的会计、出纳人员，且专职的每人得</w:t>
            </w:r>
            <w:r>
              <w:t>1</w:t>
            </w:r>
            <w:r>
              <w:t>分，兼职的每人得</w:t>
            </w:r>
            <w:r>
              <w:t>0.5</w:t>
            </w:r>
            <w:r>
              <w:t>分，累计最高得</w:t>
            </w:r>
            <w:r>
              <w:t>2</w:t>
            </w:r>
            <w:r>
              <w:t>分。但会计和出纳同为一人兼任的或无从业资格证的得</w:t>
            </w:r>
            <w:r>
              <w:t>0</w:t>
            </w:r>
            <w:r>
              <w:t>分。</w:t>
            </w:r>
            <w:r>
              <w:t xml:space="preserve"> </w:t>
            </w:r>
            <w:r>
              <w:t>注：提供财务人员职业资格证、劳动或聘用合同、身份证复印件，</w:t>
            </w:r>
            <w:proofErr w:type="gramStart"/>
            <w:r>
              <w:t>无提供</w:t>
            </w:r>
            <w:proofErr w:type="gramEnd"/>
            <w:r>
              <w:t>不得分。</w:t>
            </w:r>
            <w:r>
              <w:t xml:space="preserve"> </w:t>
            </w:r>
            <w:r>
              <w:t>三、有财务管理制度、会计核算制度、资产管理制度，每项得</w:t>
            </w:r>
            <w:r>
              <w:t>1</w:t>
            </w:r>
            <w:r>
              <w:t>分，累计最高得</w:t>
            </w:r>
            <w:r>
              <w:t>2</w:t>
            </w:r>
            <w:r>
              <w:t>分。缺少相应制度文件的该项得分为</w:t>
            </w:r>
            <w:r>
              <w:t>0</w:t>
            </w:r>
            <w:r>
              <w:t>分。</w:t>
            </w:r>
            <w:r>
              <w:t xml:space="preserve"> </w:t>
            </w:r>
            <w:r>
              <w:t>注：提供相关的制度文件、</w:t>
            </w:r>
            <w:proofErr w:type="gramStart"/>
            <w:r>
              <w:t>无提供</w:t>
            </w:r>
            <w:proofErr w:type="gramEnd"/>
            <w:r>
              <w:t>不得分。</w:t>
            </w:r>
          </w:p>
        </w:tc>
      </w:tr>
      <w:tr w:rsidR="008569BF">
        <w:tc>
          <w:tcPr>
            <w:tcW w:w="922" w:type="dxa"/>
            <w:vMerge/>
          </w:tcPr>
          <w:p w:rsidR="008569BF" w:rsidRDefault="008569BF"/>
        </w:tc>
        <w:tc>
          <w:tcPr>
            <w:tcW w:w="2307" w:type="dxa"/>
          </w:tcPr>
          <w:p w:rsidR="008569BF" w:rsidRDefault="00D91C7B">
            <w:pPr>
              <w:jc w:val="left"/>
            </w:pPr>
            <w:r>
              <w:t>投标机构的履约能力</w:t>
            </w:r>
            <w:r>
              <w:t>2 (6.0</w:t>
            </w:r>
            <w:r>
              <w:t>分</w:t>
            </w:r>
            <w:r>
              <w:t>)</w:t>
            </w:r>
          </w:p>
        </w:tc>
        <w:tc>
          <w:tcPr>
            <w:tcW w:w="5076" w:type="dxa"/>
          </w:tcPr>
          <w:p w:rsidR="008569BF" w:rsidRDefault="00D91C7B">
            <w:pPr>
              <w:jc w:val="left"/>
            </w:pPr>
            <w:r>
              <w:t>投标机构近</w:t>
            </w:r>
            <w:r>
              <w:t>3</w:t>
            </w:r>
            <w:r>
              <w:t>年来（自</w:t>
            </w:r>
            <w:r>
              <w:t>2021</w:t>
            </w:r>
            <w:r>
              <w:t>年</w:t>
            </w:r>
            <w:r>
              <w:t>1</w:t>
            </w:r>
            <w:r>
              <w:t>月</w:t>
            </w:r>
            <w:r>
              <w:t>1</w:t>
            </w:r>
            <w:r>
              <w:t>日至今）的社会资源整合能力情况。</w:t>
            </w:r>
            <w:r>
              <w:t xml:space="preserve"> </w:t>
            </w:r>
            <w:r>
              <w:t>一、近</w:t>
            </w:r>
            <w:r>
              <w:t>3</w:t>
            </w:r>
            <w:r>
              <w:t>年来（自</w:t>
            </w:r>
            <w:r>
              <w:t>2021</w:t>
            </w:r>
            <w:r>
              <w:t>年</w:t>
            </w:r>
            <w:r>
              <w:t>1</w:t>
            </w:r>
            <w:r>
              <w:t>月</w:t>
            </w:r>
            <w:r>
              <w:t>1</w:t>
            </w:r>
            <w:r>
              <w:t>日至今），投标机构获得的各类社会资金支持（仅限于资金支持，不含物资、人力、服务等其他支持）的：</w:t>
            </w:r>
            <w:r>
              <w:t xml:space="preserve"> 1</w:t>
            </w:r>
            <w:r>
              <w:t>、累计</w:t>
            </w:r>
            <w:r>
              <w:t>30</w:t>
            </w:r>
            <w:r>
              <w:t>万元以上的，得</w:t>
            </w:r>
            <w:r>
              <w:t>3</w:t>
            </w:r>
            <w:r>
              <w:t>分；</w:t>
            </w:r>
            <w:r>
              <w:t xml:space="preserve"> 2</w:t>
            </w:r>
            <w:r>
              <w:t>、累计</w:t>
            </w:r>
            <w:r>
              <w:t>15</w:t>
            </w:r>
            <w:r>
              <w:t>万</w:t>
            </w:r>
            <w:r>
              <w:t>-30</w:t>
            </w:r>
            <w:r>
              <w:t>万元（不含</w:t>
            </w:r>
            <w:r>
              <w:t>30</w:t>
            </w:r>
            <w:r>
              <w:t>万元）的，得</w:t>
            </w:r>
            <w:r>
              <w:t>2</w:t>
            </w:r>
            <w:r>
              <w:t>分；</w:t>
            </w:r>
            <w:r>
              <w:t xml:space="preserve"> 3</w:t>
            </w:r>
            <w:r>
              <w:t>、累计</w:t>
            </w:r>
            <w:r>
              <w:t>3</w:t>
            </w:r>
            <w:r>
              <w:t>万</w:t>
            </w:r>
            <w:r>
              <w:t>-15</w:t>
            </w:r>
            <w:r>
              <w:t>万（不含</w:t>
            </w:r>
            <w:r>
              <w:t>15</w:t>
            </w:r>
            <w:r>
              <w:t>万元）的，得</w:t>
            </w:r>
            <w:r>
              <w:t>1</w:t>
            </w:r>
            <w:r>
              <w:t>分；</w:t>
            </w:r>
            <w:r>
              <w:t xml:space="preserve"> 4</w:t>
            </w:r>
            <w:r>
              <w:t>、</w:t>
            </w:r>
            <w:r>
              <w:t>3</w:t>
            </w:r>
            <w:r>
              <w:t>万元（不含</w:t>
            </w:r>
            <w:r>
              <w:t>3</w:t>
            </w:r>
            <w:r>
              <w:t>万元）以下的得</w:t>
            </w:r>
            <w:r>
              <w:t>0</w:t>
            </w:r>
            <w:r>
              <w:t>分；</w:t>
            </w:r>
            <w:r>
              <w:t xml:space="preserve"> 5</w:t>
            </w:r>
            <w:r>
              <w:t>、无有效资助证明资料的得</w:t>
            </w:r>
            <w:r>
              <w:t>0</w:t>
            </w:r>
            <w:r>
              <w:t>分。</w:t>
            </w:r>
            <w:r>
              <w:t xml:space="preserve"> </w:t>
            </w:r>
            <w:r>
              <w:t>注：提供获得的社会资金支持相关的资助证明。</w:t>
            </w:r>
            <w:r>
              <w:t xml:space="preserve"> </w:t>
            </w:r>
            <w:r>
              <w:t>二、投标机构近</w:t>
            </w:r>
            <w:r>
              <w:t>3</w:t>
            </w:r>
            <w:r>
              <w:t>年来（自</w:t>
            </w:r>
            <w:r>
              <w:t>2021</w:t>
            </w:r>
            <w:r>
              <w:t>年</w:t>
            </w:r>
            <w:r>
              <w:t>1</w:t>
            </w:r>
            <w:r>
              <w:t>月</w:t>
            </w:r>
            <w:r>
              <w:t>1</w:t>
            </w:r>
            <w:r>
              <w:t>日至今）培育、承办</w:t>
            </w:r>
            <w:r>
              <w:t>的公益慈善基金或社区慈善基金、公开募捐的慈善项目：累计</w:t>
            </w:r>
            <w:r>
              <w:t>3</w:t>
            </w:r>
            <w:r>
              <w:t>个及以上的得</w:t>
            </w:r>
            <w:r>
              <w:t>3</w:t>
            </w:r>
            <w:r>
              <w:t>分；</w:t>
            </w:r>
            <w:r>
              <w:t>2</w:t>
            </w:r>
            <w:r>
              <w:t>个的得</w:t>
            </w:r>
            <w:r>
              <w:t>2</w:t>
            </w:r>
            <w:r>
              <w:t>分；</w:t>
            </w:r>
            <w:r>
              <w:t>1</w:t>
            </w:r>
            <w:r>
              <w:t>个的得</w:t>
            </w:r>
            <w:r>
              <w:t>1</w:t>
            </w:r>
            <w:r>
              <w:t>分；无得</w:t>
            </w:r>
            <w:r>
              <w:t>0</w:t>
            </w:r>
            <w:r>
              <w:t>分。无有效资助证明资料的得</w:t>
            </w:r>
            <w:r>
              <w:t>0</w:t>
            </w:r>
            <w:r>
              <w:t>分。</w:t>
            </w:r>
            <w:r>
              <w:t xml:space="preserve"> </w:t>
            </w:r>
            <w:r>
              <w:t>注：提供培育、承办的公益慈善基金或社区慈善基金、公开募捐的慈善项目相关证明材料，</w:t>
            </w:r>
            <w:proofErr w:type="gramStart"/>
            <w:r>
              <w:t>无提供</w:t>
            </w:r>
            <w:proofErr w:type="gramEnd"/>
            <w:r>
              <w:t>不得分。</w:t>
            </w:r>
          </w:p>
        </w:tc>
      </w:tr>
      <w:tr w:rsidR="008569BF">
        <w:tc>
          <w:tcPr>
            <w:tcW w:w="922" w:type="dxa"/>
            <w:vMerge/>
          </w:tcPr>
          <w:p w:rsidR="008569BF" w:rsidRDefault="008569BF"/>
        </w:tc>
        <w:tc>
          <w:tcPr>
            <w:tcW w:w="2307" w:type="dxa"/>
          </w:tcPr>
          <w:p w:rsidR="008569BF" w:rsidRDefault="00D91C7B">
            <w:pPr>
              <w:jc w:val="left"/>
            </w:pPr>
            <w:r>
              <w:t>投标机构的人员队伍</w:t>
            </w:r>
            <w:r>
              <w:t>1 (5.0</w:t>
            </w:r>
            <w:r>
              <w:t>分</w:t>
            </w:r>
            <w:r>
              <w:t>)</w:t>
            </w:r>
          </w:p>
        </w:tc>
        <w:tc>
          <w:tcPr>
            <w:tcW w:w="5076" w:type="dxa"/>
          </w:tcPr>
          <w:p w:rsidR="008569BF" w:rsidRDefault="00D91C7B">
            <w:pPr>
              <w:jc w:val="left"/>
            </w:pPr>
            <w:r>
              <w:t>为本项目配备的主要管理人员资质符合要求，具备较好的专业服务能力。</w:t>
            </w:r>
            <w:r>
              <w:t xml:space="preserve"> </w:t>
            </w:r>
            <w:r>
              <w:t>一、配备的项目负责人：拥有</w:t>
            </w:r>
            <w:r>
              <w:t>6</w:t>
            </w:r>
            <w:r>
              <w:t>年及</w:t>
            </w:r>
            <w:proofErr w:type="gramStart"/>
            <w:r>
              <w:t>以上社</w:t>
            </w:r>
            <w:proofErr w:type="gramEnd"/>
            <w:r>
              <w:t>工服务经验或社工服务管理经验，且具有社会工作师（中级）或以上职业水平的，得</w:t>
            </w:r>
            <w:r>
              <w:t>2</w:t>
            </w:r>
            <w:r>
              <w:t>分；社工服务经验或社工服务管理经验未满</w:t>
            </w:r>
            <w:r>
              <w:t>6</w:t>
            </w:r>
            <w:r>
              <w:t>年或未有相关职业水平证书的，得</w:t>
            </w:r>
            <w:r>
              <w:t>0</w:t>
            </w:r>
            <w:r>
              <w:t>分。</w:t>
            </w:r>
            <w:r>
              <w:t xml:space="preserve"> </w:t>
            </w:r>
            <w:r>
              <w:t>二、配备的各服务领域主管：具有</w:t>
            </w:r>
            <w:r>
              <w:t>5</w:t>
            </w:r>
            <w:r>
              <w:t>年及</w:t>
            </w:r>
            <w:proofErr w:type="gramStart"/>
            <w:r>
              <w:t>以上社</w:t>
            </w:r>
            <w:proofErr w:type="gramEnd"/>
            <w:r>
              <w:t>工服务经验，且具有社会工作师（中级）或以上职业水平的，每名得</w:t>
            </w:r>
            <w:r>
              <w:t>1.5</w:t>
            </w:r>
            <w:r>
              <w:t>分；具有</w:t>
            </w:r>
            <w:r>
              <w:t>3</w:t>
            </w:r>
            <w:r>
              <w:t>年及</w:t>
            </w:r>
            <w:proofErr w:type="gramStart"/>
            <w:r>
              <w:t>以上社</w:t>
            </w:r>
            <w:proofErr w:type="gramEnd"/>
            <w:r>
              <w:t>工服务经验，且具有助理社会工作师或以上职业水平的，每名得</w:t>
            </w:r>
            <w:r>
              <w:t>0.5</w:t>
            </w:r>
            <w:r>
              <w:t>分；社工服务经验未满</w:t>
            </w:r>
            <w:r>
              <w:t>3</w:t>
            </w:r>
            <w:r>
              <w:t>年或未有相关职业水平证书的，得</w:t>
            </w:r>
            <w:r>
              <w:t>0</w:t>
            </w:r>
            <w:r>
              <w:t>分。此项最高得</w:t>
            </w:r>
            <w:r>
              <w:t>3</w:t>
            </w:r>
            <w:r>
              <w:t>分。</w:t>
            </w:r>
            <w:r>
              <w:t xml:space="preserve"> </w:t>
            </w:r>
            <w:r>
              <w:t>注：提供人员名单、职业水平证书、身份证、劳动合同、投标</w:t>
            </w:r>
            <w:r>
              <w:t>截止日之前六个月以内任意月份的</w:t>
            </w:r>
            <w:proofErr w:type="gramStart"/>
            <w:r>
              <w:t>社保证明</w:t>
            </w:r>
            <w:proofErr w:type="gramEnd"/>
            <w:r>
              <w:t>（单个人员缺少任</w:t>
            </w:r>
            <w:proofErr w:type="gramStart"/>
            <w:r>
              <w:t>一</w:t>
            </w:r>
            <w:proofErr w:type="gramEnd"/>
            <w:r>
              <w:t>证明资料的均不得分，一人同时具备多个证书不重复计分）。</w:t>
            </w:r>
            <w:proofErr w:type="gramStart"/>
            <w:r>
              <w:t>无提供</w:t>
            </w:r>
            <w:proofErr w:type="gramEnd"/>
            <w:r>
              <w:t>不得分。</w:t>
            </w:r>
          </w:p>
        </w:tc>
      </w:tr>
      <w:tr w:rsidR="008569BF">
        <w:tc>
          <w:tcPr>
            <w:tcW w:w="922" w:type="dxa"/>
            <w:vMerge/>
          </w:tcPr>
          <w:p w:rsidR="008569BF" w:rsidRDefault="008569BF"/>
        </w:tc>
        <w:tc>
          <w:tcPr>
            <w:tcW w:w="2307" w:type="dxa"/>
          </w:tcPr>
          <w:p w:rsidR="008569BF" w:rsidRDefault="00D91C7B">
            <w:pPr>
              <w:jc w:val="left"/>
            </w:pPr>
            <w:r>
              <w:t>投标机构的人员队伍</w:t>
            </w:r>
            <w:r>
              <w:t>2 (3.0</w:t>
            </w:r>
            <w:r>
              <w:t>分</w:t>
            </w:r>
            <w:r>
              <w:t>)</w:t>
            </w:r>
          </w:p>
        </w:tc>
        <w:tc>
          <w:tcPr>
            <w:tcW w:w="5076" w:type="dxa"/>
          </w:tcPr>
          <w:p w:rsidR="008569BF" w:rsidRDefault="00D91C7B">
            <w:pPr>
              <w:jc w:val="left"/>
            </w:pPr>
            <w:r>
              <w:t>投标机构拟投入社工人员数量、持证情况符合要求。</w:t>
            </w:r>
            <w:r>
              <w:t xml:space="preserve"> </w:t>
            </w:r>
            <w:r>
              <w:t>一、社工人员数量：</w:t>
            </w:r>
            <w:r>
              <w:t>20</w:t>
            </w:r>
            <w:r>
              <w:t>人及以上的，得</w:t>
            </w:r>
            <w:r>
              <w:t>2</w:t>
            </w:r>
            <w:r>
              <w:t>分；不足</w:t>
            </w:r>
            <w:r>
              <w:t>20</w:t>
            </w:r>
            <w:r>
              <w:t>人的，得</w:t>
            </w:r>
            <w:r>
              <w:t>0</w:t>
            </w:r>
            <w:r>
              <w:t>分。</w:t>
            </w:r>
            <w:r>
              <w:t xml:space="preserve"> </w:t>
            </w:r>
            <w:r>
              <w:t>二、助理社会工作师或以上职业水平的社工数量：</w:t>
            </w:r>
            <w:r>
              <w:t>10</w:t>
            </w:r>
            <w:r>
              <w:t>人及以上的，得</w:t>
            </w:r>
            <w:r>
              <w:t>1</w:t>
            </w:r>
            <w:r>
              <w:t>分；</w:t>
            </w:r>
            <w:r>
              <w:t>7-9</w:t>
            </w:r>
            <w:r>
              <w:t>人的，得</w:t>
            </w:r>
            <w:r>
              <w:t>0.5</w:t>
            </w:r>
            <w:r>
              <w:t>分；少于</w:t>
            </w:r>
            <w:r>
              <w:t>7</w:t>
            </w:r>
            <w:r>
              <w:t>人的，得</w:t>
            </w:r>
            <w:r>
              <w:t>0</w:t>
            </w:r>
            <w:r>
              <w:t>分。</w:t>
            </w:r>
            <w:r>
              <w:t xml:space="preserve"> </w:t>
            </w:r>
            <w:r>
              <w:t>注：提供人员名单、职业水平证书、身份证、劳动合同、投标截止日之前六个月以内任意月份的</w:t>
            </w:r>
            <w:proofErr w:type="gramStart"/>
            <w:r>
              <w:t>社保证明</w:t>
            </w:r>
            <w:proofErr w:type="gramEnd"/>
            <w:r>
              <w:t>（单个人员缺少任</w:t>
            </w:r>
            <w:proofErr w:type="gramStart"/>
            <w:r>
              <w:t>一</w:t>
            </w:r>
            <w:proofErr w:type="gramEnd"/>
            <w:r>
              <w:t>证明资料的均不得分，一人同时具备多个证书不重复计分）。</w:t>
            </w:r>
            <w:proofErr w:type="gramStart"/>
            <w:r>
              <w:t>无提供</w:t>
            </w:r>
            <w:proofErr w:type="gramEnd"/>
            <w:r>
              <w:t>不得分。</w:t>
            </w:r>
          </w:p>
        </w:tc>
      </w:tr>
      <w:tr w:rsidR="008569BF">
        <w:tc>
          <w:tcPr>
            <w:tcW w:w="922" w:type="dxa"/>
            <w:vMerge/>
          </w:tcPr>
          <w:p w:rsidR="008569BF" w:rsidRDefault="008569BF"/>
        </w:tc>
        <w:tc>
          <w:tcPr>
            <w:tcW w:w="2307" w:type="dxa"/>
          </w:tcPr>
          <w:p w:rsidR="008569BF" w:rsidRDefault="00D91C7B">
            <w:pPr>
              <w:jc w:val="left"/>
            </w:pPr>
            <w:r>
              <w:t>投标机构的行业公信力</w:t>
            </w:r>
            <w:r>
              <w:t xml:space="preserve"> (5.0</w:t>
            </w:r>
            <w:r>
              <w:t>分</w:t>
            </w:r>
            <w:r>
              <w:t>)</w:t>
            </w:r>
            <w:r>
              <w:t>，（等次分值选择：</w:t>
            </w:r>
            <w:r>
              <w:t>0.0;3.0;5.0;</w:t>
            </w:r>
            <w:r>
              <w:t>）</w:t>
            </w:r>
          </w:p>
        </w:tc>
        <w:tc>
          <w:tcPr>
            <w:tcW w:w="5076" w:type="dxa"/>
          </w:tcPr>
          <w:p w:rsidR="008569BF" w:rsidRDefault="00D91C7B">
            <w:pPr>
              <w:jc w:val="left"/>
            </w:pPr>
            <w:r>
              <w:t>投标机构近</w:t>
            </w:r>
            <w:r>
              <w:t>3</w:t>
            </w:r>
            <w:r>
              <w:t>年来（自</w:t>
            </w:r>
            <w:r>
              <w:t>2021</w:t>
            </w:r>
            <w:r>
              <w:t>年</w:t>
            </w:r>
            <w:r>
              <w:t>1</w:t>
            </w:r>
            <w:r>
              <w:t>月</w:t>
            </w:r>
            <w:r>
              <w:t>1</w:t>
            </w:r>
            <w:r>
              <w:t>日至今）的行业公信力和诚信度。</w:t>
            </w:r>
            <w:r>
              <w:t xml:space="preserve"> 1</w:t>
            </w:r>
            <w:r>
              <w:t>、投标机构近</w:t>
            </w:r>
            <w:r>
              <w:t>3</w:t>
            </w:r>
            <w:r>
              <w:t>年来（自</w:t>
            </w:r>
            <w:r>
              <w:t>2021</w:t>
            </w:r>
            <w:r>
              <w:t>年</w:t>
            </w:r>
            <w:r>
              <w:t>1</w:t>
            </w:r>
            <w:r>
              <w:t>月</w:t>
            </w:r>
            <w:r>
              <w:t>1</w:t>
            </w:r>
            <w:r>
              <w:t>日至今）未有违法、违规问题发生，未被社工、服务对象、购买方等投诉或举报，并能出具社会工作服务投诉监督受理委员会相关证明的，得</w:t>
            </w:r>
            <w:r>
              <w:t>5</w:t>
            </w:r>
            <w:r>
              <w:t>分；</w:t>
            </w:r>
            <w:r>
              <w:t xml:space="preserve"> 2</w:t>
            </w:r>
            <w:r>
              <w:t>、投标</w:t>
            </w:r>
            <w:r>
              <w:t>机构近</w:t>
            </w:r>
            <w:r>
              <w:t>3</w:t>
            </w:r>
            <w:r>
              <w:t>年来（自</w:t>
            </w:r>
            <w:r>
              <w:t>2021</w:t>
            </w:r>
            <w:r>
              <w:t>年</w:t>
            </w:r>
            <w:r>
              <w:t>1</w:t>
            </w:r>
            <w:r>
              <w:t>月</w:t>
            </w:r>
            <w:r>
              <w:t>1</w:t>
            </w:r>
            <w:r>
              <w:t>日至今）因有违规问题发生，</w:t>
            </w:r>
            <w:proofErr w:type="gramStart"/>
            <w:r>
              <w:t>被社工</w:t>
            </w:r>
            <w:proofErr w:type="gramEnd"/>
            <w:r>
              <w:t>、服务对象、购买方等投诉或举报在</w:t>
            </w:r>
            <w:r>
              <w:t>1-2</w:t>
            </w:r>
            <w:r>
              <w:t>次，并能妥善整改和处理的，出具社会工作服务投诉监督受理委员会相关证明的，得</w:t>
            </w:r>
            <w:r>
              <w:t>3</w:t>
            </w:r>
            <w:r>
              <w:t>分；</w:t>
            </w:r>
            <w:r>
              <w:t xml:space="preserve"> 3</w:t>
            </w:r>
            <w:r>
              <w:t>、投标机构近</w:t>
            </w:r>
            <w:r>
              <w:t>3</w:t>
            </w:r>
            <w:r>
              <w:t>年来（自</w:t>
            </w:r>
            <w:r>
              <w:t>2021</w:t>
            </w:r>
            <w:r>
              <w:t>年</w:t>
            </w:r>
            <w:r>
              <w:t>1</w:t>
            </w:r>
            <w:r>
              <w:t>月</w:t>
            </w:r>
            <w:r>
              <w:t>1</w:t>
            </w:r>
            <w:r>
              <w:t>日至今）因有违规问题发生，</w:t>
            </w:r>
            <w:proofErr w:type="gramStart"/>
            <w:r>
              <w:t>被社工</w:t>
            </w:r>
            <w:proofErr w:type="gramEnd"/>
            <w:r>
              <w:t>、服务对象、购买方等投诉或举报在</w:t>
            </w:r>
            <w:r>
              <w:t>3</w:t>
            </w:r>
            <w:r>
              <w:t>次及以上，得</w:t>
            </w:r>
            <w:r>
              <w:t>0</w:t>
            </w:r>
            <w:r>
              <w:t>分。</w:t>
            </w:r>
            <w:r>
              <w:t xml:space="preserve"> </w:t>
            </w:r>
            <w:r>
              <w:t>注：提供社会工作服务投诉监督受理委员会出具的相关证明或提供投标人出具的承诺函，</w:t>
            </w:r>
            <w:proofErr w:type="gramStart"/>
            <w:r>
              <w:t>无提供</w:t>
            </w:r>
            <w:proofErr w:type="gramEnd"/>
            <w:r>
              <w:t>不得分。</w:t>
            </w:r>
          </w:p>
        </w:tc>
      </w:tr>
      <w:tr w:rsidR="008569BF">
        <w:tc>
          <w:tcPr>
            <w:tcW w:w="922" w:type="dxa"/>
            <w:vMerge/>
          </w:tcPr>
          <w:p w:rsidR="008569BF" w:rsidRDefault="008569BF"/>
        </w:tc>
        <w:tc>
          <w:tcPr>
            <w:tcW w:w="2307" w:type="dxa"/>
          </w:tcPr>
          <w:p w:rsidR="008569BF" w:rsidRDefault="00D91C7B">
            <w:pPr>
              <w:jc w:val="left"/>
            </w:pPr>
            <w:r>
              <w:t>投标机构的项目运营经验和业绩</w:t>
            </w:r>
            <w:r>
              <w:t xml:space="preserve"> (8.0</w:t>
            </w:r>
            <w:r>
              <w:t>分</w:t>
            </w:r>
            <w:r>
              <w:t>)</w:t>
            </w:r>
          </w:p>
        </w:tc>
        <w:tc>
          <w:tcPr>
            <w:tcW w:w="5076" w:type="dxa"/>
          </w:tcPr>
          <w:p w:rsidR="008569BF" w:rsidRDefault="00D91C7B">
            <w:pPr>
              <w:jc w:val="left"/>
            </w:pPr>
            <w:r>
              <w:t>投标机构近</w:t>
            </w:r>
            <w:r>
              <w:t>3</w:t>
            </w:r>
            <w:r>
              <w:t>年来（自</w:t>
            </w:r>
            <w:r>
              <w:t>2021</w:t>
            </w:r>
            <w:r>
              <w:t>年</w:t>
            </w:r>
            <w:r>
              <w:t>1</w:t>
            </w:r>
            <w:r>
              <w:t>月</w:t>
            </w:r>
            <w:r>
              <w:t>1</w:t>
            </w:r>
            <w:r>
              <w:t>日至今），承办完成的社工</w:t>
            </w:r>
            <w:r>
              <w:t>站购买服务项目情况，每完成</w:t>
            </w:r>
            <w:r>
              <w:t>1</w:t>
            </w:r>
            <w:r>
              <w:t>个年度服务项目的得</w:t>
            </w:r>
            <w:r>
              <w:t>1</w:t>
            </w:r>
            <w:r>
              <w:t>分，本项累计最高得</w:t>
            </w:r>
            <w:r>
              <w:t>8</w:t>
            </w:r>
            <w:r>
              <w:t>分。（项目年度协议结束日期在近</w:t>
            </w:r>
            <w:r>
              <w:t>3</w:t>
            </w:r>
            <w:r>
              <w:t>年内（自</w:t>
            </w:r>
            <w:r>
              <w:t>2021</w:t>
            </w:r>
            <w:r>
              <w:t>年</w:t>
            </w:r>
            <w:r>
              <w:t>1</w:t>
            </w:r>
            <w:r>
              <w:t>月</w:t>
            </w:r>
            <w:r>
              <w:t>1</w:t>
            </w:r>
            <w:r>
              <w:t>日至今），可以认定为有效项目经验）</w:t>
            </w:r>
            <w:r>
              <w:t xml:space="preserve"> </w:t>
            </w:r>
            <w:r>
              <w:t>注：</w:t>
            </w:r>
            <w:r>
              <w:t>①</w:t>
            </w:r>
            <w:r>
              <w:t>提供相关项目的名单列表；</w:t>
            </w:r>
            <w:r>
              <w:t>②</w:t>
            </w:r>
            <w:r>
              <w:t>提供所列项目的年度项目合同</w:t>
            </w:r>
            <w:r>
              <w:t>/</w:t>
            </w:r>
            <w:r>
              <w:t>协议、</w:t>
            </w:r>
            <w:proofErr w:type="gramStart"/>
            <w:r>
              <w:t>结项评估</w:t>
            </w:r>
            <w:proofErr w:type="gramEnd"/>
            <w:r>
              <w:t>报告</w:t>
            </w:r>
            <w:proofErr w:type="gramStart"/>
            <w:r>
              <w:t>或结项验收</w:t>
            </w:r>
            <w:proofErr w:type="gramEnd"/>
            <w:r>
              <w:t>合格证明资料；</w:t>
            </w:r>
            <w:r>
              <w:t>③</w:t>
            </w:r>
            <w:r>
              <w:t>提供业绩情况属实的承诺函。</w:t>
            </w:r>
            <w:r>
              <w:t xml:space="preserve"> </w:t>
            </w:r>
            <w:r>
              <w:t>以上</w:t>
            </w:r>
            <w:r>
              <w:t>①-③</w:t>
            </w:r>
            <w:r>
              <w:t>项材料缺一不可，否则不得分。</w:t>
            </w:r>
          </w:p>
        </w:tc>
      </w:tr>
      <w:tr w:rsidR="008569BF">
        <w:tc>
          <w:tcPr>
            <w:tcW w:w="922" w:type="dxa"/>
            <w:vMerge/>
          </w:tcPr>
          <w:p w:rsidR="008569BF" w:rsidRDefault="008569BF"/>
        </w:tc>
        <w:tc>
          <w:tcPr>
            <w:tcW w:w="2307" w:type="dxa"/>
          </w:tcPr>
          <w:p w:rsidR="008569BF" w:rsidRDefault="00D91C7B">
            <w:pPr>
              <w:jc w:val="left"/>
            </w:pPr>
            <w:r>
              <w:t>投标机构的项目运营评价情况</w:t>
            </w:r>
            <w:r>
              <w:t xml:space="preserve"> (8.0</w:t>
            </w:r>
            <w:r>
              <w:t>分</w:t>
            </w:r>
            <w:r>
              <w:t>)</w:t>
            </w:r>
          </w:p>
        </w:tc>
        <w:tc>
          <w:tcPr>
            <w:tcW w:w="5076" w:type="dxa"/>
          </w:tcPr>
          <w:p w:rsidR="008569BF" w:rsidRDefault="00D91C7B">
            <w:pPr>
              <w:jc w:val="left"/>
            </w:pPr>
            <w:r>
              <w:t>投标机构近</w:t>
            </w:r>
            <w:r>
              <w:t>3</w:t>
            </w:r>
            <w:r>
              <w:t>年来（自</w:t>
            </w:r>
            <w:r>
              <w:t>2021</w:t>
            </w:r>
            <w:r>
              <w:t>年</w:t>
            </w:r>
            <w:r>
              <w:t>1</w:t>
            </w:r>
            <w:r>
              <w:t>月</w:t>
            </w:r>
            <w:r>
              <w:t>1</w:t>
            </w:r>
            <w:r>
              <w:t>日至今）所承接的社工站购买服务项目年度评估情况：</w:t>
            </w:r>
            <w:r>
              <w:t xml:space="preserve"> 1</w:t>
            </w:r>
            <w:r>
              <w:t>、年度末期评估为优秀的，每个得</w:t>
            </w:r>
            <w:r>
              <w:t>1</w:t>
            </w:r>
            <w:r>
              <w:t>分；</w:t>
            </w:r>
            <w:r>
              <w:t xml:space="preserve"> 2</w:t>
            </w:r>
            <w:r>
              <w:t>、年度</w:t>
            </w:r>
            <w:r>
              <w:t>末期评估为良好的，每个得</w:t>
            </w:r>
            <w:r>
              <w:t>0.5</w:t>
            </w:r>
            <w:r>
              <w:t>分；</w:t>
            </w:r>
            <w:r>
              <w:t xml:space="preserve"> 3</w:t>
            </w:r>
            <w:r>
              <w:t>、年度末期评估为合格的，每个得</w:t>
            </w:r>
            <w:r>
              <w:t>0.1</w:t>
            </w:r>
            <w:r>
              <w:t>分；</w:t>
            </w:r>
            <w:r>
              <w:t xml:space="preserve"> 4</w:t>
            </w:r>
            <w:r>
              <w:t>、年度末期评估为不合格的，每个得</w:t>
            </w:r>
            <w:r>
              <w:t>0</w:t>
            </w:r>
            <w:r>
              <w:t>分。</w:t>
            </w:r>
            <w:r>
              <w:t xml:space="preserve"> </w:t>
            </w:r>
            <w:r>
              <w:t>（被评估项目的年度协议结束日期在近</w:t>
            </w:r>
            <w:r>
              <w:t>3</w:t>
            </w:r>
            <w:r>
              <w:t>年内（自</w:t>
            </w:r>
            <w:r>
              <w:t>2021</w:t>
            </w:r>
            <w:r>
              <w:t>年</w:t>
            </w:r>
            <w:r>
              <w:t>1</w:t>
            </w:r>
            <w:r>
              <w:t>月</w:t>
            </w:r>
            <w:r>
              <w:t>1</w:t>
            </w:r>
            <w:r>
              <w:t>日至今），可以认定为有效项目评估）</w:t>
            </w:r>
            <w:r>
              <w:t xml:space="preserve"> </w:t>
            </w:r>
            <w:r>
              <w:t>注：本项累计得分最高为</w:t>
            </w:r>
            <w:r>
              <w:t>8</w:t>
            </w:r>
            <w:r>
              <w:t>分。提供所列单个项目的年度末期评估报告，</w:t>
            </w:r>
            <w:proofErr w:type="gramStart"/>
            <w:r>
              <w:t>无提供</w:t>
            </w:r>
            <w:proofErr w:type="gramEnd"/>
            <w:r>
              <w:t>不得分。</w:t>
            </w:r>
          </w:p>
        </w:tc>
      </w:tr>
      <w:tr w:rsidR="008569BF">
        <w:tc>
          <w:tcPr>
            <w:tcW w:w="922" w:type="dxa"/>
          </w:tcPr>
          <w:p w:rsidR="008569BF" w:rsidRDefault="00D91C7B">
            <w:pPr>
              <w:jc w:val="center"/>
            </w:pPr>
            <w:r>
              <w:t>投标报价</w:t>
            </w:r>
          </w:p>
        </w:tc>
        <w:tc>
          <w:tcPr>
            <w:tcW w:w="2307" w:type="dxa"/>
          </w:tcPr>
          <w:p w:rsidR="008569BF" w:rsidRDefault="00D91C7B">
            <w:pPr>
              <w:jc w:val="left"/>
            </w:pPr>
            <w:r>
              <w:t>投标报价得分</w:t>
            </w:r>
            <w:r>
              <w:t xml:space="preserve"> (10.0</w:t>
            </w:r>
            <w:r>
              <w:t>分</w:t>
            </w:r>
            <w:r>
              <w:t>)</w:t>
            </w:r>
          </w:p>
        </w:tc>
        <w:tc>
          <w:tcPr>
            <w:tcW w:w="5076" w:type="dxa"/>
          </w:tcPr>
          <w:p w:rsidR="008569BF" w:rsidRDefault="00D91C7B">
            <w:pPr>
              <w:jc w:val="left"/>
            </w:pPr>
            <w:r>
              <w:t>评标委员会对入围投标人的服务工时进行修正得出评标服务工时。满足招标文件要求且计划投入本项目服务总工时数量最多的为评标基准工时，其服务工时评审为满分。其他投标人的服务工时</w:t>
            </w:r>
            <w:proofErr w:type="gramStart"/>
            <w:r>
              <w:t>分统一</w:t>
            </w:r>
            <w:proofErr w:type="gramEnd"/>
            <w:r>
              <w:t>按照下列公式计算：投标服务工时得分</w:t>
            </w:r>
            <w:r>
              <w:t>=</w:t>
            </w:r>
            <w:r>
              <w:t>（计划投入本项目服务总工时量</w:t>
            </w:r>
            <w:r>
              <w:t>/</w:t>
            </w:r>
            <w:r>
              <w:t>评标基准工时）</w:t>
            </w:r>
            <w:r>
              <w:t>×</w:t>
            </w:r>
            <w:r>
              <w:t>投标报价得分（精确到</w:t>
            </w:r>
            <w:r>
              <w:t>0.01</w:t>
            </w:r>
            <w:r>
              <w:t>）。</w:t>
            </w:r>
            <w:r>
              <w:t xml:space="preserve"> </w:t>
            </w:r>
            <w:r>
              <w:t>因落实政府采购政策进行工时调整的，以调整后的评标基准工时和投标服务工时为准。</w:t>
            </w:r>
          </w:p>
        </w:tc>
      </w:tr>
      <w:tr w:rsidR="008569BF">
        <w:tc>
          <w:tcPr>
            <w:tcW w:w="922" w:type="dxa"/>
          </w:tcPr>
          <w:p w:rsidR="008569BF" w:rsidRDefault="00D91C7B">
            <w:pPr>
              <w:jc w:val="center"/>
            </w:pPr>
            <w:r>
              <w:t>综合信用分</w:t>
            </w:r>
          </w:p>
        </w:tc>
        <w:tc>
          <w:tcPr>
            <w:tcW w:w="2307" w:type="dxa"/>
          </w:tcPr>
          <w:p w:rsidR="008569BF" w:rsidRDefault="00D91C7B">
            <w:pPr>
              <w:jc w:val="left"/>
            </w:pPr>
            <w:r>
              <w:t>综合信用评价</w:t>
            </w:r>
            <w:r>
              <w:t xml:space="preserve"> (5.0</w:t>
            </w:r>
            <w:r>
              <w:t>分</w:t>
            </w:r>
            <w:r>
              <w:t>)</w:t>
            </w:r>
          </w:p>
        </w:tc>
        <w:tc>
          <w:tcPr>
            <w:tcW w:w="5076" w:type="dxa"/>
          </w:tcPr>
          <w:p w:rsidR="008569BF" w:rsidRDefault="00D91C7B">
            <w:pPr>
              <w:jc w:val="left"/>
            </w:pPr>
            <w:r>
              <w:t>综合信用评价得分</w:t>
            </w:r>
            <w:r>
              <w:t>=</w:t>
            </w:r>
            <w:r>
              <w:t>综合信用评价得分</w:t>
            </w:r>
            <w:r>
              <w:t>(</w:t>
            </w:r>
            <w:r>
              <w:t>属于商务部分的一部分</w:t>
            </w:r>
            <w:r>
              <w:t>)=</w:t>
            </w:r>
            <w:r>
              <w:t>投标人的广州公共资源交易信用评价（政府采购</w:t>
            </w:r>
            <w:r>
              <w:t>供应商信用评价分）</w:t>
            </w:r>
            <w:r>
              <w:t>×5%</w:t>
            </w:r>
            <w:r>
              <w:t>。</w:t>
            </w:r>
            <w:r>
              <w:t xml:space="preserve"> </w:t>
            </w:r>
            <w:r>
              <w:t>投标人的信用评价分以开标当天广州交易集团有限公司网站公布的分值为准（通过</w:t>
            </w:r>
            <w:r>
              <w:t>“</w:t>
            </w:r>
            <w:r>
              <w:t>广州交易集团有限公司网站</w:t>
            </w:r>
            <w:r>
              <w:t>-</w:t>
            </w:r>
            <w:r>
              <w:t>信用信息</w:t>
            </w:r>
            <w:r>
              <w:t>-</w:t>
            </w:r>
            <w:r>
              <w:t>广州公共资源交易信用平台</w:t>
            </w:r>
            <w:r>
              <w:t xml:space="preserve">2.0” </w:t>
            </w:r>
            <w:r>
              <w:t>进行核实，未能在网站查询到供应商信用评价分的，以信用评价基准分（</w:t>
            </w:r>
            <w:r>
              <w:t>93.4</w:t>
            </w:r>
            <w:r>
              <w:t>分）计算）。供应商为联合体的，以牵头方信用评价分计算。）</w:t>
            </w:r>
          </w:p>
        </w:tc>
      </w:tr>
    </w:tbl>
    <w:p w:rsidR="008569BF" w:rsidRDefault="008569BF"/>
    <w:p w:rsidR="008569BF" w:rsidRDefault="00D91C7B">
      <w:r>
        <w:rPr>
          <w:b/>
          <w:sz w:val="24"/>
        </w:rPr>
        <w:t>4.</w:t>
      </w:r>
      <w:r>
        <w:rPr>
          <w:b/>
          <w:sz w:val="24"/>
        </w:rPr>
        <w:t>汇总、排序</w:t>
      </w:r>
    </w:p>
    <w:p w:rsidR="008569BF" w:rsidRDefault="008569BF">
      <w:pPr>
        <w:ind w:firstLine="480"/>
      </w:pPr>
    </w:p>
    <w:p w:rsidR="008569BF" w:rsidRDefault="008569BF"/>
    <w:p w:rsidR="008569BF" w:rsidRDefault="00D91C7B">
      <w:r>
        <w:t>采购包</w:t>
      </w:r>
      <w:r>
        <w:t>1</w:t>
      </w:r>
      <w:r>
        <w:t>：</w:t>
      </w:r>
    </w:p>
    <w:p w:rsidR="008569BF" w:rsidRDefault="008569BF"/>
    <w:p w:rsidR="008569BF" w:rsidRDefault="00D91C7B">
      <w:r>
        <w:t>评标结果按评审后总得分由高到低顺序排列。总得分相同的按投标服务工时由高到低顺序排列。得分且投标服务工时相同的，由评委会采取随机抽取的方式确定。排名第一的投标供应商为第一中标</w:t>
      </w:r>
      <w:r>
        <w:t>候选人，排名第二的投标供应商为第二中标候选人（提供相同品牌产品（非单一产品采购，以核心产品为准。多个核心产品的，有一种产品品牌相同，即视为提供相同品牌产品），评审后得分最高的同品牌投标人获得中标人推荐资格；评审得分相同的，由采购人或者采购人委托评标委员会采取随机抽取方式确定，其他同品牌投标人不作为中标候选人）。若排名第二的投标人的服务工时低于第一中标候选人服务工时报价</w:t>
      </w:r>
      <w:r>
        <w:t>20%</w:t>
      </w:r>
      <w:r>
        <w:t>（含）以上的，只推荐</w:t>
      </w:r>
      <w:r>
        <w:t>1</w:t>
      </w:r>
      <w:r>
        <w:t>名中标候选人。</w:t>
      </w:r>
    </w:p>
    <w:p w:rsidR="008569BF" w:rsidRDefault="008569BF"/>
    <w:p w:rsidR="008569BF" w:rsidRDefault="00D91C7B">
      <w:r>
        <w:rPr>
          <w:b/>
          <w:sz w:val="24"/>
        </w:rPr>
        <w:t>5.</w:t>
      </w:r>
      <w:r>
        <w:rPr>
          <w:b/>
          <w:sz w:val="24"/>
        </w:rPr>
        <w:t>中标价的确定</w:t>
      </w:r>
    </w:p>
    <w:p w:rsidR="008569BF" w:rsidRDefault="00D91C7B">
      <w:pPr>
        <w:ind w:firstLine="480"/>
      </w:pPr>
      <w:r>
        <w:t>除了按第四章第一点第</w:t>
      </w:r>
      <w:r>
        <w:t>7</w:t>
      </w:r>
      <w:r>
        <w:t>条修正并经投标人确认的投标报价作为中标价外，中标价以开标时公开唱标价为准。</w:t>
      </w:r>
    </w:p>
    <w:p w:rsidR="008569BF" w:rsidRDefault="00D91C7B">
      <w:r>
        <w:rPr>
          <w:b/>
          <w:sz w:val="24"/>
        </w:rPr>
        <w:t>6.</w:t>
      </w:r>
      <w:r>
        <w:rPr>
          <w:b/>
          <w:sz w:val="24"/>
        </w:rPr>
        <w:t>其他无效投标的情形：</w:t>
      </w:r>
    </w:p>
    <w:p w:rsidR="008569BF" w:rsidRDefault="00D91C7B">
      <w:pPr>
        <w:ind w:firstLine="480"/>
      </w:pPr>
      <w:r>
        <w:t>(1)</w:t>
      </w:r>
      <w:r>
        <w:t>评标期间，投标人没有按评标委员会的要求提交法定代表人或其委托代理人签字的澄清、说明、补正或改变了投标文件的实质性内容的。</w:t>
      </w:r>
    </w:p>
    <w:p w:rsidR="008569BF" w:rsidRDefault="00D91C7B">
      <w:pPr>
        <w:ind w:firstLine="480"/>
      </w:pPr>
      <w:r>
        <w:t>(2)</w:t>
      </w:r>
      <w:r>
        <w:t>投标文件提供虚假材料的。</w:t>
      </w:r>
    </w:p>
    <w:p w:rsidR="008569BF" w:rsidRDefault="00D91C7B">
      <w:pPr>
        <w:ind w:firstLine="480"/>
      </w:pPr>
      <w:r>
        <w:t>(3)</w:t>
      </w:r>
      <w:r>
        <w:t>投标人以他人名义投标、串通投标、以行贿手段谋取中标或者以其他弄虚作假方式投标的。</w:t>
      </w:r>
    </w:p>
    <w:p w:rsidR="008569BF" w:rsidRDefault="00D91C7B">
      <w:pPr>
        <w:ind w:firstLine="480"/>
      </w:pPr>
      <w:r>
        <w:t>(4)</w:t>
      </w:r>
      <w:r>
        <w:t>投标人对采购人、采购代理机构、评标委员会及其工作人员施加影响，有碍招标公平、公正的。</w:t>
      </w:r>
    </w:p>
    <w:p w:rsidR="008569BF" w:rsidRDefault="00D91C7B">
      <w:pPr>
        <w:ind w:firstLine="480"/>
      </w:pPr>
      <w:r>
        <w:t>(5)</w:t>
      </w:r>
      <w:r>
        <w:t>投标文件含有采购人不能接受的附加条件的。</w:t>
      </w:r>
    </w:p>
    <w:p w:rsidR="008569BF" w:rsidRDefault="00D91C7B">
      <w:pPr>
        <w:ind w:firstLine="480"/>
      </w:pPr>
      <w:r>
        <w:t>(6)</w:t>
      </w:r>
      <w:r>
        <w:t>法律、法规和招标文件规定的其他无效情形。</w:t>
      </w:r>
    </w:p>
    <w:p w:rsidR="008569BF" w:rsidRDefault="008569BF">
      <w:pPr>
        <w:ind w:firstLine="480"/>
      </w:pPr>
    </w:p>
    <w:p w:rsidR="008569BF" w:rsidRDefault="00D91C7B">
      <w:r>
        <w:t xml:space="preserve"> </w:t>
      </w:r>
    </w:p>
    <w:p w:rsidR="008569BF" w:rsidRDefault="008569BF"/>
    <w:p w:rsidR="008569BF" w:rsidRDefault="00D91C7B">
      <w:pPr>
        <w:jc w:val="center"/>
      </w:pPr>
      <w:r>
        <w:rPr>
          <w:b/>
          <w:sz w:val="36"/>
        </w:rPr>
        <w:t>第五章</w:t>
      </w:r>
      <w:r>
        <w:rPr>
          <w:b/>
          <w:sz w:val="36"/>
        </w:rPr>
        <w:t xml:space="preserve"> </w:t>
      </w:r>
      <w:r>
        <w:rPr>
          <w:b/>
          <w:sz w:val="36"/>
        </w:rPr>
        <w:t>合同文本</w:t>
      </w:r>
    </w:p>
    <w:p w:rsidR="008569BF" w:rsidRDefault="008569BF">
      <w:pPr>
        <w:ind w:firstLine="480"/>
      </w:pPr>
    </w:p>
    <w:p w:rsidR="008569BF" w:rsidRDefault="008569BF"/>
    <w:p w:rsidR="008569BF" w:rsidRDefault="008569BF"/>
    <w:p w:rsidR="008569BF" w:rsidRDefault="008569BF"/>
    <w:p w:rsidR="008569BF" w:rsidRDefault="008569BF"/>
    <w:p w:rsidR="008569BF" w:rsidRDefault="008569BF"/>
    <w:p w:rsidR="008569BF" w:rsidRDefault="00D91C7B">
      <w:pPr>
        <w:jc w:val="center"/>
      </w:pPr>
      <w:r>
        <w:rPr>
          <w:b/>
          <w:sz w:val="52"/>
        </w:rPr>
        <w:t>广州市越秀区梅花村街社工站购买服务项目</w:t>
      </w:r>
    </w:p>
    <w:p w:rsidR="008569BF" w:rsidRDefault="00D91C7B">
      <w:pPr>
        <w:ind w:firstLine="480"/>
        <w:jc w:val="center"/>
      </w:pPr>
      <w:r>
        <w:t xml:space="preserve"> </w:t>
      </w:r>
    </w:p>
    <w:p w:rsidR="008569BF" w:rsidRDefault="00D91C7B">
      <w:pPr>
        <w:ind w:firstLine="480"/>
        <w:jc w:val="center"/>
      </w:pPr>
      <w:r>
        <w:t xml:space="preserve"> </w:t>
      </w:r>
    </w:p>
    <w:p w:rsidR="008569BF" w:rsidRDefault="008569BF">
      <w:pPr>
        <w:ind w:firstLine="480"/>
        <w:jc w:val="center"/>
      </w:pPr>
    </w:p>
    <w:p w:rsidR="008569BF" w:rsidRDefault="008569BF">
      <w:pPr>
        <w:ind w:firstLine="480"/>
        <w:jc w:val="center"/>
      </w:pPr>
    </w:p>
    <w:p w:rsidR="008569BF" w:rsidRDefault="008569BF">
      <w:pPr>
        <w:ind w:firstLine="480"/>
        <w:jc w:val="center"/>
      </w:pPr>
    </w:p>
    <w:p w:rsidR="008569BF" w:rsidRDefault="008569BF">
      <w:pPr>
        <w:ind w:firstLine="480"/>
        <w:jc w:val="center"/>
      </w:pPr>
    </w:p>
    <w:p w:rsidR="008569BF" w:rsidRDefault="00D91C7B">
      <w:pPr>
        <w:jc w:val="center"/>
      </w:pPr>
      <w:r>
        <w:rPr>
          <w:b/>
          <w:sz w:val="44"/>
        </w:rPr>
        <w:t>合同书</w:t>
      </w:r>
    </w:p>
    <w:p w:rsidR="008569BF" w:rsidRDefault="00D91C7B">
      <w:pPr>
        <w:ind w:firstLine="480"/>
        <w:jc w:val="center"/>
      </w:pPr>
      <w:r>
        <w:rPr>
          <w:sz w:val="15"/>
        </w:rPr>
        <w:t xml:space="preserve"> </w:t>
      </w:r>
    </w:p>
    <w:p w:rsidR="008569BF" w:rsidRDefault="00D91C7B">
      <w:pPr>
        <w:ind w:firstLine="480"/>
        <w:jc w:val="center"/>
      </w:pPr>
      <w:r>
        <w:rPr>
          <w:sz w:val="15"/>
        </w:rPr>
        <w:t xml:space="preserve"> </w:t>
      </w:r>
    </w:p>
    <w:p w:rsidR="008569BF" w:rsidRDefault="008569BF">
      <w:pPr>
        <w:ind w:firstLine="480"/>
        <w:jc w:val="center"/>
      </w:pPr>
    </w:p>
    <w:p w:rsidR="008569BF" w:rsidRDefault="008569BF">
      <w:pPr>
        <w:ind w:firstLine="480"/>
        <w:jc w:val="center"/>
      </w:pPr>
    </w:p>
    <w:p w:rsidR="008569BF" w:rsidRDefault="008569BF">
      <w:pPr>
        <w:ind w:firstLine="480"/>
        <w:jc w:val="center"/>
      </w:pPr>
    </w:p>
    <w:p w:rsidR="008569BF" w:rsidRDefault="008569BF">
      <w:pPr>
        <w:ind w:firstLine="480"/>
        <w:jc w:val="center"/>
      </w:pPr>
    </w:p>
    <w:p w:rsidR="008569BF" w:rsidRDefault="00D91C7B">
      <w:pPr>
        <w:ind w:firstLine="1004"/>
      </w:pPr>
      <w:r>
        <w:rPr>
          <w:b/>
          <w:sz w:val="20"/>
        </w:rPr>
        <w:t>项目名称：</w:t>
      </w:r>
      <w:r>
        <w:rPr>
          <w:b/>
          <w:sz w:val="20"/>
          <w:u w:val="single"/>
        </w:rPr>
        <w:t xml:space="preserve">          </w:t>
      </w:r>
      <w:r>
        <w:rPr>
          <w:b/>
          <w:sz w:val="20"/>
          <w:u w:val="single"/>
        </w:rPr>
        <w:t>梅花村街社工站购买服务项目</w:t>
      </w:r>
      <w:r>
        <w:rPr>
          <w:b/>
          <w:sz w:val="20"/>
          <w:u w:val="single"/>
        </w:rPr>
        <w:t xml:space="preserve"> </w:t>
      </w:r>
      <w:r>
        <w:rPr>
          <w:b/>
          <w:u w:val="single"/>
        </w:rPr>
        <w:t xml:space="preserve"> </w:t>
      </w:r>
      <w:r>
        <w:rPr>
          <w:b/>
          <w:sz w:val="20"/>
          <w:u w:val="single"/>
        </w:rPr>
        <w:t xml:space="preserve">    </w:t>
      </w:r>
    </w:p>
    <w:p w:rsidR="008569BF" w:rsidRDefault="00D91C7B">
      <w:pPr>
        <w:ind w:firstLine="1004"/>
      </w:pPr>
      <w:r>
        <w:rPr>
          <w:b/>
          <w:sz w:val="20"/>
        </w:rPr>
        <w:t>合同编号：</w:t>
      </w:r>
      <w:r>
        <w:rPr>
          <w:b/>
          <w:sz w:val="20"/>
          <w:u w:val="single"/>
        </w:rPr>
        <w:t xml:space="preserve">                                </w:t>
      </w:r>
    </w:p>
    <w:p w:rsidR="008569BF" w:rsidRDefault="00D91C7B">
      <w:pPr>
        <w:ind w:firstLine="1004"/>
      </w:pPr>
      <w:r>
        <w:rPr>
          <w:b/>
          <w:sz w:val="20"/>
        </w:rPr>
        <w:t>签约地点：</w:t>
      </w:r>
      <w:r>
        <w:rPr>
          <w:b/>
          <w:sz w:val="20"/>
          <w:u w:val="single"/>
        </w:rPr>
        <w:t xml:space="preserve">                                </w:t>
      </w:r>
    </w:p>
    <w:p w:rsidR="008569BF" w:rsidRDefault="00D91C7B">
      <w:pPr>
        <w:ind w:firstLine="1004"/>
      </w:pPr>
      <w:r>
        <w:rPr>
          <w:b/>
          <w:sz w:val="20"/>
        </w:rPr>
        <w:t>签订日期：</w:t>
      </w:r>
      <w:r>
        <w:rPr>
          <w:b/>
          <w:sz w:val="20"/>
        </w:rPr>
        <w:t xml:space="preserve">      </w:t>
      </w:r>
      <w:r>
        <w:rPr>
          <w:b/>
          <w:sz w:val="20"/>
        </w:rPr>
        <w:t>年</w:t>
      </w:r>
      <w:r>
        <w:rPr>
          <w:b/>
          <w:sz w:val="20"/>
        </w:rPr>
        <w:t xml:space="preserve">    </w:t>
      </w:r>
      <w:r>
        <w:rPr>
          <w:b/>
          <w:sz w:val="20"/>
        </w:rPr>
        <w:t>月</w:t>
      </w:r>
      <w:r>
        <w:rPr>
          <w:b/>
          <w:sz w:val="20"/>
        </w:rPr>
        <w:t xml:space="preserve">     </w:t>
      </w:r>
      <w:r>
        <w:rPr>
          <w:b/>
          <w:sz w:val="20"/>
        </w:rPr>
        <w:t>日</w:t>
      </w:r>
    </w:p>
    <w:p w:rsidR="008569BF" w:rsidRDefault="008569BF"/>
    <w:p w:rsidR="008569BF" w:rsidRDefault="008569BF"/>
    <w:p w:rsidR="008569BF" w:rsidRDefault="008569BF"/>
    <w:p w:rsidR="008569BF" w:rsidRDefault="00D91C7B">
      <w:r>
        <w:t xml:space="preserve"> </w:t>
      </w:r>
    </w:p>
    <w:p w:rsidR="008569BF" w:rsidRDefault="00D91C7B">
      <w:pPr>
        <w:jc w:val="center"/>
      </w:pPr>
      <w:r>
        <w:rPr>
          <w:b/>
          <w:sz w:val="36"/>
        </w:rPr>
        <w:t>广州市镇（街）社工站购买服务项目协议</w:t>
      </w:r>
    </w:p>
    <w:p w:rsidR="008569BF" w:rsidRDefault="008569BF"/>
    <w:p w:rsidR="008569BF" w:rsidRDefault="00D91C7B">
      <w:r>
        <w:rPr>
          <w:b/>
        </w:rPr>
        <w:t>甲方（服务购买方）：</w:t>
      </w:r>
      <w:r>
        <w:t>广州市越秀区人民政府梅花村街道办事处</w:t>
      </w:r>
    </w:p>
    <w:p w:rsidR="008569BF" w:rsidRDefault="00D91C7B">
      <w:r>
        <w:t>住址：</w:t>
      </w:r>
    </w:p>
    <w:p w:rsidR="008569BF" w:rsidRDefault="00D91C7B">
      <w:r>
        <w:t>统一社会信用代码：</w:t>
      </w:r>
    </w:p>
    <w:p w:rsidR="008569BF" w:rsidRDefault="00D91C7B">
      <w:r>
        <w:t>法定代表人：</w:t>
      </w:r>
      <w:r>
        <w:t xml:space="preserve">              </w:t>
      </w:r>
      <w:r>
        <w:t>职务：</w:t>
      </w:r>
    </w:p>
    <w:p w:rsidR="008569BF" w:rsidRDefault="00D91C7B">
      <w:r>
        <w:t>联系人及联系电话：</w:t>
      </w:r>
    </w:p>
    <w:p w:rsidR="008569BF" w:rsidRDefault="00D91C7B">
      <w:r>
        <w:rPr>
          <w:b/>
        </w:rPr>
        <w:t>乙方（服务提供方）：</w:t>
      </w:r>
      <w:r>
        <w:t>××××××</w:t>
      </w:r>
    </w:p>
    <w:p w:rsidR="008569BF" w:rsidRDefault="00D91C7B">
      <w:r>
        <w:t>住址：</w:t>
      </w:r>
    </w:p>
    <w:p w:rsidR="008569BF" w:rsidRDefault="00D91C7B">
      <w:r>
        <w:t>统一社会信用代码：</w:t>
      </w:r>
    </w:p>
    <w:p w:rsidR="008569BF" w:rsidRDefault="00D91C7B">
      <w:r>
        <w:t>法定代表人：</w:t>
      </w:r>
      <w:r>
        <w:t xml:space="preserve">              </w:t>
      </w:r>
      <w:r>
        <w:t>职务：</w:t>
      </w:r>
    </w:p>
    <w:p w:rsidR="008569BF" w:rsidRDefault="00D91C7B">
      <w:r>
        <w:t>联系人及联系电话：</w:t>
      </w:r>
    </w:p>
    <w:p w:rsidR="008569BF" w:rsidRDefault="00D91C7B">
      <w:pPr>
        <w:ind w:firstLine="420"/>
      </w:pPr>
      <w:r>
        <w:t>根据《中华人民共和国民法典》《中华人民共和国政府采购法》等相关法律法规及规范性文件《广州市人民政府办公厅关于印发广州市社工服务站管理办法的通知》（穗府办〔</w:t>
      </w:r>
      <w:r>
        <w:t>2023</w:t>
      </w:r>
      <w:r>
        <w:t>〕</w:t>
      </w:r>
      <w:r>
        <w:t>7</w:t>
      </w:r>
      <w:r>
        <w:t>号，以下简称《办法》）规定，按照采购规定程序，确定乙方</w:t>
      </w:r>
      <w:r>
        <w:t>××××××</w:t>
      </w:r>
      <w:r>
        <w:t>承接运营广州市越</w:t>
      </w:r>
      <w:r>
        <w:t>秀区梅花村街社工站购买服务项目，提供具体服务。本着平等、自愿、公平和诚实守信的原则，经甲、乙双方协商一致达成如下协议：</w:t>
      </w:r>
    </w:p>
    <w:p w:rsidR="008569BF" w:rsidRDefault="00D91C7B">
      <w:pPr>
        <w:ind w:firstLine="422"/>
      </w:pPr>
      <w:r>
        <w:rPr>
          <w:b/>
        </w:rPr>
        <w:t>一、服务期限</w:t>
      </w:r>
    </w:p>
    <w:p w:rsidR="008569BF" w:rsidRDefault="00D91C7B">
      <w:pPr>
        <w:ind w:firstLine="420"/>
      </w:pPr>
      <w:r>
        <w:t>项目采购周期为</w:t>
      </w:r>
      <w:r>
        <w:t>3</w:t>
      </w:r>
      <w:r>
        <w:t>年（</w:t>
      </w:r>
      <w:r>
        <w:t>××</w:t>
      </w:r>
      <w:r>
        <w:t>年</w:t>
      </w:r>
      <w:r>
        <w:t>××</w:t>
      </w:r>
      <w:r>
        <w:t>月</w:t>
      </w:r>
      <w:r>
        <w:t>××</w:t>
      </w:r>
      <w:r>
        <w:t>日</w:t>
      </w:r>
      <w:r>
        <w:t>—××</w:t>
      </w:r>
      <w:r>
        <w:t>年</w:t>
      </w:r>
      <w:r>
        <w:t>××</w:t>
      </w:r>
      <w:r>
        <w:t>月</w:t>
      </w:r>
      <w:r>
        <w:t>××</w:t>
      </w:r>
      <w:r>
        <w:t>日），项目协议按照年度签订。本协议服务期限为一年，从</w:t>
      </w:r>
      <w:r>
        <w:rPr>
          <w:u w:val="single"/>
        </w:rPr>
        <w:t xml:space="preserve">    </w:t>
      </w:r>
      <w:r>
        <w:t>年</w:t>
      </w:r>
      <w:r>
        <w:rPr>
          <w:u w:val="single"/>
        </w:rPr>
        <w:t xml:space="preserve">   </w:t>
      </w:r>
      <w:r>
        <w:t>月</w:t>
      </w:r>
      <w:r>
        <w:rPr>
          <w:u w:val="single"/>
        </w:rPr>
        <w:t xml:space="preserve">   </w:t>
      </w:r>
      <w:r>
        <w:t>日至</w:t>
      </w:r>
      <w:r>
        <w:rPr>
          <w:u w:val="single"/>
        </w:rPr>
        <w:t xml:space="preserve">    </w:t>
      </w:r>
      <w:r>
        <w:t>年</w:t>
      </w:r>
      <w:r>
        <w:rPr>
          <w:u w:val="single"/>
        </w:rPr>
        <w:t xml:space="preserve">   </w:t>
      </w:r>
      <w:r>
        <w:t>月</w:t>
      </w:r>
      <w:r>
        <w:rPr>
          <w:u w:val="single"/>
        </w:rPr>
        <w:t xml:space="preserve">   </w:t>
      </w:r>
      <w:r>
        <w:t>日止。</w:t>
      </w:r>
    </w:p>
    <w:p w:rsidR="008569BF" w:rsidRDefault="00D91C7B">
      <w:pPr>
        <w:ind w:firstLine="422"/>
      </w:pPr>
      <w:r>
        <w:rPr>
          <w:b/>
        </w:rPr>
        <w:t>二、服务要求</w:t>
      </w:r>
    </w:p>
    <w:p w:rsidR="008569BF" w:rsidRDefault="00D91C7B">
      <w:pPr>
        <w:ind w:firstLine="422"/>
      </w:pPr>
      <w:r>
        <w:rPr>
          <w:b/>
        </w:rPr>
        <w:t>（一）服务目标。</w:t>
      </w:r>
      <w:r>
        <w:t>主要以社会工作服务为主体，综合运用社会工作服务专业知识、方法和技能，为困难群众和特殊群体等提供兜底民生服务以及参与社区治理服务的平台，实现困难群众和特殊群体社会工作服务</w:t>
      </w:r>
      <w:r>
        <w:t>100%</w:t>
      </w:r>
      <w:r>
        <w:t>覆盖。</w:t>
      </w:r>
    </w:p>
    <w:p w:rsidR="008569BF" w:rsidRDefault="00D91C7B">
      <w:pPr>
        <w:ind w:firstLine="422"/>
      </w:pPr>
      <w:r>
        <w:rPr>
          <w:b/>
        </w:rPr>
        <w:t>（二）服务内容。</w:t>
      </w:r>
      <w:r>
        <w:t>乙方需结合实际，加强与</w:t>
      </w:r>
      <w:r>
        <w:t>“</w:t>
      </w:r>
      <w:r>
        <w:t>双百工程</w:t>
      </w:r>
      <w:r>
        <w:t>”</w:t>
      </w:r>
      <w:r>
        <w:t>社工</w:t>
      </w:r>
      <w:proofErr w:type="gramStart"/>
      <w:r>
        <w:t>站直聘社工</w:t>
      </w:r>
      <w:proofErr w:type="gramEnd"/>
      <w:r>
        <w:t>的服务协同与合作，制定项目需求、服务计划、服务指标等，提交甲方确认后严格执行。其中量化服务指标总工时不得低于中标工时数</w:t>
      </w:r>
      <w:r>
        <w:rPr>
          <w:u w:val="single"/>
        </w:rPr>
        <w:t xml:space="preserve">         </w:t>
      </w:r>
      <w:r>
        <w:t>小时（志愿者以志愿服务形式提供的服务工时不计入在内）。具体提供以下服务内容：</w:t>
      </w:r>
    </w:p>
    <w:p w:rsidR="008569BF" w:rsidRDefault="00D91C7B">
      <w:pPr>
        <w:ind w:firstLine="420"/>
      </w:pPr>
      <w:r>
        <w:t>1.</w:t>
      </w:r>
      <w:r>
        <w:t>宣传关于民生保障的重要论述精神、党和政府的民生保障政策；</w:t>
      </w:r>
    </w:p>
    <w:p w:rsidR="008569BF" w:rsidRDefault="00D91C7B">
      <w:pPr>
        <w:ind w:firstLine="420"/>
      </w:pPr>
      <w:r>
        <w:t>2.</w:t>
      </w:r>
      <w:r>
        <w:t>为困难群众和特殊群体统筹提供协助政策落实、心理疏导、资源链接、能力提升、社会融入等社会工作专业服务；</w:t>
      </w:r>
    </w:p>
    <w:p w:rsidR="008569BF" w:rsidRDefault="00D91C7B">
      <w:pPr>
        <w:ind w:firstLine="420"/>
      </w:pPr>
      <w:r>
        <w:t>3.</w:t>
      </w:r>
      <w:r>
        <w:t>驻扎社区，结合村（居）委和社区群众对社会工作服</w:t>
      </w:r>
      <w:r>
        <w:t>务的需求，发展社区社会组织，动员社区志愿者参与服务，链接整合社区公益慈善资源，建立健全社区、社会组织、社会工作者、社区志愿者、社会慈善资源</w:t>
      </w:r>
      <w:r>
        <w:t>“</w:t>
      </w:r>
      <w:r>
        <w:t>五社联动</w:t>
      </w:r>
      <w:r>
        <w:t>”</w:t>
      </w:r>
      <w:r>
        <w:t>机制，全面激发社区活力，推动社区治理专业化、精细化；</w:t>
      </w:r>
    </w:p>
    <w:p w:rsidR="008569BF" w:rsidRDefault="00D91C7B">
      <w:pPr>
        <w:ind w:firstLine="420"/>
      </w:pPr>
      <w:r>
        <w:t>4.</w:t>
      </w:r>
      <w:r>
        <w:t>积极参与粤港澳大湾区社会工作合作交流，探索创新服务模式；</w:t>
      </w:r>
    </w:p>
    <w:p w:rsidR="008569BF" w:rsidRDefault="00D91C7B">
      <w:pPr>
        <w:ind w:firstLine="420"/>
      </w:pPr>
      <w:r>
        <w:t>5.</w:t>
      </w:r>
      <w:r>
        <w:t>完成镇人民政府（街道办事处）交办的其他民生服务工作。</w:t>
      </w:r>
    </w:p>
    <w:p w:rsidR="008569BF" w:rsidRDefault="00D91C7B">
      <w:pPr>
        <w:ind w:firstLine="422"/>
      </w:pPr>
      <w:r>
        <w:rPr>
          <w:b/>
        </w:rPr>
        <w:t>（三）服务人员。</w:t>
      </w:r>
      <w:r>
        <w:t>根据《办法》要求，原则上按每年</w:t>
      </w:r>
      <w:r>
        <w:t>12</w:t>
      </w:r>
      <w:r>
        <w:t>万元</w:t>
      </w:r>
      <w:r>
        <w:t>/</w:t>
      </w:r>
      <w:r>
        <w:t>名（第一年度按实际情况调整）的标准配备</w:t>
      </w:r>
      <w:r>
        <w:rPr>
          <w:u w:val="single"/>
        </w:rPr>
        <w:t xml:space="preserve"> 20 </w:t>
      </w:r>
      <w:r>
        <w:t>名全职社工，机构管理人员、财务人员、行政、保洁、安保等人员</w:t>
      </w:r>
      <w:proofErr w:type="gramStart"/>
      <w:r>
        <w:t>不</w:t>
      </w:r>
      <w:proofErr w:type="gramEnd"/>
      <w:r>
        <w:t>得计</w:t>
      </w:r>
      <w:proofErr w:type="gramStart"/>
      <w:r>
        <w:t>入项目</w:t>
      </w:r>
      <w:proofErr w:type="gramEnd"/>
      <w:r>
        <w:t>人员。项目采购服</w:t>
      </w:r>
      <w:r>
        <w:t>务周期内应当逐年提高持证社工比例，本协议年度持证社工比例应当不低于</w:t>
      </w:r>
      <w:r>
        <w:rPr>
          <w:u w:val="single"/>
        </w:rPr>
        <w:t xml:space="preserve">    </w:t>
      </w:r>
      <w:r>
        <w:t>（第一年持证社工比例应当不低于</w:t>
      </w:r>
      <w:r>
        <w:t>1/2</w:t>
      </w:r>
      <w:r>
        <w:t>，第三年持证社工比例应当不低于</w:t>
      </w:r>
      <w:r>
        <w:t>2/3</w:t>
      </w:r>
      <w:r>
        <w:t>）。</w:t>
      </w:r>
    </w:p>
    <w:p w:rsidR="008569BF" w:rsidRDefault="00D91C7B">
      <w:pPr>
        <w:ind w:firstLine="422"/>
      </w:pPr>
      <w:r>
        <w:rPr>
          <w:b/>
        </w:rPr>
        <w:t>三、年度项目经费及拨付事宜</w:t>
      </w:r>
    </w:p>
    <w:p w:rsidR="008569BF" w:rsidRDefault="00D91C7B">
      <w:pPr>
        <w:ind w:firstLine="420"/>
      </w:pPr>
      <w:r>
        <w:t>（一）经费总额：每年为人民币</w:t>
      </w:r>
      <w:r>
        <w:t>240</w:t>
      </w:r>
      <w:r>
        <w:t>万元（大写：</w:t>
      </w:r>
      <w:proofErr w:type="gramStart"/>
      <w:r>
        <w:t>贰佰肆拾万</w:t>
      </w:r>
      <w:proofErr w:type="gramEnd"/>
      <w:r>
        <w:t>元整），含税费、管理费、人工费等一切费用。</w:t>
      </w:r>
    </w:p>
    <w:p w:rsidR="008569BF" w:rsidRDefault="00D91C7B">
      <w:pPr>
        <w:ind w:firstLine="420"/>
      </w:pPr>
      <w:r>
        <w:t>（二）经费拨付：分三期拨付，在合同签订生效且收到乙方提供的正式发票等相关申请拨款资料之日起</w:t>
      </w:r>
      <w:r>
        <w:t>5</w:t>
      </w:r>
      <w:r>
        <w:t>个工作日内办理财政支付手续支付年度项目经费总额的</w:t>
      </w:r>
      <w:r>
        <w:t>55%</w:t>
      </w:r>
      <w:r>
        <w:t>（如乙方为中小企业的，甲方自收到发票后</w:t>
      </w:r>
      <w:r>
        <w:t>15</w:t>
      </w:r>
      <w:r>
        <w:t>日内完成资金支付流程）；年度中期评估为合格以</w:t>
      </w:r>
      <w:r>
        <w:t>上（含合格）的，自收到乙方提供的正式发票等相关申请拨款资料之日起</w:t>
      </w:r>
      <w:r>
        <w:t>30</w:t>
      </w:r>
      <w:r>
        <w:t>个工作日内办理财政支付手续支付拨付年度项目经费总额的</w:t>
      </w:r>
      <w:r>
        <w:t>40%</w:t>
      </w:r>
      <w:r>
        <w:t>（如乙方为中小企业的，甲方自收到发票后</w:t>
      </w:r>
      <w:r>
        <w:t>15</w:t>
      </w:r>
      <w:r>
        <w:t>日内完成资金支付流程）；年度末期评估为合格以上（含合格）的，自收到乙方提供的正式发票等相关申请拨款资料之日起</w:t>
      </w:r>
      <w:r>
        <w:t>30</w:t>
      </w:r>
      <w:r>
        <w:t>个工作日内办理财政支付手续支付拨付年度项目经费总额的</w:t>
      </w:r>
      <w:r>
        <w:t>5%</w:t>
      </w:r>
      <w:r>
        <w:t>（如乙方为中小企业的，甲方自收到发票后</w:t>
      </w:r>
      <w:r>
        <w:t>15</w:t>
      </w:r>
      <w:r>
        <w:t>日内完成资金支付流程）。</w:t>
      </w:r>
    </w:p>
    <w:p w:rsidR="008569BF" w:rsidRDefault="00D91C7B">
      <w:pPr>
        <w:ind w:firstLine="420"/>
      </w:pPr>
      <w:r>
        <w:t>（三）拨付流程：</w:t>
      </w:r>
    </w:p>
    <w:p w:rsidR="008569BF" w:rsidRDefault="00D91C7B">
      <w:pPr>
        <w:ind w:firstLine="420"/>
      </w:pPr>
      <w:r>
        <w:t>1.</w:t>
      </w:r>
      <w:r>
        <w:t>第一期项目经费拨付：自协议签订生效之日起</w:t>
      </w:r>
      <w:r>
        <w:t>3</w:t>
      </w:r>
      <w:r>
        <w:t>个工作日内，乙方提供拨款申请材料（包括但不限</w:t>
      </w:r>
      <w:r>
        <w:t>于本协议复印件、经甲方确认的项目服务计划、等额发票以及拨款申请表等）给甲方审核通过后，由甲方负责提交所在区财政局申请经费拨付。</w:t>
      </w:r>
    </w:p>
    <w:p w:rsidR="008569BF" w:rsidRDefault="00D91C7B">
      <w:pPr>
        <w:ind w:firstLine="420"/>
      </w:pPr>
      <w:r>
        <w:t>2.</w:t>
      </w:r>
      <w:r>
        <w:t>第二（三期）项目经费拨付：年度中期（末期）评估后，乙方提供拨款申请材料（包括但不限于本协议复印件、中期（末期）评估报告复印件（</w:t>
      </w:r>
      <w:proofErr w:type="gramStart"/>
      <w:r>
        <w:t>盖机构</w:t>
      </w:r>
      <w:proofErr w:type="gramEnd"/>
      <w:r>
        <w:t>公章）、等额发票以及拨款申请表等）给甲方审核通过后，由甲方负责提交所在区财政局申请经费拨付。</w:t>
      </w:r>
    </w:p>
    <w:p w:rsidR="008569BF" w:rsidRDefault="00D91C7B">
      <w:pPr>
        <w:ind w:firstLine="420"/>
      </w:pPr>
      <w:r>
        <w:t>3.</w:t>
      </w:r>
      <w:r>
        <w:t>每期经费拨付需在</w:t>
      </w:r>
      <w:r>
        <w:t>30</w:t>
      </w:r>
      <w:r>
        <w:t>个工作日内完成（如乙方为中小企业的，甲方自收到发票后</w:t>
      </w:r>
      <w:r>
        <w:t>15</w:t>
      </w:r>
      <w:r>
        <w:t>日内完成资金支付流程），并及时将有关情况报给所在区民政局。</w:t>
      </w:r>
    </w:p>
    <w:p w:rsidR="008569BF" w:rsidRDefault="00D91C7B">
      <w:pPr>
        <w:ind w:firstLine="420"/>
      </w:pPr>
      <w:r>
        <w:t>本项目为财政拨</w:t>
      </w:r>
      <w:r>
        <w:t>款方式支付，付款进度最终按照财政部门拨付标准支付，上述付款期限为采购人向上级部门和政府财政部门提出支付申请的时间（不含上级部门和政府财政部门审查的时间）。在付款期限内采购人已向上级部门和政府财政部门提出支付申请的，</w:t>
      </w:r>
      <w:proofErr w:type="gramStart"/>
      <w:r>
        <w:t>不</w:t>
      </w:r>
      <w:proofErr w:type="gramEnd"/>
      <w:r>
        <w:t>视为采购人逾期付款和违约。如遇财政资金紧张情况，经甲乙双方协商一致，根据财政实际情况调整服务经费和要求。社工服务站期末评估不合格，购买方有权进行扣减服务费。</w:t>
      </w:r>
    </w:p>
    <w:p w:rsidR="008569BF" w:rsidRDefault="00D91C7B">
      <w:pPr>
        <w:ind w:firstLine="420"/>
      </w:pPr>
      <w:r>
        <w:t>（四）乙方指定如下账户为其合法有效的收款账户：</w:t>
      </w:r>
    </w:p>
    <w:p w:rsidR="008569BF" w:rsidRDefault="00D91C7B">
      <w:pPr>
        <w:ind w:firstLine="420"/>
      </w:pPr>
      <w:r>
        <w:t>开户银行：</w:t>
      </w:r>
      <w:r>
        <w:t>×××</w:t>
      </w:r>
    </w:p>
    <w:p w:rsidR="008569BF" w:rsidRDefault="00D91C7B">
      <w:pPr>
        <w:ind w:firstLine="420"/>
      </w:pPr>
      <w:r>
        <w:t>账户名称：</w:t>
      </w:r>
      <w:r>
        <w:t>×××</w:t>
      </w:r>
    </w:p>
    <w:p w:rsidR="008569BF" w:rsidRDefault="00D91C7B">
      <w:pPr>
        <w:ind w:firstLine="420"/>
      </w:pPr>
      <w:r>
        <w:t>银行账号：</w:t>
      </w:r>
      <w:r>
        <w:t>×××</w:t>
      </w:r>
    </w:p>
    <w:p w:rsidR="008569BF" w:rsidRDefault="00D91C7B">
      <w:pPr>
        <w:ind w:firstLine="420"/>
      </w:pPr>
      <w:r>
        <w:t>（五）乙方确认，街道社工服务站项目经费的拨付即等同于本协议服务费的支付，甲方按照上述规定向财政部门递交拨款申请即视为甲方已完成支付义务，乙方不得以任何理由要求甲方直接支付相关款项，或者以款项未到账主张甲方逾期支付责任或拒绝提供服务。</w:t>
      </w:r>
    </w:p>
    <w:p w:rsidR="008569BF" w:rsidRDefault="00D91C7B">
      <w:pPr>
        <w:ind w:firstLine="420"/>
      </w:pPr>
      <w:r>
        <w:t>（六）乙方应严格按照《办法》规定规范使用项目经费，人员费用应当不低于项目经费总额的</w:t>
      </w:r>
      <w:r>
        <w:t>80%</w:t>
      </w:r>
      <w:r>
        <w:t>，服务质量保障费用及承接机构管理费用应当不高于项目经费总额的</w:t>
      </w:r>
      <w:r>
        <w:t>20%</w:t>
      </w:r>
      <w:r>
        <w:t>，其中，承接机构管理费用应当不高于项目经费总额的</w:t>
      </w:r>
      <w:r>
        <w:t>10%</w:t>
      </w:r>
      <w:r>
        <w:t>。甲方及所在区民政局或其他有关主管部门有权委托第三方对乙方使用经费情况</w:t>
      </w:r>
      <w:r>
        <w:t>进行财务审计、财务评估等。</w:t>
      </w:r>
    </w:p>
    <w:p w:rsidR="008569BF" w:rsidRDefault="00D91C7B">
      <w:pPr>
        <w:ind w:firstLine="422"/>
      </w:pPr>
      <w:r>
        <w:rPr>
          <w:b/>
        </w:rPr>
        <w:t>四、甲方权利和义务</w:t>
      </w:r>
    </w:p>
    <w:p w:rsidR="008569BF" w:rsidRDefault="00D91C7B">
      <w:pPr>
        <w:ind w:firstLine="420"/>
      </w:pPr>
      <w:r>
        <w:t>（一）对乙方开展服务进行日常监督指导，安排专人跟进项目事宜，定期或不定期检查乙方服务开展、资金使用及项目运营管理情况，并提出指导意见。</w:t>
      </w:r>
    </w:p>
    <w:p w:rsidR="008569BF" w:rsidRDefault="00D91C7B">
      <w:pPr>
        <w:ind w:firstLine="420"/>
      </w:pPr>
      <w:r>
        <w:t>（二）对乙方不履行协议、不正确履行协议、不完全履行协议等行为，有权要求乙方立即更正，及时采取补救措施。乙方社工服务人员不符合要求的，甲方有权要求乙方更换人员，新更换人员应达到招投标文件规定的专业资质、相关经验等要求。</w:t>
      </w:r>
    </w:p>
    <w:p w:rsidR="008569BF" w:rsidRDefault="00D91C7B">
      <w:pPr>
        <w:ind w:firstLine="420"/>
      </w:pPr>
      <w:r>
        <w:t>（三）为项目提供必要的办公及服务场地、办公设施设备等，并负责场地装修、维护、设施设备更新等，所需费用纳入区级财政预算，由甲方统筹办理。</w:t>
      </w:r>
    </w:p>
    <w:p w:rsidR="008569BF" w:rsidRDefault="00D91C7B">
      <w:pPr>
        <w:ind w:firstLine="420"/>
      </w:pPr>
      <w:r>
        <w:t>（四）为乙方开展服务提供必要的协助及便利，包括业务指导和特定技术支持、有关情况及信息资料提供、乙方社工出入有关部门及场所的便利等。</w:t>
      </w:r>
    </w:p>
    <w:p w:rsidR="008569BF" w:rsidRDefault="00D91C7B">
      <w:pPr>
        <w:ind w:firstLine="420"/>
      </w:pPr>
      <w:r>
        <w:t>（五）主持召开每月不少于</w:t>
      </w:r>
      <w:r>
        <w:t>1</w:t>
      </w:r>
      <w:r>
        <w:t>次的甲乙双方沟通会议，了解项目进展情况，协调解决项目推进过程中遇到的困难和问题，促进服务开展及社区问题解决。</w:t>
      </w:r>
    </w:p>
    <w:p w:rsidR="008569BF" w:rsidRDefault="00D91C7B">
      <w:pPr>
        <w:ind w:firstLine="420"/>
      </w:pPr>
      <w:r>
        <w:t>（六）协调区民政局、第三方评估机构开展项目中、末期评估，协调区财政部门支付相关款项。</w:t>
      </w:r>
    </w:p>
    <w:p w:rsidR="008569BF" w:rsidRDefault="00D91C7B">
      <w:pPr>
        <w:ind w:firstLine="420"/>
      </w:pPr>
      <w:r>
        <w:t>（七）如因采购期满重新</w:t>
      </w:r>
      <w:r>
        <w:t>招标或采购期内中止合同等因素更换承接机构的，应当妥当协调新旧机构交接，稳定社工队伍，平稳过渡。</w:t>
      </w:r>
    </w:p>
    <w:p w:rsidR="008569BF" w:rsidRDefault="00D91C7B">
      <w:pPr>
        <w:ind w:firstLine="422"/>
      </w:pPr>
      <w:r>
        <w:rPr>
          <w:b/>
        </w:rPr>
        <w:t>五、乙方权利和义务</w:t>
      </w:r>
    </w:p>
    <w:p w:rsidR="008569BF" w:rsidRDefault="00D91C7B">
      <w:pPr>
        <w:ind w:firstLine="420"/>
      </w:pPr>
      <w:r>
        <w:t>（一）按本协议规定获得项目经费。</w:t>
      </w:r>
    </w:p>
    <w:p w:rsidR="008569BF" w:rsidRDefault="00D91C7B">
      <w:pPr>
        <w:ind w:firstLine="420"/>
      </w:pPr>
      <w:r>
        <w:t>（二）为完成本项目，保证服务质量，可以要求甲方给予必要的支持。</w:t>
      </w:r>
    </w:p>
    <w:p w:rsidR="008569BF" w:rsidRDefault="00D91C7B">
      <w:pPr>
        <w:ind w:firstLine="420"/>
      </w:pPr>
      <w:r>
        <w:t>（三）按要求配置足够的、符合条件的专职社工，组织社工开展专业服务，为社工提供业务培训等支持，接受</w:t>
      </w:r>
      <w:r>
        <w:t>“</w:t>
      </w:r>
      <w:r>
        <w:t>双百工程</w:t>
      </w:r>
      <w:r>
        <w:t>”</w:t>
      </w:r>
      <w:r>
        <w:t>督导中心专职督导人员的督导，并建立人员薪酬调节机制和绩效考核机制，确保社工队伍稳定。在确定本项目的团队服务成员后，需将团队成员的名单及其履行本合同相关的履历资质信息书面报送甲方审查。</w:t>
      </w:r>
    </w:p>
    <w:p w:rsidR="008569BF" w:rsidRDefault="00D91C7B">
      <w:pPr>
        <w:ind w:firstLine="420"/>
      </w:pPr>
      <w:r>
        <w:t>（四）</w:t>
      </w:r>
      <w:r>
        <w:t>建立本项目内部督导制度，选取</w:t>
      </w:r>
      <w:r>
        <w:t>1</w:t>
      </w:r>
      <w:r>
        <w:t>名以上资深社工担任项目内部督导，履行内部督导工作职能；建立内</w:t>
      </w:r>
      <w:proofErr w:type="gramStart"/>
      <w:r>
        <w:t>外部双</w:t>
      </w:r>
      <w:proofErr w:type="gramEnd"/>
      <w:r>
        <w:t>督导联动机制，与外部督导共同做好专业支持和服务保障等工作。</w:t>
      </w:r>
    </w:p>
    <w:p w:rsidR="008569BF" w:rsidRDefault="00D91C7B">
      <w:pPr>
        <w:ind w:firstLine="420"/>
      </w:pPr>
      <w:r>
        <w:t>（五）按照《办法》等有关文件规定以及本协议约定落实服务任务。</w:t>
      </w:r>
    </w:p>
    <w:p w:rsidR="008569BF" w:rsidRDefault="00D91C7B">
      <w:pPr>
        <w:ind w:firstLine="420"/>
      </w:pPr>
      <w:r>
        <w:t>（六）定期向街道、民政部门报告项目实施情况，每个月</w:t>
      </w:r>
      <w:r>
        <w:t>10</w:t>
      </w:r>
      <w:r>
        <w:t>号前向甲方报告工作人员配置、服务开展、资金使用等情况。接受所在区民政局组织的第三方评估以及街道、市</w:t>
      </w:r>
      <w:r>
        <w:t>/</w:t>
      </w:r>
      <w:r>
        <w:t>区民政、财政、审计等部门的监督检查。</w:t>
      </w:r>
    </w:p>
    <w:p w:rsidR="008569BF" w:rsidRDefault="00D91C7B">
      <w:pPr>
        <w:ind w:firstLine="420"/>
      </w:pPr>
      <w:r>
        <w:t>（七）按照民政部门有关要求使用社会工作服务管理有关信息系统，及时将项目、人员、服务、经费使用等信息录入</w:t>
      </w:r>
      <w:r>
        <w:t>系统，并定期动态更新。</w:t>
      </w:r>
    </w:p>
    <w:p w:rsidR="008569BF" w:rsidRDefault="00D91C7B">
      <w:pPr>
        <w:ind w:firstLine="420"/>
      </w:pPr>
      <w:r>
        <w:t>（八）建立健全项目和资金管理办法，建立专款专用制度，设立项目专门账户，单独使用和核算购买服务经费，并接受财政、审计、民政、街道等有关部门的监督管理。其他资金应当单独核算、专项管理，不得混用、挤占、挪用。</w:t>
      </w:r>
    </w:p>
    <w:p w:rsidR="008569BF" w:rsidRDefault="00D91C7B">
      <w:pPr>
        <w:ind w:firstLine="420"/>
      </w:pPr>
      <w:r>
        <w:t>（九）乙方不得将项目经费用于购置固定资产，不得将实习生补贴、内部督导等费用列入人员费用。</w:t>
      </w:r>
    </w:p>
    <w:p w:rsidR="008569BF" w:rsidRDefault="00D91C7B">
      <w:pPr>
        <w:ind w:firstLine="420"/>
      </w:pPr>
      <w:r>
        <w:t>（十）应严格按照三防、消防、安全生产等有关要求，做好人员、场地、设施设备等的防控及安全管理，建立风险应对预案和应急处置机制，落实安全管理主体责任，杜绝重特大事故发生，确保项目实施过程安全有序。</w:t>
      </w:r>
    </w:p>
    <w:p w:rsidR="008569BF" w:rsidRDefault="00D91C7B">
      <w:pPr>
        <w:ind w:firstLine="420"/>
      </w:pPr>
      <w:r>
        <w:t>（十一）乙方应妥善使用并管理甲方提供的场地、服务设施、设备，如有损坏，乙方应照价赔偿。乙方应按时缴纳场地的水费、电费、清洁费、电话费、网络费等街道购买服务社工站日常运作费用、活动开展经费、公共场地意外责任保险及设施设备维护等费用。乙方全面负责服务过程中包括服务场地内的用水、用电、消防等安全防范管理工作，如发生人身损害、财产损害、行政处罚或被追究相应法律责任均由乙方负责承担。</w:t>
      </w:r>
    </w:p>
    <w:p w:rsidR="008569BF" w:rsidRDefault="00D91C7B">
      <w:pPr>
        <w:ind w:firstLine="420"/>
      </w:pPr>
      <w:r>
        <w:t>（十二）整合各方力量积极链接</w:t>
      </w:r>
      <w:proofErr w:type="gramStart"/>
      <w:r>
        <w:t>辖</w:t>
      </w:r>
      <w:proofErr w:type="gramEnd"/>
      <w:r>
        <w:t>内外资源，为群众开展服务。在不影响甲方正常工作情况下，可与甲方协商，利用街道星光老人之家、文化站、工疗站</w:t>
      </w:r>
      <w:r>
        <w:t>、党群服务中心等场地开展各类便民服务。</w:t>
      </w:r>
    </w:p>
    <w:p w:rsidR="008569BF" w:rsidRDefault="00D91C7B">
      <w:pPr>
        <w:ind w:firstLine="420"/>
      </w:pPr>
      <w:r>
        <w:t>（十三）乙方应定期向甲方反映服务开展情况，在项目评估前提供详实的自评报告，配合甲方及其他政府部门的监督与检查，严禁出现弄虚作假、伪造服务记录的行为；乙方应配合甲方以及其他政府部门对乙方运营情况的抽查监督，并按甲方要求对相应项目资金的使用情况定期公示。</w:t>
      </w:r>
    </w:p>
    <w:p w:rsidR="008569BF" w:rsidRDefault="00D91C7B">
      <w:pPr>
        <w:ind w:firstLine="420"/>
      </w:pPr>
      <w:r>
        <w:t>（十四）在本项目运营服务过程中，由于乙方的违法违规或不当行为及过失所造成的损失及有关责任，由乙方承担；乙方与其他第三方发生的一切纠纷及责任，由乙方自行承担，与甲方无关。</w:t>
      </w:r>
    </w:p>
    <w:p w:rsidR="008569BF" w:rsidRDefault="00D91C7B">
      <w:pPr>
        <w:ind w:firstLine="422"/>
      </w:pPr>
      <w:r>
        <w:rPr>
          <w:b/>
        </w:rPr>
        <w:t>六、项目评估</w:t>
      </w:r>
    </w:p>
    <w:p w:rsidR="008569BF" w:rsidRDefault="00D91C7B">
      <w:pPr>
        <w:ind w:firstLine="420"/>
      </w:pPr>
      <w:r>
        <w:t>（一）由所在区民政局根据市相关文件和</w:t>
      </w:r>
      <w:r>
        <w:t>要求，委托第三方对本协议服务项目开展监督、检查、评估工作，乙方必须予以充分配合。评估包括中期评估、末期评估。评估由第三方评估机构、督导中心、镇人民政府（街道办事处）、区民政局四方共同实施。</w:t>
      </w:r>
    </w:p>
    <w:p w:rsidR="008569BF" w:rsidRDefault="00D91C7B">
      <w:pPr>
        <w:ind w:firstLine="420"/>
      </w:pPr>
      <w:r>
        <w:t>（二）评估分为专业服务评估和财务评估，专业服务评估是指对项目管理、服务开展过程、服务质量等进行评估，财务评估是指对项目经费使用及管理情况等进行评估。服务及财务评估结果</w:t>
      </w:r>
      <w:r>
        <w:t>“</w:t>
      </w:r>
      <w:r>
        <w:t>合格</w:t>
      </w:r>
      <w:r>
        <w:t>”</w:t>
      </w:r>
      <w:r>
        <w:t>及以上等级的，方可按照协议予以拨款、续约。评估结果为</w:t>
      </w:r>
      <w:r>
        <w:t>“</w:t>
      </w:r>
      <w:r>
        <w:t>不合格</w:t>
      </w:r>
      <w:r>
        <w:t>”</w:t>
      </w:r>
      <w:r>
        <w:t>的，项目剩余经费不予拨付并终止合同，并相应追回有关资金。</w:t>
      </w:r>
    </w:p>
    <w:p w:rsidR="008569BF" w:rsidRDefault="00D91C7B">
      <w:pPr>
        <w:ind w:firstLine="422"/>
      </w:pPr>
      <w:r>
        <w:rPr>
          <w:b/>
        </w:rPr>
        <w:t>七、关于乙方服务人员的特别约</w:t>
      </w:r>
      <w:r>
        <w:rPr>
          <w:b/>
        </w:rPr>
        <w:t>定</w:t>
      </w:r>
    </w:p>
    <w:p w:rsidR="008569BF" w:rsidRDefault="00D91C7B">
      <w:pPr>
        <w:ind w:firstLine="420"/>
      </w:pPr>
      <w:r>
        <w:t>（一）服务于本协议的</w:t>
      </w:r>
      <w:proofErr w:type="gramStart"/>
      <w:r>
        <w:t>乙方员工</w:t>
      </w:r>
      <w:proofErr w:type="gramEnd"/>
      <w:r>
        <w:t>均由乙方直接聘请，乙方应与其参与本协议约定之工作的服务人员签署合法的劳动协议，乙方人员与甲方不存在任何书面的或事实上的劳动关系，乙方服务人员的劳资纠纷及赔偿概由乙方负责。</w:t>
      </w:r>
    </w:p>
    <w:p w:rsidR="008569BF" w:rsidRDefault="00D91C7B">
      <w:pPr>
        <w:ind w:firstLine="420"/>
      </w:pPr>
      <w:r>
        <w:t>（二）乙方应严格按照有关法律法规规定，负责其服务人员的工资、社保等薪酬待遇保障以及有关意外安全责任，包括人员上下班途中和工作中的安全问题，甲方无须承担任何责任。如</w:t>
      </w:r>
      <w:proofErr w:type="gramStart"/>
      <w:r>
        <w:t>乙方员工</w:t>
      </w:r>
      <w:proofErr w:type="gramEnd"/>
      <w:r>
        <w:t>被甲方安排参加防疫、救灾等有关应急工作，甲方应当为其提供相应的安全保障措施。</w:t>
      </w:r>
    </w:p>
    <w:p w:rsidR="008569BF" w:rsidRDefault="00D91C7B">
      <w:pPr>
        <w:ind w:firstLine="420"/>
      </w:pPr>
      <w:r>
        <w:t>（三）乙方须提供安全设施给予工作人员以保障其工作安全，并须加</w:t>
      </w:r>
      <w:r>
        <w:t>强对员工的监管，若</w:t>
      </w:r>
      <w:proofErr w:type="gramStart"/>
      <w:r>
        <w:t>乙方员工</w:t>
      </w:r>
      <w:proofErr w:type="gramEnd"/>
      <w:r>
        <w:t>有任何不当行为，引致甲方或</w:t>
      </w:r>
      <w:proofErr w:type="gramStart"/>
      <w:r>
        <w:t>其他第三</w:t>
      </w:r>
      <w:proofErr w:type="gramEnd"/>
      <w:r>
        <w:t>方的任何物质或名誉损失，乙方应及时采取适当措施消除不良影响并赔偿由此造成的损失。</w:t>
      </w:r>
    </w:p>
    <w:p w:rsidR="008569BF" w:rsidRDefault="00D91C7B">
      <w:pPr>
        <w:ind w:firstLine="422"/>
      </w:pPr>
      <w:r>
        <w:rPr>
          <w:b/>
        </w:rPr>
        <w:t>八、保密义务</w:t>
      </w:r>
    </w:p>
    <w:p w:rsidR="008569BF" w:rsidRDefault="00D91C7B">
      <w:pPr>
        <w:ind w:firstLine="420"/>
      </w:pPr>
      <w:r>
        <w:t>（一）甲方向乙方提供的、与本项目相关的以及乙方履行协议过程中获得的甲方及服务对象等的信息、资料，</w:t>
      </w:r>
      <w:proofErr w:type="gramStart"/>
      <w:r>
        <w:t>乙方均</w:t>
      </w:r>
      <w:proofErr w:type="gramEnd"/>
      <w:r>
        <w:t>负有保密义务，仅限于乙方为本协议目的使用，未经甲方许可不得用于其他领域或向任何第三方泄漏，不得用于本协议之外的目的。</w:t>
      </w:r>
    </w:p>
    <w:p w:rsidR="008569BF" w:rsidRDefault="00D91C7B">
      <w:pPr>
        <w:ind w:firstLine="420"/>
      </w:pPr>
      <w:r>
        <w:t>（二）本协议解除或终止时，乙方应立即停止使用且不得许可第三方使用上述保密信息，同时应将甲方提供的保密信息退还甲方或按照甲方要求予以删除、销毁。</w:t>
      </w:r>
    </w:p>
    <w:p w:rsidR="008569BF" w:rsidRDefault="00D91C7B">
      <w:pPr>
        <w:ind w:firstLine="420"/>
      </w:pPr>
      <w:r>
        <w:t>（三）乙方应保证本项目使用的技术、服务或其任何一部分无知识产权纠纷；如出现知识产权纠纷，则一切法律责任及经济损失由乙方承担。</w:t>
      </w:r>
    </w:p>
    <w:p w:rsidR="008569BF" w:rsidRDefault="00D91C7B">
      <w:pPr>
        <w:ind w:firstLine="420"/>
      </w:pPr>
      <w:r>
        <w:t>（四）项目过程中产生的研究成果、服务案例等资料的所有权归属甲方，乙方享有署名权；乙方可在征得甲方同意的基础上，将有关资料用于研究、服务宣传等合法用途。</w:t>
      </w:r>
    </w:p>
    <w:p w:rsidR="008569BF" w:rsidRDefault="00D91C7B">
      <w:pPr>
        <w:ind w:firstLine="422"/>
      </w:pPr>
      <w:r>
        <w:rPr>
          <w:b/>
        </w:rPr>
        <w:t>九、违约责任</w:t>
      </w:r>
    </w:p>
    <w:p w:rsidR="008569BF" w:rsidRDefault="00D91C7B">
      <w:pPr>
        <w:ind w:firstLine="420"/>
      </w:pPr>
      <w:r>
        <w:t>（一）乙方未按本协议约定完成工作安排的，甲方有权向乙方追讨本协议金额</w:t>
      </w:r>
      <w:r>
        <w:t>3%</w:t>
      </w:r>
      <w:r>
        <w:t>的违</w:t>
      </w:r>
      <w:r>
        <w:t>约金，乙方需赔偿由此造成甲方的一切损失。</w:t>
      </w:r>
    </w:p>
    <w:p w:rsidR="008569BF" w:rsidRDefault="00D91C7B">
      <w:pPr>
        <w:ind w:firstLine="420"/>
      </w:pPr>
      <w:r>
        <w:t>（二）如乙方存在以下任</w:t>
      </w:r>
      <w:proofErr w:type="gramStart"/>
      <w:r>
        <w:t>一</w:t>
      </w:r>
      <w:proofErr w:type="gramEnd"/>
      <w:r>
        <w:t>情形的，除按相应条款承担违约责任外，甲方有权扣减或追回相应项目经费：</w:t>
      </w:r>
    </w:p>
    <w:p w:rsidR="008569BF" w:rsidRDefault="00D91C7B">
      <w:pPr>
        <w:ind w:firstLine="420"/>
      </w:pPr>
      <w:r>
        <w:t>1.</w:t>
      </w:r>
      <w:r>
        <w:t>乙方在协议期内存在人员配备不足的；</w:t>
      </w:r>
    </w:p>
    <w:p w:rsidR="008569BF" w:rsidRDefault="00D91C7B">
      <w:pPr>
        <w:ind w:firstLine="420"/>
      </w:pPr>
      <w:r>
        <w:t>2.</w:t>
      </w:r>
      <w:r>
        <w:t>乙方在协议期内人员经费支出比例不达标（低于</w:t>
      </w:r>
      <w:r>
        <w:t>80%</w:t>
      </w:r>
      <w:r>
        <w:t>）的；</w:t>
      </w:r>
    </w:p>
    <w:p w:rsidR="008569BF" w:rsidRDefault="00D91C7B">
      <w:pPr>
        <w:ind w:firstLine="420"/>
      </w:pPr>
      <w:r>
        <w:t>3.</w:t>
      </w:r>
      <w:r>
        <w:t>乙方在协议期</w:t>
      </w:r>
      <w:proofErr w:type="gramStart"/>
      <w:r>
        <w:t>内经费</w:t>
      </w:r>
      <w:proofErr w:type="gramEnd"/>
      <w:r>
        <w:t>支出超出《办法》等有关文件规定范围的；</w:t>
      </w:r>
    </w:p>
    <w:p w:rsidR="008569BF" w:rsidRDefault="00D91C7B">
      <w:pPr>
        <w:ind w:firstLine="420"/>
      </w:pPr>
      <w:r>
        <w:t>4.</w:t>
      </w:r>
      <w:r>
        <w:t>其他有关事宜，由甲乙双方结合实际协商确定。</w:t>
      </w:r>
    </w:p>
    <w:p w:rsidR="008569BF" w:rsidRDefault="00D91C7B">
      <w:pPr>
        <w:ind w:firstLine="420"/>
      </w:pPr>
      <w:r>
        <w:t>（三）乙方未按照协议履行义务，造成重大影响或损失的，应追究乙方违约责任，并追回相应项目经费。如有违纪违法行为，根据《财政违法行为处罚处分条例》等有关规定予以处理；构成</w:t>
      </w:r>
      <w:r>
        <w:t>犯罪的，依法追究刑事责任。</w:t>
      </w:r>
    </w:p>
    <w:p w:rsidR="008569BF" w:rsidRDefault="00D91C7B">
      <w:pPr>
        <w:ind w:firstLine="420"/>
      </w:pPr>
      <w:r>
        <w:t>（四）任何一方违约给对方造成损失的，应当承当赔偿损失等违约责任。</w:t>
      </w:r>
    </w:p>
    <w:p w:rsidR="008569BF" w:rsidRDefault="00D91C7B">
      <w:pPr>
        <w:ind w:firstLine="422"/>
      </w:pPr>
      <w:r>
        <w:rPr>
          <w:b/>
        </w:rPr>
        <w:t>十、协议解除和终止</w:t>
      </w:r>
    </w:p>
    <w:p w:rsidR="008569BF" w:rsidRDefault="00D91C7B">
      <w:pPr>
        <w:ind w:firstLine="420"/>
      </w:pPr>
      <w:r>
        <w:t>（一）协议履行过程中，如乙方存在以下任</w:t>
      </w:r>
      <w:proofErr w:type="gramStart"/>
      <w:r>
        <w:t>一</w:t>
      </w:r>
      <w:proofErr w:type="gramEnd"/>
      <w:r>
        <w:t>情形的，甲方有权单方解除协议，并要求乙方赔偿全部损失：</w:t>
      </w:r>
    </w:p>
    <w:p w:rsidR="008569BF" w:rsidRDefault="00D91C7B">
      <w:pPr>
        <w:ind w:firstLine="420"/>
      </w:pPr>
      <w:r>
        <w:t>1.</w:t>
      </w:r>
      <w:r>
        <w:t>侵害服务对象合法权益（包括泄露服务对象信息）的，或者服务态度存在问题，影响特别恶劣或</w:t>
      </w:r>
      <w:r>
        <w:t>1</w:t>
      </w:r>
      <w:r>
        <w:t>个月内被有效投诉</w:t>
      </w:r>
      <w:r>
        <w:t>5</w:t>
      </w:r>
      <w:r>
        <w:t>次以上的；</w:t>
      </w:r>
    </w:p>
    <w:p w:rsidR="008569BF" w:rsidRDefault="00D91C7B">
      <w:pPr>
        <w:ind w:firstLine="420"/>
      </w:pPr>
      <w:r>
        <w:t>2.</w:t>
      </w:r>
      <w:r>
        <w:t>弄虚作假、非法挪用、挤占、滥用、侵吞项目经费的，或者不配合服务评估、财务评估以及督导的；</w:t>
      </w:r>
    </w:p>
    <w:p w:rsidR="008569BF" w:rsidRDefault="00D91C7B">
      <w:pPr>
        <w:ind w:firstLine="420"/>
      </w:pPr>
      <w:r>
        <w:t>3.</w:t>
      </w:r>
      <w:r>
        <w:t>存在违约且经甲方催告拒不改正或三次以上改正后仍不符合要求，或出现重大责任事故的；</w:t>
      </w:r>
    </w:p>
    <w:p w:rsidR="008569BF" w:rsidRDefault="00D91C7B">
      <w:pPr>
        <w:ind w:firstLine="420"/>
      </w:pPr>
      <w:r>
        <w:t>4.</w:t>
      </w:r>
      <w:r>
        <w:t>将协议项目转包或分包给第三方的；</w:t>
      </w:r>
    </w:p>
    <w:p w:rsidR="008569BF" w:rsidRDefault="00D91C7B">
      <w:pPr>
        <w:ind w:firstLine="420"/>
      </w:pPr>
      <w:r>
        <w:t>5.</w:t>
      </w:r>
      <w:r>
        <w:t>未如实披露单位违法违规行为（包括单位负责人、管理人员行为），取得协议项目服务资格的；</w:t>
      </w:r>
    </w:p>
    <w:p w:rsidR="008569BF" w:rsidRDefault="00D91C7B">
      <w:pPr>
        <w:ind w:firstLine="420"/>
      </w:pPr>
      <w:r>
        <w:t>6.</w:t>
      </w:r>
      <w:r>
        <w:t>考核评估（包含服务评估或财务评估）等级为不合格的；</w:t>
      </w:r>
    </w:p>
    <w:p w:rsidR="008569BF" w:rsidRDefault="00D91C7B">
      <w:pPr>
        <w:ind w:firstLine="420"/>
      </w:pPr>
      <w:r>
        <w:t>7.</w:t>
      </w:r>
      <w:r>
        <w:t>被列入社会组织活动异常名单（符合行政处罚情形的）、严重违法失信名单或者被有关部门给予行政处罚的；</w:t>
      </w:r>
    </w:p>
    <w:p w:rsidR="008569BF" w:rsidRDefault="00D91C7B">
      <w:pPr>
        <w:ind w:firstLine="420"/>
      </w:pPr>
      <w:r>
        <w:t>8.</w:t>
      </w:r>
      <w:r>
        <w:t>未按规定与其工作人员签订劳动协议、购买社保及支付劳动报酬的；</w:t>
      </w:r>
    </w:p>
    <w:p w:rsidR="008569BF" w:rsidRDefault="00D91C7B">
      <w:pPr>
        <w:ind w:firstLine="420"/>
      </w:pPr>
      <w:r>
        <w:t>9.</w:t>
      </w:r>
      <w:r>
        <w:t>被吊销或注销资质证照等丧失主体资格的；</w:t>
      </w:r>
    </w:p>
    <w:p w:rsidR="008569BF" w:rsidRDefault="00D91C7B">
      <w:pPr>
        <w:ind w:firstLine="420"/>
      </w:pPr>
      <w:r>
        <w:t>10.</w:t>
      </w:r>
      <w:r>
        <w:t>存在违反相关法律法规及本协议规定其他情形的。</w:t>
      </w:r>
    </w:p>
    <w:p w:rsidR="008569BF" w:rsidRDefault="00D91C7B">
      <w:pPr>
        <w:ind w:firstLine="420"/>
      </w:pPr>
      <w:r>
        <w:t>发生上述任</w:t>
      </w:r>
      <w:proofErr w:type="gramStart"/>
      <w:r>
        <w:t>一</w:t>
      </w:r>
      <w:proofErr w:type="gramEnd"/>
      <w:r>
        <w:t>情形的，甲方将书面通知乙方，解除通知到达乙方之日，本</w:t>
      </w:r>
      <w:r>
        <w:t>协议即解除。</w:t>
      </w:r>
    </w:p>
    <w:p w:rsidR="008569BF" w:rsidRDefault="00D91C7B">
      <w:pPr>
        <w:ind w:firstLine="420"/>
      </w:pPr>
      <w:r>
        <w:t>（二）因国家、省、市等政策调整或上级主管部门行政决定或命令等因素导致双方无法继续履行协议的，受影响一方可书面通知另一方解除协议。</w:t>
      </w:r>
    </w:p>
    <w:p w:rsidR="008569BF" w:rsidRDefault="00D91C7B">
      <w:pPr>
        <w:ind w:firstLine="420"/>
      </w:pPr>
      <w:r>
        <w:t>（三）自本协议解除之日起，甲方不再向乙方支付未完成工作部分的服务经费，对于乙方实际完成的工作，由甲方根据甲方留存并确认的工作成果单方核算确定应付乙方服务经费并书面通知乙方，乙方应在收到甲方通知后</w:t>
      </w:r>
      <w:r>
        <w:t>5</w:t>
      </w:r>
      <w:r>
        <w:t>日内退还多收取的服务经费。</w:t>
      </w:r>
    </w:p>
    <w:p w:rsidR="008569BF" w:rsidRDefault="00D91C7B">
      <w:pPr>
        <w:ind w:firstLine="420"/>
      </w:pPr>
      <w:r>
        <w:t>（四）本协议有效期届满前一个月，如甲方书面通知不再续签服务协议，则本协议到期终止，乙方应在协议终止后</w:t>
      </w:r>
      <w:r>
        <w:t>30</w:t>
      </w:r>
      <w:r>
        <w:t>个工作日内配合甲方办理服务资料、场地、项目档案等的移交手续。</w:t>
      </w:r>
    </w:p>
    <w:p w:rsidR="008569BF" w:rsidRDefault="00D91C7B">
      <w:pPr>
        <w:ind w:firstLine="422"/>
      </w:pPr>
      <w:r>
        <w:rPr>
          <w:b/>
        </w:rPr>
        <w:t>十一、其他事项</w:t>
      </w:r>
    </w:p>
    <w:p w:rsidR="008569BF" w:rsidRDefault="00D91C7B">
      <w:pPr>
        <w:ind w:firstLine="420"/>
      </w:pPr>
      <w:r>
        <w:t>（一）根据《中华人民共和国招标投标法》等有关规定，招标人和中标人应当自中标通知书发出之日起三十日内，按照招标文件和中标人的投标文件订立书面合同。甲乙双方可在协商一致的前提下确定协议生效时间，确保协议生效时，乙方已按要求配齐项目人员。</w:t>
      </w:r>
    </w:p>
    <w:p w:rsidR="008569BF" w:rsidRDefault="00D91C7B">
      <w:pPr>
        <w:ind w:firstLine="420"/>
      </w:pPr>
      <w:r>
        <w:t>（二）协议期间，如果政府部门颁布、修订、更新相关政策制度，则按照最新政策、制度执行，但甲方应书面告知乙方新政策、制度标准或由双方签订补充协议确定。</w:t>
      </w:r>
    </w:p>
    <w:p w:rsidR="008569BF" w:rsidRDefault="00D91C7B">
      <w:pPr>
        <w:ind w:firstLine="420"/>
      </w:pPr>
      <w:r>
        <w:t>（三）与本协议有关的一切争议，由甲乙双方友好协商</w:t>
      </w:r>
      <w:r>
        <w:t>解决，协商不成的，任何一方均可向甲方所在地人民法院提起诉讼。</w:t>
      </w:r>
    </w:p>
    <w:p w:rsidR="008569BF" w:rsidRDefault="00D91C7B">
      <w:pPr>
        <w:ind w:firstLine="420"/>
      </w:pPr>
      <w:r>
        <w:t>（四）本协议一式三份，甲、乙双方各执一份，区民政局执一份，每份具有同等法律效力。</w:t>
      </w:r>
    </w:p>
    <w:p w:rsidR="008569BF" w:rsidRDefault="00D91C7B">
      <w:pPr>
        <w:ind w:firstLine="420"/>
      </w:pPr>
      <w:r>
        <w:t>（五）本协议自双方签字并加盖公章后生效，生效日期以最后</w:t>
      </w:r>
      <w:proofErr w:type="gramStart"/>
      <w:r>
        <w:t>一方签署</w:t>
      </w:r>
      <w:proofErr w:type="gramEnd"/>
      <w:r>
        <w:t>之日为准。</w:t>
      </w:r>
    </w:p>
    <w:p w:rsidR="008569BF" w:rsidRDefault="00D91C7B">
      <w:pPr>
        <w:ind w:firstLine="420"/>
      </w:pPr>
      <w:r>
        <w:t>（六）本协议的所有附件均为本协议不可分割的组成部分，与协议正文同具法律效力。协议附件包括：</w:t>
      </w:r>
    </w:p>
    <w:p w:rsidR="008569BF" w:rsidRDefault="008569BF"/>
    <w:p w:rsidR="008569BF" w:rsidRDefault="00D91C7B">
      <w:pPr>
        <w:ind w:firstLine="420"/>
      </w:pPr>
      <w:r>
        <w:t>附件：（结合实际需要补充）</w:t>
      </w:r>
    </w:p>
    <w:p w:rsidR="008569BF" w:rsidRDefault="008569BF">
      <w:pPr>
        <w:ind w:firstLine="420"/>
      </w:pPr>
    </w:p>
    <w:p w:rsidR="008569BF" w:rsidRDefault="008569BF">
      <w:pPr>
        <w:ind w:firstLine="420"/>
      </w:pPr>
    </w:p>
    <w:p w:rsidR="008569BF" w:rsidRDefault="00D91C7B">
      <w:pPr>
        <w:ind w:firstLine="420"/>
      </w:pPr>
      <w:r>
        <w:t>（以下页无正文）</w:t>
      </w:r>
    </w:p>
    <w:p w:rsidR="008569BF" w:rsidRDefault="008569BF">
      <w:pPr>
        <w:ind w:firstLine="640"/>
      </w:pPr>
    </w:p>
    <w:p w:rsidR="008569BF" w:rsidRDefault="008569BF"/>
    <w:p w:rsidR="008569BF" w:rsidRDefault="00D91C7B">
      <w:pPr>
        <w:ind w:firstLine="420"/>
      </w:pPr>
      <w:r>
        <w:t>甲方：</w:t>
      </w:r>
    </w:p>
    <w:p w:rsidR="008569BF" w:rsidRDefault="00D91C7B">
      <w:pPr>
        <w:ind w:firstLine="420"/>
      </w:pPr>
      <w:r>
        <w:t>法定代表人</w:t>
      </w:r>
      <w:r>
        <w:t>/</w:t>
      </w:r>
      <w:r>
        <w:t>授权代表：</w:t>
      </w:r>
    </w:p>
    <w:p w:rsidR="008569BF" w:rsidRDefault="00D91C7B">
      <w:pPr>
        <w:ind w:firstLine="420"/>
      </w:pPr>
      <w:r>
        <w:t>签订日期：</w:t>
      </w:r>
      <w:r>
        <w:t xml:space="preserve">    </w:t>
      </w:r>
      <w:r>
        <w:t>年</w:t>
      </w:r>
      <w:r>
        <w:t xml:space="preserve">   </w:t>
      </w:r>
      <w:r>
        <w:t>月</w:t>
      </w:r>
      <w:r>
        <w:t xml:space="preserve">   </w:t>
      </w:r>
      <w:r>
        <w:t>日</w:t>
      </w:r>
    </w:p>
    <w:p w:rsidR="008569BF" w:rsidRDefault="008569BF">
      <w:pPr>
        <w:ind w:firstLine="640"/>
      </w:pPr>
    </w:p>
    <w:p w:rsidR="008569BF" w:rsidRDefault="008569BF"/>
    <w:p w:rsidR="008569BF" w:rsidRDefault="00D91C7B">
      <w:pPr>
        <w:ind w:firstLine="420"/>
      </w:pPr>
      <w:r>
        <w:t>乙方：</w:t>
      </w:r>
    </w:p>
    <w:p w:rsidR="008569BF" w:rsidRDefault="00D91C7B">
      <w:pPr>
        <w:ind w:firstLine="420"/>
      </w:pPr>
      <w:r>
        <w:t>法定代表人</w:t>
      </w:r>
      <w:r>
        <w:t>/</w:t>
      </w:r>
      <w:r>
        <w:t>授权代表：</w:t>
      </w:r>
    </w:p>
    <w:p w:rsidR="008569BF" w:rsidRDefault="00D91C7B">
      <w:pPr>
        <w:ind w:firstLine="420"/>
      </w:pPr>
      <w:r>
        <w:t>签订日期：</w:t>
      </w:r>
      <w:r>
        <w:t xml:space="preserve">     </w:t>
      </w:r>
      <w:r>
        <w:t>年</w:t>
      </w:r>
      <w:r>
        <w:t xml:space="preserve">   </w:t>
      </w:r>
      <w:r>
        <w:t>月</w:t>
      </w:r>
      <w:r>
        <w:t xml:space="preserve">   </w:t>
      </w:r>
      <w:r>
        <w:t>日</w:t>
      </w:r>
    </w:p>
    <w:p w:rsidR="008569BF" w:rsidRDefault="008569BF"/>
    <w:p w:rsidR="008569BF" w:rsidRDefault="008569BF">
      <w:pPr>
        <w:ind w:firstLine="480"/>
      </w:pPr>
    </w:p>
    <w:p w:rsidR="008569BF" w:rsidRDefault="00D91C7B">
      <w:r>
        <w:t xml:space="preserve"> </w:t>
      </w:r>
    </w:p>
    <w:p w:rsidR="008569BF" w:rsidRDefault="008569BF"/>
    <w:p w:rsidR="008569BF" w:rsidRDefault="00D91C7B">
      <w:pPr>
        <w:jc w:val="center"/>
      </w:pPr>
      <w:r>
        <w:rPr>
          <w:b/>
          <w:sz w:val="36"/>
        </w:rPr>
        <w:t>第六章</w:t>
      </w:r>
      <w:r>
        <w:rPr>
          <w:b/>
          <w:sz w:val="36"/>
        </w:rPr>
        <w:t xml:space="preserve"> </w:t>
      </w:r>
      <w:r>
        <w:rPr>
          <w:b/>
          <w:sz w:val="36"/>
        </w:rPr>
        <w:t>投标文件格式与要求</w:t>
      </w:r>
    </w:p>
    <w:p w:rsidR="008569BF" w:rsidRDefault="00D91C7B">
      <w:pPr>
        <w:ind w:firstLine="480"/>
      </w:pPr>
      <w:r>
        <w:t>投标人应提交证明其有资格参加投标和中标后有能力履行合同的相关文件，并作为其投标文件的一部分，所有文件必须真实可靠、不得伪造，否则将按相关规定予以处罚。</w:t>
      </w:r>
    </w:p>
    <w:p w:rsidR="008569BF" w:rsidRDefault="008569BF">
      <w:pPr>
        <w:ind w:firstLine="480"/>
      </w:pPr>
    </w:p>
    <w:p w:rsidR="008569BF" w:rsidRDefault="00D91C7B">
      <w:r>
        <w:t xml:space="preserve"> </w:t>
      </w:r>
      <w:r>
        <w:br/>
      </w:r>
    </w:p>
    <w:p w:rsidR="008569BF" w:rsidRDefault="008569BF"/>
    <w:p w:rsidR="008569BF" w:rsidRDefault="00D91C7B">
      <w:pPr>
        <w:jc w:val="center"/>
      </w:pPr>
      <w:r>
        <w:rPr>
          <w:b/>
          <w:sz w:val="48"/>
        </w:rPr>
        <w:t>投标文件封面</w:t>
      </w:r>
    </w:p>
    <w:p w:rsidR="008569BF" w:rsidRDefault="008569BF"/>
    <w:p w:rsidR="008569BF" w:rsidRDefault="00D91C7B">
      <w:pPr>
        <w:jc w:val="center"/>
      </w:pPr>
      <w:r>
        <w:rPr>
          <w:b/>
          <w:sz w:val="48"/>
        </w:rPr>
        <w:t>（项目名称）</w:t>
      </w:r>
    </w:p>
    <w:p w:rsidR="008569BF" w:rsidRDefault="00D91C7B">
      <w:pPr>
        <w:jc w:val="center"/>
      </w:pPr>
      <w:r>
        <w:rPr>
          <w:b/>
          <w:sz w:val="48"/>
        </w:rPr>
        <w:t>投标文件封面</w:t>
      </w:r>
    </w:p>
    <w:p w:rsidR="008569BF" w:rsidRDefault="00D91C7B">
      <w:pPr>
        <w:jc w:val="center"/>
      </w:pPr>
      <w:r>
        <w:rPr>
          <w:b/>
          <w:sz w:val="48"/>
        </w:rPr>
        <w:t>（正本</w:t>
      </w:r>
      <w:r>
        <w:rPr>
          <w:b/>
          <w:sz w:val="48"/>
        </w:rPr>
        <w:t>/</w:t>
      </w:r>
      <w:r>
        <w:rPr>
          <w:b/>
          <w:sz w:val="48"/>
        </w:rPr>
        <w:t>副本）</w:t>
      </w:r>
      <w:r>
        <w:br/>
      </w:r>
      <w:r>
        <w:br/>
      </w:r>
      <w:r>
        <w:br/>
      </w:r>
      <w:r>
        <w:br/>
      </w:r>
      <w:r>
        <w:br/>
      </w:r>
      <w:r>
        <w:br/>
      </w:r>
      <w:r>
        <w:br/>
      </w:r>
      <w:r>
        <w:br/>
      </w:r>
      <w:r>
        <w:br/>
      </w:r>
      <w:r>
        <w:br/>
      </w:r>
      <w:r>
        <w:br/>
      </w:r>
      <w:r>
        <w:br/>
      </w:r>
      <w:r>
        <w:br/>
      </w:r>
      <w:r>
        <w:br/>
      </w:r>
      <w:r>
        <w:br/>
      </w:r>
      <w:r>
        <w:br/>
      </w:r>
      <w:r>
        <w:br/>
      </w:r>
      <w:r>
        <w:br/>
      </w:r>
      <w:r>
        <w:br/>
      </w:r>
      <w:r>
        <w:br/>
      </w:r>
      <w:r>
        <w:br/>
      </w:r>
    </w:p>
    <w:p w:rsidR="008569BF" w:rsidRDefault="00D91C7B">
      <w:pPr>
        <w:jc w:val="center"/>
      </w:pPr>
      <w:r>
        <w:rPr>
          <w:b/>
          <w:sz w:val="24"/>
        </w:rPr>
        <w:t>采购计划编号：</w:t>
      </w:r>
      <w:r>
        <w:rPr>
          <w:b/>
          <w:sz w:val="24"/>
        </w:rPr>
        <w:t>440104-2024-00794</w:t>
      </w:r>
    </w:p>
    <w:p w:rsidR="008569BF" w:rsidRDefault="00D91C7B">
      <w:pPr>
        <w:jc w:val="center"/>
      </w:pPr>
      <w:r>
        <w:rPr>
          <w:b/>
          <w:sz w:val="24"/>
        </w:rPr>
        <w:t>采购项目编号：</w:t>
      </w:r>
      <w:r>
        <w:rPr>
          <w:b/>
          <w:sz w:val="24"/>
        </w:rPr>
        <w:t>440104-2024-00794</w:t>
      </w:r>
    </w:p>
    <w:p w:rsidR="008569BF" w:rsidRDefault="00D91C7B">
      <w:pPr>
        <w:jc w:val="center"/>
      </w:pPr>
      <w:r>
        <w:rPr>
          <w:b/>
          <w:sz w:val="24"/>
        </w:rPr>
        <w:t>所投采购包：第</w:t>
      </w:r>
      <w:r>
        <w:rPr>
          <w:b/>
          <w:sz w:val="24"/>
        </w:rPr>
        <w:t xml:space="preserve"> </w:t>
      </w:r>
      <w:r>
        <w:rPr>
          <w:b/>
          <w:sz w:val="24"/>
        </w:rPr>
        <w:t>包</w:t>
      </w:r>
    </w:p>
    <w:p w:rsidR="008569BF" w:rsidRDefault="008569BF"/>
    <w:p w:rsidR="008569BF" w:rsidRDefault="00D91C7B">
      <w:pPr>
        <w:jc w:val="center"/>
      </w:pPr>
      <w:r>
        <w:rPr>
          <w:b/>
          <w:sz w:val="24"/>
        </w:rPr>
        <w:t>（投标人名称）</w:t>
      </w:r>
    </w:p>
    <w:p w:rsidR="008569BF" w:rsidRDefault="00D91C7B">
      <w:pPr>
        <w:jc w:val="center"/>
      </w:pPr>
      <w:r>
        <w:rPr>
          <w:b/>
          <w:sz w:val="24"/>
        </w:rPr>
        <w:t>年</w:t>
      </w:r>
      <w:r>
        <w:rPr>
          <w:b/>
          <w:sz w:val="24"/>
        </w:rPr>
        <w:t xml:space="preserve"> </w:t>
      </w:r>
      <w:r>
        <w:rPr>
          <w:b/>
          <w:sz w:val="24"/>
        </w:rPr>
        <w:t>月</w:t>
      </w:r>
      <w:r>
        <w:rPr>
          <w:b/>
          <w:sz w:val="24"/>
        </w:rPr>
        <w:t xml:space="preserve"> </w:t>
      </w:r>
      <w:r>
        <w:rPr>
          <w:b/>
          <w:sz w:val="24"/>
        </w:rPr>
        <w:t>日</w:t>
      </w:r>
    </w:p>
    <w:p w:rsidR="008569BF" w:rsidRDefault="008569BF">
      <w:pPr>
        <w:ind w:firstLine="480"/>
      </w:pPr>
    </w:p>
    <w:p w:rsidR="008569BF" w:rsidRDefault="00D91C7B">
      <w:r>
        <w:t xml:space="preserve"> </w:t>
      </w:r>
    </w:p>
    <w:p w:rsidR="008569BF" w:rsidRDefault="008569BF"/>
    <w:p w:rsidR="008569BF" w:rsidRDefault="00D91C7B">
      <w:pPr>
        <w:jc w:val="center"/>
      </w:pPr>
      <w:r>
        <w:rPr>
          <w:b/>
          <w:sz w:val="24"/>
        </w:rPr>
        <w:t>投标文件目录</w:t>
      </w:r>
    </w:p>
    <w:p w:rsidR="008569BF" w:rsidRDefault="00D91C7B">
      <w:pPr>
        <w:ind w:firstLine="480"/>
      </w:pPr>
      <w:r>
        <w:t>一、投标函</w:t>
      </w:r>
    </w:p>
    <w:p w:rsidR="008569BF" w:rsidRDefault="00D91C7B">
      <w:pPr>
        <w:ind w:firstLine="480"/>
      </w:pPr>
      <w:r>
        <w:t>二、开标一览表</w:t>
      </w:r>
    </w:p>
    <w:p w:rsidR="008569BF" w:rsidRDefault="00D91C7B">
      <w:pPr>
        <w:ind w:firstLine="480"/>
      </w:pPr>
      <w:r>
        <w:t>三、分项报价表</w:t>
      </w:r>
    </w:p>
    <w:p w:rsidR="008569BF" w:rsidRDefault="00D91C7B">
      <w:pPr>
        <w:ind w:firstLine="480"/>
      </w:pPr>
      <w:r>
        <w:t>四、政策适用性说明</w:t>
      </w:r>
    </w:p>
    <w:p w:rsidR="008569BF" w:rsidRDefault="00D91C7B">
      <w:pPr>
        <w:ind w:firstLine="480"/>
      </w:pPr>
      <w:r>
        <w:t>五、实质性响应一览表</w:t>
      </w:r>
    </w:p>
    <w:p w:rsidR="008569BF" w:rsidRDefault="00D91C7B">
      <w:pPr>
        <w:ind w:firstLine="480"/>
      </w:pPr>
      <w:r>
        <w:t>六、法定代表人证明书</w:t>
      </w:r>
    </w:p>
    <w:p w:rsidR="008569BF" w:rsidRDefault="00D91C7B">
      <w:pPr>
        <w:ind w:firstLine="480"/>
      </w:pPr>
      <w:r>
        <w:t>七、法定代表人授权书</w:t>
      </w:r>
    </w:p>
    <w:p w:rsidR="008569BF" w:rsidRDefault="00D91C7B">
      <w:pPr>
        <w:ind w:firstLine="480"/>
      </w:pPr>
      <w:r>
        <w:t>八、提供具有独立承担民事责任的能力的证明材料</w:t>
      </w:r>
    </w:p>
    <w:p w:rsidR="008569BF" w:rsidRDefault="00D91C7B">
      <w:pPr>
        <w:ind w:firstLine="480"/>
      </w:pPr>
      <w:r>
        <w:t>九、承诺函</w:t>
      </w:r>
    </w:p>
    <w:p w:rsidR="008569BF" w:rsidRDefault="00D91C7B">
      <w:pPr>
        <w:ind w:firstLine="480"/>
      </w:pPr>
      <w:r>
        <w:t>十、中小企业声明函</w:t>
      </w:r>
    </w:p>
    <w:p w:rsidR="008569BF" w:rsidRDefault="00D91C7B">
      <w:pPr>
        <w:ind w:firstLine="480"/>
      </w:pPr>
      <w:r>
        <w:t>十一、监狱企业</w:t>
      </w:r>
    </w:p>
    <w:p w:rsidR="008569BF" w:rsidRDefault="00D91C7B">
      <w:pPr>
        <w:ind w:firstLine="480"/>
      </w:pPr>
      <w:r>
        <w:t>十二、残疾人福利性单位声明函</w:t>
      </w:r>
    </w:p>
    <w:p w:rsidR="008569BF" w:rsidRDefault="00D91C7B">
      <w:pPr>
        <w:ind w:firstLine="480"/>
      </w:pPr>
      <w:r>
        <w:t>十三、联合体共同投标协议书</w:t>
      </w:r>
    </w:p>
    <w:p w:rsidR="008569BF" w:rsidRDefault="00D91C7B">
      <w:pPr>
        <w:ind w:firstLine="480"/>
      </w:pPr>
      <w:r>
        <w:t>十四、投标人业绩情况表</w:t>
      </w:r>
    </w:p>
    <w:p w:rsidR="008569BF" w:rsidRDefault="00D91C7B">
      <w:pPr>
        <w:ind w:firstLine="480"/>
      </w:pPr>
      <w:r>
        <w:t>十五、技术和服务要求响应表</w:t>
      </w:r>
    </w:p>
    <w:p w:rsidR="008569BF" w:rsidRDefault="00D91C7B">
      <w:pPr>
        <w:ind w:firstLine="480"/>
      </w:pPr>
      <w:r>
        <w:t>十六、商务条件响应表</w:t>
      </w:r>
    </w:p>
    <w:p w:rsidR="008569BF" w:rsidRDefault="00D91C7B">
      <w:pPr>
        <w:ind w:firstLine="480"/>
      </w:pPr>
      <w:r>
        <w:t>十七、履约进度计划表</w:t>
      </w:r>
    </w:p>
    <w:p w:rsidR="008569BF" w:rsidRDefault="00D91C7B">
      <w:pPr>
        <w:ind w:firstLine="480"/>
      </w:pPr>
      <w:r>
        <w:t>十八、各类证明材料</w:t>
      </w:r>
    </w:p>
    <w:p w:rsidR="008569BF" w:rsidRDefault="00D91C7B">
      <w:pPr>
        <w:ind w:firstLine="480"/>
      </w:pPr>
      <w:r>
        <w:t>十九、采购代理服务费支付承诺书</w:t>
      </w:r>
    </w:p>
    <w:p w:rsidR="008569BF" w:rsidRDefault="00D91C7B">
      <w:pPr>
        <w:ind w:firstLine="480"/>
      </w:pPr>
      <w:r>
        <w:t>二十、需要采购人提供的附加条件</w:t>
      </w:r>
    </w:p>
    <w:p w:rsidR="008569BF" w:rsidRDefault="00D91C7B">
      <w:pPr>
        <w:ind w:firstLine="480"/>
      </w:pPr>
      <w:r>
        <w:t>二十一、项目实施方案、质量保证及售后服务承诺等</w:t>
      </w:r>
    </w:p>
    <w:p w:rsidR="008569BF" w:rsidRDefault="00D91C7B">
      <w:pPr>
        <w:ind w:firstLine="480"/>
      </w:pPr>
      <w:r>
        <w:t>二十二、附件</w:t>
      </w:r>
    </w:p>
    <w:p w:rsidR="008569BF" w:rsidRDefault="00D91C7B">
      <w:pPr>
        <w:ind w:firstLine="480"/>
      </w:pPr>
      <w:r>
        <w:t>二十三、政府采购履约担保函、采购合同履约保险凭证</w:t>
      </w:r>
    </w:p>
    <w:p w:rsidR="008569BF" w:rsidRDefault="008569BF">
      <w:pPr>
        <w:ind w:firstLine="480"/>
      </w:pPr>
    </w:p>
    <w:p w:rsidR="008569BF" w:rsidRDefault="00D91C7B">
      <w:r>
        <w:t xml:space="preserve"> </w:t>
      </w:r>
    </w:p>
    <w:p w:rsidR="008569BF" w:rsidRDefault="008569BF"/>
    <w:p w:rsidR="008569BF" w:rsidRDefault="00D91C7B">
      <w:r>
        <w:rPr>
          <w:b/>
          <w:sz w:val="28"/>
        </w:rPr>
        <w:t>格式</w:t>
      </w:r>
      <w:proofErr w:type="gramStart"/>
      <w:r>
        <w:rPr>
          <w:b/>
          <w:sz w:val="28"/>
        </w:rPr>
        <w:t>一</w:t>
      </w:r>
      <w:proofErr w:type="gramEnd"/>
      <w:r>
        <w:rPr>
          <w:b/>
          <w:sz w:val="28"/>
        </w:rPr>
        <w:t>：</w:t>
      </w:r>
    </w:p>
    <w:p w:rsidR="008569BF" w:rsidRDefault="00D91C7B">
      <w:r>
        <w:rPr>
          <w:b/>
          <w:sz w:val="24"/>
        </w:rPr>
        <w:t>投标函</w:t>
      </w:r>
    </w:p>
    <w:p w:rsidR="008569BF" w:rsidRDefault="00D91C7B">
      <w:pPr>
        <w:ind w:firstLine="480"/>
      </w:pPr>
      <w:r>
        <w:t>致：</w:t>
      </w:r>
      <w:r>
        <w:rPr>
          <w:u w:val="single"/>
        </w:rPr>
        <w:t>广东志正招标有限公司</w:t>
      </w:r>
    </w:p>
    <w:p w:rsidR="008569BF" w:rsidRDefault="00D91C7B">
      <w:pPr>
        <w:ind w:firstLine="480"/>
      </w:pPr>
      <w:r>
        <w:t>你方组织的</w:t>
      </w:r>
      <w:r>
        <w:rPr>
          <w:u w:val="single"/>
        </w:rPr>
        <w:t>“</w:t>
      </w:r>
      <w:r>
        <w:rPr>
          <w:u w:val="single"/>
        </w:rPr>
        <w:t>广州市越秀区梅花村街社工站购买服务项目</w:t>
      </w:r>
      <w:r>
        <w:rPr>
          <w:u w:val="single"/>
        </w:rPr>
        <w:t>”</w:t>
      </w:r>
      <w:r>
        <w:t>项目的招标</w:t>
      </w:r>
      <w:r>
        <w:t>[</w:t>
      </w:r>
      <w:r>
        <w:t>采购项目编号为：</w:t>
      </w:r>
      <w:r>
        <w:rPr>
          <w:u w:val="single"/>
        </w:rPr>
        <w:t>440104-2024-00794</w:t>
      </w:r>
      <w:r>
        <w:t>]</w:t>
      </w:r>
      <w:r>
        <w:t>，我方愿参与投标。</w:t>
      </w:r>
    </w:p>
    <w:p w:rsidR="008569BF" w:rsidRDefault="00D91C7B">
      <w:pPr>
        <w:ind w:firstLine="480"/>
      </w:pPr>
      <w:r>
        <w:t>我方确认收到贵方提供的</w:t>
      </w:r>
      <w:r>
        <w:rPr>
          <w:u w:val="single"/>
        </w:rPr>
        <w:t>“</w:t>
      </w:r>
      <w:r>
        <w:rPr>
          <w:u w:val="single"/>
        </w:rPr>
        <w:t>广州市越秀区梅花村街社工站购买服务项目</w:t>
      </w:r>
      <w:r>
        <w:rPr>
          <w:u w:val="single"/>
        </w:rPr>
        <w:t>”</w:t>
      </w:r>
      <w:r>
        <w:t>项目的招标文件的全部内容。</w:t>
      </w:r>
    </w:p>
    <w:p w:rsidR="008569BF" w:rsidRDefault="00D91C7B">
      <w:pPr>
        <w:ind w:firstLine="480"/>
      </w:pPr>
      <w:r>
        <w:t>我方在参与投标前已详细研究了招标文件的所有内容，包括澄清、修改文件（如果有）和所有已提供的参考资料以及有关附件，我方完全明白并认为此招标文件没</w:t>
      </w:r>
      <w:proofErr w:type="gramStart"/>
      <w:r>
        <w:t>有倾</w:t>
      </w:r>
      <w:proofErr w:type="gramEnd"/>
      <w:r>
        <w:t>向性，也不存在排斥潜在投标人的内容，</w:t>
      </w:r>
      <w:r>
        <w:t>我方同意招标文件的相关条款，放弃对招标文件提出误解和质疑的一切权力。</w:t>
      </w:r>
    </w:p>
    <w:p w:rsidR="008569BF" w:rsidRDefault="00D91C7B">
      <w:pPr>
        <w:ind w:firstLine="480"/>
      </w:pPr>
      <w:r>
        <w:rPr>
          <w:u w:val="single"/>
        </w:rPr>
        <w:t>(</w:t>
      </w:r>
      <w:r>
        <w:rPr>
          <w:u w:val="single"/>
        </w:rPr>
        <w:t>投标人名称</w:t>
      </w:r>
      <w:r>
        <w:rPr>
          <w:u w:val="single"/>
        </w:rPr>
        <w:t>)</w:t>
      </w:r>
      <w:r>
        <w:t>作为投标人正式授权</w:t>
      </w:r>
      <w:r>
        <w:rPr>
          <w:u w:val="single"/>
        </w:rPr>
        <w:t>(</w:t>
      </w:r>
      <w:r>
        <w:rPr>
          <w:u w:val="single"/>
        </w:rPr>
        <w:t>授权代表全名</w:t>
      </w:r>
      <w:r>
        <w:rPr>
          <w:u w:val="single"/>
        </w:rPr>
        <w:t>,</w:t>
      </w:r>
      <w:r>
        <w:rPr>
          <w:u w:val="single"/>
        </w:rPr>
        <w:t>职务</w:t>
      </w:r>
      <w:r>
        <w:rPr>
          <w:u w:val="single"/>
        </w:rPr>
        <w:t>)</w:t>
      </w:r>
      <w:r>
        <w:t>代表我方全权处理有关本投标的一切事宜。</w:t>
      </w:r>
    </w:p>
    <w:p w:rsidR="008569BF" w:rsidRDefault="00D91C7B">
      <w:pPr>
        <w:ind w:firstLine="480"/>
      </w:pPr>
      <w:r>
        <w:t>我方已完全明白招标文件的所有条款要求，并申明如下：</w:t>
      </w:r>
    </w:p>
    <w:p w:rsidR="008569BF" w:rsidRDefault="00D91C7B">
      <w:pPr>
        <w:ind w:firstLine="480"/>
      </w:pPr>
      <w:r>
        <w:t>（一）按招标文件提供的全部货物与相关服务的投标总价详见《开标一览表》。</w:t>
      </w:r>
    </w:p>
    <w:p w:rsidR="008569BF" w:rsidRDefault="00D91C7B">
      <w:pPr>
        <w:ind w:firstLine="480"/>
      </w:pPr>
      <w:r>
        <w:t>（二）本投标文件的有效期为从提交投标（响应）文件的截止之日起</w:t>
      </w:r>
      <w:r>
        <w:t>90</w:t>
      </w:r>
      <w:r>
        <w:t>日历天</w:t>
      </w:r>
      <w:r>
        <w:t>。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rsidR="008569BF" w:rsidRDefault="00D91C7B">
      <w:pPr>
        <w:ind w:firstLine="480"/>
      </w:pPr>
      <w:r>
        <w:t>（三）我方愿意向贵方提供任何与本项报价有关的数据、情况和技术资料。若贵方需要，我方愿意提供我方</w:t>
      </w:r>
      <w:proofErr w:type="gramStart"/>
      <w:r>
        <w:t>作出</w:t>
      </w:r>
      <w:proofErr w:type="gramEnd"/>
      <w:r>
        <w:t>的一切承诺的证明材料。</w:t>
      </w:r>
    </w:p>
    <w:p w:rsidR="008569BF" w:rsidRDefault="00D91C7B">
      <w:pPr>
        <w:ind w:firstLine="480"/>
      </w:pPr>
      <w:r>
        <w:t>（四）我方理解贵方不一定接受最低投标价或任何贵方可能收到的投标。</w:t>
      </w:r>
    </w:p>
    <w:p w:rsidR="008569BF" w:rsidRDefault="00D91C7B">
      <w:pPr>
        <w:ind w:firstLine="480"/>
      </w:pPr>
      <w:r>
        <w:t>（五）我方如果中标，将保证履行招标文件及其澄清、修改文件（如果有）中的全部责任和义务，按质、按量、按期完成《采购需求》及《合</w:t>
      </w:r>
      <w:r>
        <w:t>同书》中的全部任务。</w:t>
      </w:r>
    </w:p>
    <w:p w:rsidR="008569BF" w:rsidRDefault="00D91C7B">
      <w:pPr>
        <w:ind w:firstLine="480"/>
      </w:pPr>
      <w:r>
        <w:t>（六）我方作为法律、财务和运作上独立于采购人、采购代理机构的投标人，在此保证所提交的所有文件和全部说明是真实的和正确的。</w:t>
      </w:r>
    </w:p>
    <w:p w:rsidR="008569BF" w:rsidRDefault="00D91C7B">
      <w:pPr>
        <w:ind w:firstLine="480"/>
      </w:pPr>
      <w:r>
        <w:t>（七）我方投标报价已包含应向知识产权所有权人支付的所有相关税费，并保证采购人在中国使用我方提供的货物或服务时，如有第三方提出侵犯其知识产权主张的，责任由我方承担。</w:t>
      </w:r>
    </w:p>
    <w:p w:rsidR="008569BF" w:rsidRDefault="00D91C7B">
      <w:pPr>
        <w:ind w:firstLine="480"/>
      </w:pPr>
      <w:r>
        <w:t>（八）我方接受采购人委托向贵方支付代理服务费，项目总报价已包含代理服务费，如果被确定为中标供应商，承诺向贵方足额支付。（若采购人支付代理服务费，则此条不适用）</w:t>
      </w:r>
    </w:p>
    <w:p w:rsidR="008569BF" w:rsidRDefault="00D91C7B">
      <w:pPr>
        <w:ind w:firstLine="480"/>
      </w:pPr>
      <w:r>
        <w:t>（九）我方与其他投标人不存在法定代表人或单位</w:t>
      </w:r>
      <w:r>
        <w:t>负责人为同一人或者存在直接控股、管理关系。</w:t>
      </w:r>
    </w:p>
    <w:p w:rsidR="008569BF" w:rsidRDefault="00D91C7B">
      <w:pPr>
        <w:ind w:firstLine="480"/>
      </w:pPr>
      <w:r>
        <w:t>（十）我方承诺未为本项目提供整体设计、规范编制或者项目管理、监理、检测等服务。</w:t>
      </w:r>
    </w:p>
    <w:p w:rsidR="008569BF" w:rsidRDefault="00D91C7B">
      <w:pPr>
        <w:ind w:firstLine="480"/>
      </w:pPr>
      <w:r>
        <w:t>（十一）我方未被列入法院失信被执行人名单中。</w:t>
      </w:r>
    </w:p>
    <w:p w:rsidR="008569BF" w:rsidRDefault="00D91C7B">
      <w:pPr>
        <w:ind w:firstLine="480"/>
      </w:pPr>
      <w:r>
        <w:t>（十二）我方承诺遵守《中华人民共和国劳动合同法》有关规定和《中华人民共和国妇女权益保障法》中关于</w:t>
      </w:r>
      <w:r>
        <w:t>“</w:t>
      </w:r>
      <w:r>
        <w:t>劳动和社会保障权益</w:t>
      </w:r>
      <w:r>
        <w:t>”</w:t>
      </w:r>
      <w:r>
        <w:t>的有关要求。</w:t>
      </w:r>
    </w:p>
    <w:p w:rsidR="008569BF" w:rsidRDefault="00D91C7B">
      <w:pPr>
        <w:ind w:firstLine="480"/>
      </w:pPr>
      <w:r>
        <w:t>（十三）我方具备《中华人民共和国政府采购法》第二十二条规定的条件，承诺如下：</w:t>
      </w:r>
    </w:p>
    <w:p w:rsidR="008569BF" w:rsidRDefault="00D91C7B">
      <w:pPr>
        <w:ind w:firstLine="480"/>
      </w:pPr>
      <w:r>
        <w:t>（</w:t>
      </w:r>
      <w:r>
        <w:t>1</w:t>
      </w:r>
      <w:r>
        <w:t>）我方参加本项目政府采购活动前</w:t>
      </w:r>
      <w:r>
        <w:t>3</w:t>
      </w:r>
      <w:r>
        <w:t>年内在经营活动中没有以下违法记录，或因违法经营被禁止参加政府采购活动的期限已届满：因违法经营受到刑事处罚或者责令停产停业、吊销许可证或者执照、较大数额罚款等行政处罚。</w:t>
      </w:r>
    </w:p>
    <w:p w:rsidR="008569BF" w:rsidRDefault="00D91C7B">
      <w:pPr>
        <w:ind w:firstLine="480"/>
      </w:pPr>
      <w:r>
        <w:t>（</w:t>
      </w:r>
      <w:r>
        <w:t>2</w:t>
      </w:r>
      <w:r>
        <w:t>）我方符合法律、行政法规规定的其他条件。</w:t>
      </w:r>
    </w:p>
    <w:p w:rsidR="008569BF" w:rsidRDefault="00D91C7B">
      <w:pPr>
        <w:ind w:firstLine="480"/>
      </w:pPr>
      <w:r>
        <w:t>以上内容如有虚假或与事实不符的，评标委员会可将我方做无效投标处理，我方愿意承担相应的法律责任。</w:t>
      </w:r>
    </w:p>
    <w:p w:rsidR="008569BF" w:rsidRDefault="00D91C7B">
      <w:pPr>
        <w:ind w:firstLine="480"/>
      </w:pPr>
      <w:r>
        <w:t>（十四）我方对在本函及投标文件中所作的所有承诺承担法律责任。</w:t>
      </w:r>
    </w:p>
    <w:p w:rsidR="008569BF" w:rsidRDefault="00D91C7B">
      <w:pPr>
        <w:ind w:firstLine="480"/>
      </w:pPr>
      <w:r>
        <w:t>（十五）所有与本招标有关的函件请发往下列地址：</w:t>
      </w:r>
    </w:p>
    <w:p w:rsidR="008569BF" w:rsidRDefault="00D91C7B">
      <w:pPr>
        <w:ind w:firstLine="480"/>
      </w:pPr>
      <w:r>
        <w:t>地</w:t>
      </w:r>
      <w:r>
        <w:t xml:space="preserve"> </w:t>
      </w:r>
      <w:r>
        <w:t>址：</w:t>
      </w:r>
      <w:r>
        <w:t>__________________</w:t>
      </w:r>
      <w:r>
        <w:t>邮政编码：</w:t>
      </w:r>
      <w:r>
        <w:t>_</w:t>
      </w:r>
      <w:r>
        <w:t>_________________</w:t>
      </w:r>
    </w:p>
    <w:p w:rsidR="008569BF" w:rsidRDefault="00D91C7B">
      <w:pPr>
        <w:ind w:firstLine="480"/>
      </w:pPr>
      <w:r>
        <w:t>电</w:t>
      </w:r>
      <w:r>
        <w:t xml:space="preserve"> </w:t>
      </w:r>
      <w:r>
        <w:t>话：</w:t>
      </w:r>
      <w:r>
        <w:t>__________________</w:t>
      </w:r>
    </w:p>
    <w:p w:rsidR="008569BF" w:rsidRDefault="00D91C7B">
      <w:pPr>
        <w:ind w:firstLine="480"/>
      </w:pPr>
      <w:r>
        <w:t>传</w:t>
      </w:r>
      <w:r>
        <w:t xml:space="preserve"> </w:t>
      </w:r>
      <w:r>
        <w:t>真：</w:t>
      </w:r>
      <w:r>
        <w:t>__________________</w:t>
      </w:r>
    </w:p>
    <w:p w:rsidR="008569BF" w:rsidRDefault="00D91C7B">
      <w:pPr>
        <w:ind w:firstLine="480"/>
      </w:pPr>
      <w:r>
        <w:t>代表姓名：</w:t>
      </w:r>
      <w:r>
        <w:t>__________________</w:t>
      </w:r>
      <w:r>
        <w:t>职</w:t>
      </w:r>
      <w:r>
        <w:t xml:space="preserve"> </w:t>
      </w:r>
      <w:proofErr w:type="gramStart"/>
      <w:r>
        <w:t>务</w:t>
      </w:r>
      <w:proofErr w:type="gramEnd"/>
      <w:r>
        <w:t>：</w:t>
      </w:r>
      <w:r>
        <w:t>__________________</w:t>
      </w:r>
    </w:p>
    <w:p w:rsidR="008569BF" w:rsidRDefault="008569BF">
      <w:pPr>
        <w:ind w:firstLine="480"/>
      </w:pPr>
    </w:p>
    <w:p w:rsidR="008569BF" w:rsidRDefault="008569BF">
      <w:pPr>
        <w:ind w:firstLine="480"/>
      </w:pPr>
    </w:p>
    <w:p w:rsidR="008569BF" w:rsidRDefault="008569BF">
      <w:pPr>
        <w:ind w:firstLine="480"/>
      </w:pPr>
    </w:p>
    <w:p w:rsidR="008569BF" w:rsidRDefault="008569BF">
      <w:pPr>
        <w:ind w:firstLine="480"/>
      </w:pPr>
    </w:p>
    <w:p w:rsidR="008569BF" w:rsidRDefault="00D91C7B">
      <w:r>
        <w:t>投标人法定代表人（或法定代表人授权代表）签字或盖章：</w:t>
      </w:r>
      <w:r>
        <w:t>__________________</w:t>
      </w:r>
    </w:p>
    <w:p w:rsidR="008569BF" w:rsidRDefault="00D91C7B">
      <w:r>
        <w:t>投标人名称（盖章）：</w:t>
      </w:r>
      <w:r>
        <w:t>__________________</w:t>
      </w:r>
    </w:p>
    <w:p w:rsidR="008569BF" w:rsidRDefault="00D91C7B">
      <w:r>
        <w:t>日期：</w:t>
      </w:r>
      <w:r>
        <w:t xml:space="preserve"> </w:t>
      </w:r>
      <w:r>
        <w:t>年</w:t>
      </w:r>
      <w:r>
        <w:t xml:space="preserve"> </w:t>
      </w:r>
      <w:r>
        <w:t>月</w:t>
      </w:r>
      <w:r>
        <w:t xml:space="preserve"> </w:t>
      </w:r>
      <w:r>
        <w:t>日</w:t>
      </w:r>
    </w:p>
    <w:p w:rsidR="008569BF" w:rsidRDefault="008569BF">
      <w:pPr>
        <w:ind w:firstLine="480"/>
      </w:pPr>
    </w:p>
    <w:p w:rsidR="008569BF" w:rsidRDefault="00D91C7B">
      <w:r>
        <w:t xml:space="preserve"> </w:t>
      </w:r>
    </w:p>
    <w:p w:rsidR="008569BF" w:rsidRDefault="008569BF"/>
    <w:p w:rsidR="008569BF" w:rsidRDefault="00D91C7B">
      <w:r>
        <w:rPr>
          <w:b/>
          <w:sz w:val="28"/>
        </w:rPr>
        <w:t>格式二：</w:t>
      </w:r>
    </w:p>
    <w:p w:rsidR="008569BF" w:rsidRDefault="00D91C7B">
      <w:pPr>
        <w:jc w:val="center"/>
      </w:pPr>
      <w:r>
        <w:rPr>
          <w:b/>
          <w:sz w:val="24"/>
        </w:rPr>
        <w:t>开标一览表</w:t>
      </w:r>
    </w:p>
    <w:p w:rsidR="008569BF" w:rsidRDefault="00D91C7B">
      <w:pPr>
        <w:ind w:firstLine="480"/>
      </w:pPr>
      <w:r>
        <w:t>注：投标供应商应在投标客户端【报价部分】进行填写，投标客户端软件将自动根据供应商填写信息在线生成开标一览表，若在投标文件中出现非系统生成的开标一览表，且与投标客户端生成的开标一览表信息内容不一致，以投标客户端在线填写报价并生成的内容为准。（下列表样仅供参考）</w:t>
      </w:r>
      <w:r>
        <w:br/>
      </w:r>
    </w:p>
    <w:p w:rsidR="008569BF" w:rsidRDefault="00D91C7B">
      <w:pPr>
        <w:ind w:firstLine="480"/>
      </w:pPr>
      <w:r>
        <w:t>采购项目编号：</w:t>
      </w:r>
    </w:p>
    <w:p w:rsidR="008569BF" w:rsidRDefault="00D91C7B">
      <w:pPr>
        <w:ind w:firstLine="480"/>
      </w:pPr>
      <w:r>
        <w:t>项目名称：</w:t>
      </w:r>
    </w:p>
    <w:p w:rsidR="008569BF" w:rsidRDefault="00D91C7B">
      <w:pPr>
        <w:ind w:firstLine="480"/>
      </w:pPr>
      <w:r>
        <w:t>投标人名称：</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661"/>
        <w:gridCol w:w="1661"/>
        <w:gridCol w:w="1661"/>
        <w:gridCol w:w="1661"/>
        <w:gridCol w:w="1661"/>
      </w:tblGrid>
      <w:tr w:rsidR="008569BF">
        <w:tc>
          <w:tcPr>
            <w:tcW w:w="1661" w:type="dxa"/>
          </w:tcPr>
          <w:p w:rsidR="008569BF" w:rsidRDefault="00D91C7B">
            <w:r>
              <w:t>序号</w:t>
            </w:r>
          </w:p>
        </w:tc>
        <w:tc>
          <w:tcPr>
            <w:tcW w:w="1661" w:type="dxa"/>
          </w:tcPr>
          <w:p w:rsidR="008569BF" w:rsidRDefault="00D91C7B">
            <w:r>
              <w:t>采购项目名称</w:t>
            </w:r>
            <w:r>
              <w:t>/</w:t>
            </w:r>
            <w:r>
              <w:t>采购包名称</w:t>
            </w:r>
          </w:p>
        </w:tc>
        <w:tc>
          <w:tcPr>
            <w:tcW w:w="1661" w:type="dxa"/>
          </w:tcPr>
          <w:p w:rsidR="008569BF" w:rsidRDefault="00D91C7B">
            <w:r>
              <w:t>投标报价（元</w:t>
            </w:r>
            <w:r>
              <w:t>/%</w:t>
            </w:r>
            <w:r>
              <w:t>）</w:t>
            </w:r>
          </w:p>
        </w:tc>
        <w:tc>
          <w:tcPr>
            <w:tcW w:w="1661" w:type="dxa"/>
          </w:tcPr>
          <w:p w:rsidR="008569BF" w:rsidRDefault="00D91C7B">
            <w:r>
              <w:t>交货或服务期</w:t>
            </w:r>
          </w:p>
        </w:tc>
        <w:tc>
          <w:tcPr>
            <w:tcW w:w="1661" w:type="dxa"/>
          </w:tcPr>
          <w:p w:rsidR="008569BF" w:rsidRDefault="00D91C7B">
            <w:r>
              <w:t>交货或服务地点</w:t>
            </w:r>
          </w:p>
        </w:tc>
      </w:tr>
      <w:tr w:rsidR="008569BF">
        <w:tc>
          <w:tcPr>
            <w:tcW w:w="1661" w:type="dxa"/>
          </w:tcPr>
          <w:p w:rsidR="008569BF" w:rsidRDefault="00D91C7B">
            <w:r>
              <w:t>1</w:t>
            </w:r>
          </w:p>
        </w:tc>
        <w:tc>
          <w:tcPr>
            <w:tcW w:w="1661" w:type="dxa"/>
          </w:tcPr>
          <w:p w:rsidR="008569BF" w:rsidRDefault="008569BF"/>
        </w:tc>
        <w:tc>
          <w:tcPr>
            <w:tcW w:w="1661" w:type="dxa"/>
          </w:tcPr>
          <w:p w:rsidR="008569BF" w:rsidRDefault="008569BF"/>
        </w:tc>
        <w:tc>
          <w:tcPr>
            <w:tcW w:w="1661" w:type="dxa"/>
          </w:tcPr>
          <w:p w:rsidR="008569BF" w:rsidRDefault="008569BF"/>
        </w:tc>
        <w:tc>
          <w:tcPr>
            <w:tcW w:w="1661" w:type="dxa"/>
          </w:tcPr>
          <w:p w:rsidR="008569BF" w:rsidRDefault="008569BF"/>
        </w:tc>
      </w:tr>
    </w:tbl>
    <w:p w:rsidR="008569BF" w:rsidRDefault="00D91C7B">
      <w:r>
        <w:t>投标人签章：</w:t>
      </w:r>
      <w:r>
        <w:t>__________________</w:t>
      </w:r>
    </w:p>
    <w:p w:rsidR="008569BF" w:rsidRDefault="00D91C7B">
      <w:r>
        <w:t>日期：</w:t>
      </w:r>
      <w:r>
        <w:t xml:space="preserve"> </w:t>
      </w:r>
      <w:r>
        <w:t>年</w:t>
      </w:r>
      <w:r>
        <w:t xml:space="preserve"> </w:t>
      </w:r>
      <w:r>
        <w:t>月</w:t>
      </w:r>
      <w:r>
        <w:t xml:space="preserve"> </w:t>
      </w:r>
      <w:r>
        <w:t>日</w:t>
      </w:r>
    </w:p>
    <w:p w:rsidR="008569BF" w:rsidRDefault="008569BF">
      <w:pPr>
        <w:ind w:firstLine="480"/>
      </w:pPr>
    </w:p>
    <w:p w:rsidR="008569BF" w:rsidRDefault="00D91C7B">
      <w:r>
        <w:t xml:space="preserve"> </w:t>
      </w:r>
    </w:p>
    <w:p w:rsidR="008569BF" w:rsidRDefault="008569BF"/>
    <w:p w:rsidR="008569BF" w:rsidRDefault="00D91C7B">
      <w:r>
        <w:rPr>
          <w:b/>
          <w:sz w:val="28"/>
        </w:rPr>
        <w:t>格式三：</w:t>
      </w:r>
    </w:p>
    <w:p w:rsidR="008569BF" w:rsidRDefault="00D91C7B">
      <w:pPr>
        <w:jc w:val="center"/>
      </w:pPr>
      <w:r>
        <w:rPr>
          <w:b/>
          <w:sz w:val="24"/>
        </w:rPr>
        <w:t>分项报价表</w:t>
      </w:r>
    </w:p>
    <w:p w:rsidR="008569BF" w:rsidRDefault="00D91C7B">
      <w:pPr>
        <w:ind w:firstLine="480"/>
      </w:pPr>
      <w:r>
        <w:t>注：投标供应商应在投标客户端【报价部分】进行填写，投标客户端软件将自动根据供应商填写信息在线生成分项报价表，若在投标文件中出现非系统生成的分项报价表，且与投标客户端生成的分项报价表信息内容不一致，以投标客户端在线填写报价并生成的内容为准。（下列表样仅供参考）</w:t>
      </w:r>
      <w:r>
        <w:br/>
      </w:r>
    </w:p>
    <w:p w:rsidR="008569BF" w:rsidRDefault="00D91C7B">
      <w:pPr>
        <w:ind w:firstLine="480"/>
      </w:pPr>
      <w:r>
        <w:t>采购项目编号：</w:t>
      </w:r>
    </w:p>
    <w:p w:rsidR="008569BF" w:rsidRDefault="00D91C7B">
      <w:pPr>
        <w:ind w:firstLine="480"/>
      </w:pPr>
      <w:r>
        <w:t>项目名称：</w:t>
      </w:r>
    </w:p>
    <w:p w:rsidR="008569BF" w:rsidRDefault="00D91C7B">
      <w:pPr>
        <w:ind w:firstLine="480"/>
      </w:pPr>
      <w:r>
        <w:t>投标人名称：</w:t>
      </w:r>
    </w:p>
    <w:p w:rsidR="008569BF" w:rsidRDefault="00D91C7B">
      <w:pPr>
        <w:ind w:firstLine="480"/>
      </w:pPr>
      <w:r>
        <w:t>采购包：</w:t>
      </w:r>
    </w:p>
    <w:p w:rsidR="008569BF" w:rsidRDefault="00D91C7B">
      <w:r>
        <w:t>货币及单位：人民币</w:t>
      </w:r>
      <w:r>
        <w:t>/</w:t>
      </w:r>
      <w:r>
        <w:t>元</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831"/>
        <w:gridCol w:w="831"/>
        <w:gridCol w:w="831"/>
        <w:gridCol w:w="831"/>
        <w:gridCol w:w="831"/>
        <w:gridCol w:w="831"/>
        <w:gridCol w:w="831"/>
        <w:gridCol w:w="831"/>
        <w:gridCol w:w="831"/>
      </w:tblGrid>
      <w:tr w:rsidR="008569BF">
        <w:tc>
          <w:tcPr>
            <w:tcW w:w="831" w:type="dxa"/>
          </w:tcPr>
          <w:p w:rsidR="008569BF" w:rsidRDefault="00D91C7B">
            <w:r>
              <w:t>品目号</w:t>
            </w:r>
          </w:p>
        </w:tc>
        <w:tc>
          <w:tcPr>
            <w:tcW w:w="831" w:type="dxa"/>
          </w:tcPr>
          <w:p w:rsidR="008569BF" w:rsidRDefault="00D91C7B">
            <w:r>
              <w:t>序号</w:t>
            </w:r>
          </w:p>
        </w:tc>
        <w:tc>
          <w:tcPr>
            <w:tcW w:w="831" w:type="dxa"/>
          </w:tcPr>
          <w:p w:rsidR="008569BF" w:rsidRDefault="00D91C7B">
            <w:r>
              <w:t>货物名称</w:t>
            </w:r>
          </w:p>
        </w:tc>
        <w:tc>
          <w:tcPr>
            <w:tcW w:w="831" w:type="dxa"/>
          </w:tcPr>
          <w:p w:rsidR="008569BF" w:rsidRDefault="00D91C7B">
            <w:r>
              <w:t>规格型号</w:t>
            </w:r>
          </w:p>
        </w:tc>
        <w:tc>
          <w:tcPr>
            <w:tcW w:w="831" w:type="dxa"/>
          </w:tcPr>
          <w:p w:rsidR="008569BF" w:rsidRDefault="00D91C7B">
            <w:r>
              <w:t>品牌</w:t>
            </w:r>
          </w:p>
        </w:tc>
        <w:tc>
          <w:tcPr>
            <w:tcW w:w="831" w:type="dxa"/>
          </w:tcPr>
          <w:p w:rsidR="008569BF" w:rsidRDefault="00D91C7B">
            <w:r>
              <w:t>产地</w:t>
            </w:r>
          </w:p>
        </w:tc>
        <w:tc>
          <w:tcPr>
            <w:tcW w:w="831" w:type="dxa"/>
          </w:tcPr>
          <w:p w:rsidR="008569BF" w:rsidRDefault="00D91C7B">
            <w:r>
              <w:t>制造商名称</w:t>
            </w:r>
          </w:p>
        </w:tc>
        <w:tc>
          <w:tcPr>
            <w:tcW w:w="831" w:type="dxa"/>
          </w:tcPr>
          <w:p w:rsidR="008569BF" w:rsidRDefault="00D91C7B">
            <w:r>
              <w:t>单价</w:t>
            </w:r>
          </w:p>
        </w:tc>
        <w:tc>
          <w:tcPr>
            <w:tcW w:w="831" w:type="dxa"/>
          </w:tcPr>
          <w:p w:rsidR="008569BF" w:rsidRDefault="00D91C7B">
            <w:r>
              <w:t>数量</w:t>
            </w:r>
          </w:p>
        </w:tc>
        <w:tc>
          <w:tcPr>
            <w:tcW w:w="831" w:type="dxa"/>
          </w:tcPr>
          <w:p w:rsidR="008569BF" w:rsidRDefault="00D91C7B">
            <w:r>
              <w:t>总价</w:t>
            </w:r>
          </w:p>
        </w:tc>
      </w:tr>
      <w:tr w:rsidR="008569BF">
        <w:tc>
          <w:tcPr>
            <w:tcW w:w="831" w:type="dxa"/>
          </w:tcPr>
          <w:p w:rsidR="008569BF" w:rsidRDefault="00D91C7B">
            <w:r>
              <w:t>1</w:t>
            </w:r>
          </w:p>
        </w:tc>
        <w:tc>
          <w:tcPr>
            <w:tcW w:w="831" w:type="dxa"/>
          </w:tcPr>
          <w:p w:rsidR="008569BF" w:rsidRDefault="008569BF"/>
        </w:tc>
        <w:tc>
          <w:tcPr>
            <w:tcW w:w="831" w:type="dxa"/>
          </w:tcPr>
          <w:p w:rsidR="008569BF" w:rsidRDefault="008569BF"/>
        </w:tc>
        <w:tc>
          <w:tcPr>
            <w:tcW w:w="831" w:type="dxa"/>
          </w:tcPr>
          <w:p w:rsidR="008569BF" w:rsidRDefault="008569BF"/>
        </w:tc>
        <w:tc>
          <w:tcPr>
            <w:tcW w:w="831" w:type="dxa"/>
          </w:tcPr>
          <w:p w:rsidR="008569BF" w:rsidRDefault="008569BF"/>
        </w:tc>
        <w:tc>
          <w:tcPr>
            <w:tcW w:w="831" w:type="dxa"/>
          </w:tcPr>
          <w:p w:rsidR="008569BF" w:rsidRDefault="008569BF"/>
        </w:tc>
        <w:tc>
          <w:tcPr>
            <w:tcW w:w="831" w:type="dxa"/>
          </w:tcPr>
          <w:p w:rsidR="008569BF" w:rsidRDefault="008569BF"/>
        </w:tc>
        <w:tc>
          <w:tcPr>
            <w:tcW w:w="831" w:type="dxa"/>
          </w:tcPr>
          <w:p w:rsidR="008569BF" w:rsidRDefault="008569BF"/>
        </w:tc>
        <w:tc>
          <w:tcPr>
            <w:tcW w:w="831" w:type="dxa"/>
          </w:tcPr>
          <w:p w:rsidR="008569BF" w:rsidRDefault="008569BF"/>
        </w:tc>
        <w:tc>
          <w:tcPr>
            <w:tcW w:w="831" w:type="dxa"/>
          </w:tcPr>
          <w:p w:rsidR="008569BF" w:rsidRDefault="008569BF"/>
        </w:tc>
      </w:tr>
    </w:tbl>
    <w:p w:rsidR="008569BF" w:rsidRDefault="00D91C7B">
      <w:r>
        <w:br/>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831"/>
        <w:gridCol w:w="831"/>
        <w:gridCol w:w="831"/>
        <w:gridCol w:w="831"/>
        <w:gridCol w:w="831"/>
        <w:gridCol w:w="831"/>
        <w:gridCol w:w="831"/>
        <w:gridCol w:w="831"/>
        <w:gridCol w:w="831"/>
      </w:tblGrid>
      <w:tr w:rsidR="008569BF">
        <w:tc>
          <w:tcPr>
            <w:tcW w:w="831" w:type="dxa"/>
          </w:tcPr>
          <w:p w:rsidR="008569BF" w:rsidRDefault="00D91C7B">
            <w:r>
              <w:t>品目号</w:t>
            </w:r>
          </w:p>
        </w:tc>
        <w:tc>
          <w:tcPr>
            <w:tcW w:w="831" w:type="dxa"/>
          </w:tcPr>
          <w:p w:rsidR="008569BF" w:rsidRDefault="00D91C7B">
            <w:r>
              <w:t>序号</w:t>
            </w:r>
          </w:p>
        </w:tc>
        <w:tc>
          <w:tcPr>
            <w:tcW w:w="831" w:type="dxa"/>
          </w:tcPr>
          <w:p w:rsidR="008569BF" w:rsidRDefault="00D91C7B">
            <w:r>
              <w:t>服务名称</w:t>
            </w:r>
          </w:p>
        </w:tc>
        <w:tc>
          <w:tcPr>
            <w:tcW w:w="831" w:type="dxa"/>
          </w:tcPr>
          <w:p w:rsidR="008569BF" w:rsidRDefault="00D91C7B">
            <w:r>
              <w:t>服务范围</w:t>
            </w:r>
          </w:p>
        </w:tc>
        <w:tc>
          <w:tcPr>
            <w:tcW w:w="831" w:type="dxa"/>
          </w:tcPr>
          <w:p w:rsidR="008569BF" w:rsidRDefault="00D91C7B">
            <w:r>
              <w:t>服务要求</w:t>
            </w:r>
          </w:p>
        </w:tc>
        <w:tc>
          <w:tcPr>
            <w:tcW w:w="831" w:type="dxa"/>
          </w:tcPr>
          <w:p w:rsidR="008569BF" w:rsidRDefault="00D91C7B">
            <w:r>
              <w:t>服务期限</w:t>
            </w:r>
          </w:p>
        </w:tc>
        <w:tc>
          <w:tcPr>
            <w:tcW w:w="831" w:type="dxa"/>
          </w:tcPr>
          <w:p w:rsidR="008569BF" w:rsidRDefault="00D91C7B">
            <w:r>
              <w:t>服务标准</w:t>
            </w:r>
          </w:p>
        </w:tc>
        <w:tc>
          <w:tcPr>
            <w:tcW w:w="831" w:type="dxa"/>
          </w:tcPr>
          <w:p w:rsidR="008569BF" w:rsidRDefault="00D91C7B">
            <w:r>
              <w:t>单价</w:t>
            </w:r>
          </w:p>
        </w:tc>
        <w:tc>
          <w:tcPr>
            <w:tcW w:w="831" w:type="dxa"/>
          </w:tcPr>
          <w:p w:rsidR="008569BF" w:rsidRDefault="00D91C7B">
            <w:r>
              <w:t>数量</w:t>
            </w:r>
          </w:p>
        </w:tc>
        <w:tc>
          <w:tcPr>
            <w:tcW w:w="831" w:type="dxa"/>
          </w:tcPr>
          <w:p w:rsidR="008569BF" w:rsidRDefault="00D91C7B">
            <w:r>
              <w:t>总价</w:t>
            </w:r>
          </w:p>
        </w:tc>
      </w:tr>
      <w:tr w:rsidR="008569BF">
        <w:tc>
          <w:tcPr>
            <w:tcW w:w="831" w:type="dxa"/>
          </w:tcPr>
          <w:p w:rsidR="008569BF" w:rsidRDefault="00D91C7B">
            <w:r>
              <w:t>1</w:t>
            </w:r>
          </w:p>
        </w:tc>
        <w:tc>
          <w:tcPr>
            <w:tcW w:w="831" w:type="dxa"/>
          </w:tcPr>
          <w:p w:rsidR="008569BF" w:rsidRDefault="008569BF"/>
        </w:tc>
        <w:tc>
          <w:tcPr>
            <w:tcW w:w="831" w:type="dxa"/>
          </w:tcPr>
          <w:p w:rsidR="008569BF" w:rsidRDefault="008569BF"/>
        </w:tc>
        <w:tc>
          <w:tcPr>
            <w:tcW w:w="831" w:type="dxa"/>
          </w:tcPr>
          <w:p w:rsidR="008569BF" w:rsidRDefault="008569BF"/>
        </w:tc>
        <w:tc>
          <w:tcPr>
            <w:tcW w:w="831" w:type="dxa"/>
          </w:tcPr>
          <w:p w:rsidR="008569BF" w:rsidRDefault="008569BF"/>
        </w:tc>
        <w:tc>
          <w:tcPr>
            <w:tcW w:w="831" w:type="dxa"/>
          </w:tcPr>
          <w:p w:rsidR="008569BF" w:rsidRDefault="008569BF"/>
        </w:tc>
        <w:tc>
          <w:tcPr>
            <w:tcW w:w="831" w:type="dxa"/>
          </w:tcPr>
          <w:p w:rsidR="008569BF" w:rsidRDefault="008569BF"/>
        </w:tc>
        <w:tc>
          <w:tcPr>
            <w:tcW w:w="831" w:type="dxa"/>
          </w:tcPr>
          <w:p w:rsidR="008569BF" w:rsidRDefault="008569BF"/>
        </w:tc>
        <w:tc>
          <w:tcPr>
            <w:tcW w:w="831" w:type="dxa"/>
          </w:tcPr>
          <w:p w:rsidR="008569BF" w:rsidRDefault="008569BF"/>
        </w:tc>
        <w:tc>
          <w:tcPr>
            <w:tcW w:w="831" w:type="dxa"/>
          </w:tcPr>
          <w:p w:rsidR="008569BF" w:rsidRDefault="008569BF"/>
        </w:tc>
      </w:tr>
    </w:tbl>
    <w:p w:rsidR="008569BF" w:rsidRDefault="00D91C7B">
      <w:r>
        <w:t>投标人签章：</w:t>
      </w:r>
      <w:r>
        <w:t>__________________</w:t>
      </w:r>
    </w:p>
    <w:p w:rsidR="008569BF" w:rsidRDefault="00D91C7B">
      <w:r>
        <w:t>日期：</w:t>
      </w:r>
      <w:r>
        <w:t xml:space="preserve"> </w:t>
      </w:r>
      <w:r>
        <w:t>年</w:t>
      </w:r>
      <w:r>
        <w:t xml:space="preserve"> </w:t>
      </w:r>
      <w:r>
        <w:t>月</w:t>
      </w:r>
      <w:r>
        <w:t xml:space="preserve"> </w:t>
      </w:r>
      <w:r>
        <w:t>日</w:t>
      </w:r>
    </w:p>
    <w:p w:rsidR="008569BF" w:rsidRDefault="008569BF">
      <w:pPr>
        <w:ind w:firstLine="480"/>
      </w:pPr>
    </w:p>
    <w:p w:rsidR="008569BF" w:rsidRDefault="00D91C7B">
      <w:r>
        <w:t xml:space="preserve"> </w:t>
      </w:r>
    </w:p>
    <w:p w:rsidR="008569BF" w:rsidRDefault="008569BF"/>
    <w:p w:rsidR="008569BF" w:rsidRDefault="00D91C7B">
      <w:r>
        <w:rPr>
          <w:b/>
          <w:sz w:val="28"/>
        </w:rPr>
        <w:t>格式四：</w:t>
      </w:r>
    </w:p>
    <w:p w:rsidR="008569BF" w:rsidRDefault="00D91C7B">
      <w:pPr>
        <w:jc w:val="center"/>
      </w:pPr>
      <w:r>
        <w:rPr>
          <w:b/>
          <w:sz w:val="24"/>
        </w:rPr>
        <w:t>政策适用性说明</w:t>
      </w:r>
    </w:p>
    <w:p w:rsidR="008569BF" w:rsidRDefault="00D91C7B">
      <w:pPr>
        <w:ind w:firstLine="480"/>
      </w:pPr>
      <w:r>
        <w:t>按照政府采购有关政策的要求，在本次的技术方案中，采用符合政策的小型或微型企业产品、节能产品、环境标志产品，主要产品与核心技术介绍说明如下：</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38"/>
        <w:gridCol w:w="1038"/>
        <w:gridCol w:w="1038"/>
        <w:gridCol w:w="1038"/>
        <w:gridCol w:w="1038"/>
        <w:gridCol w:w="1038"/>
        <w:gridCol w:w="1038"/>
        <w:gridCol w:w="1038"/>
      </w:tblGrid>
      <w:tr w:rsidR="008569BF">
        <w:tc>
          <w:tcPr>
            <w:tcW w:w="1038" w:type="dxa"/>
          </w:tcPr>
          <w:p w:rsidR="008569BF" w:rsidRDefault="00D91C7B">
            <w:r>
              <w:t>序号</w:t>
            </w:r>
          </w:p>
        </w:tc>
        <w:tc>
          <w:tcPr>
            <w:tcW w:w="1038" w:type="dxa"/>
          </w:tcPr>
          <w:p w:rsidR="008569BF" w:rsidRDefault="00D91C7B">
            <w:r>
              <w:t>主要产品</w:t>
            </w:r>
            <w:r>
              <w:t>/</w:t>
            </w:r>
            <w:r>
              <w:t>技术名称（规格型号、注册商标）</w:t>
            </w:r>
          </w:p>
        </w:tc>
        <w:tc>
          <w:tcPr>
            <w:tcW w:w="1038" w:type="dxa"/>
          </w:tcPr>
          <w:p w:rsidR="008569BF" w:rsidRDefault="00D91C7B">
            <w:r>
              <w:t>制造商</w:t>
            </w:r>
            <w:r>
              <w:t>(</w:t>
            </w:r>
            <w:r>
              <w:t>开发商</w:t>
            </w:r>
            <w:r>
              <w:t>)</w:t>
            </w:r>
          </w:p>
        </w:tc>
        <w:tc>
          <w:tcPr>
            <w:tcW w:w="1038" w:type="dxa"/>
          </w:tcPr>
          <w:p w:rsidR="008569BF" w:rsidRDefault="00D91C7B">
            <w:r>
              <w:t>制造商企业类型</w:t>
            </w:r>
          </w:p>
        </w:tc>
        <w:tc>
          <w:tcPr>
            <w:tcW w:w="1038" w:type="dxa"/>
          </w:tcPr>
          <w:p w:rsidR="008569BF" w:rsidRDefault="00D91C7B">
            <w:r>
              <w:t>节能产品</w:t>
            </w:r>
          </w:p>
        </w:tc>
        <w:tc>
          <w:tcPr>
            <w:tcW w:w="1038" w:type="dxa"/>
          </w:tcPr>
          <w:p w:rsidR="008569BF" w:rsidRDefault="00D91C7B">
            <w:r>
              <w:t>环境标志产品</w:t>
            </w:r>
          </w:p>
        </w:tc>
        <w:tc>
          <w:tcPr>
            <w:tcW w:w="1038" w:type="dxa"/>
          </w:tcPr>
          <w:p w:rsidR="008569BF" w:rsidRDefault="00D91C7B">
            <w:r>
              <w:t>认证证书编号</w:t>
            </w:r>
          </w:p>
        </w:tc>
        <w:tc>
          <w:tcPr>
            <w:tcW w:w="1038" w:type="dxa"/>
          </w:tcPr>
          <w:p w:rsidR="008569BF" w:rsidRDefault="00D91C7B">
            <w:r>
              <w:t>该产品报价在总报价中占比（</w:t>
            </w:r>
            <w:r>
              <w:t>%</w:t>
            </w:r>
            <w:r>
              <w:t>）</w:t>
            </w:r>
          </w:p>
        </w:tc>
      </w:tr>
      <w:tr w:rsidR="008569BF">
        <w:tc>
          <w:tcPr>
            <w:tcW w:w="1038" w:type="dxa"/>
          </w:tcPr>
          <w:p w:rsidR="008569BF" w:rsidRDefault="00D91C7B">
            <w:r>
              <w:t>1</w:t>
            </w:r>
          </w:p>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r>
      <w:tr w:rsidR="008569BF">
        <w:tc>
          <w:tcPr>
            <w:tcW w:w="1038" w:type="dxa"/>
          </w:tcPr>
          <w:p w:rsidR="008569BF" w:rsidRDefault="00D91C7B">
            <w:r>
              <w:t>2</w:t>
            </w:r>
          </w:p>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r>
      <w:tr w:rsidR="008569BF">
        <w:tc>
          <w:tcPr>
            <w:tcW w:w="1038" w:type="dxa"/>
          </w:tcPr>
          <w:p w:rsidR="008569BF" w:rsidRDefault="00D91C7B">
            <w:r>
              <w:t>3</w:t>
            </w:r>
          </w:p>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r>
      <w:tr w:rsidR="008569BF">
        <w:tc>
          <w:tcPr>
            <w:tcW w:w="1038" w:type="dxa"/>
          </w:tcPr>
          <w:p w:rsidR="008569BF" w:rsidRDefault="00D91C7B">
            <w:r>
              <w:t>4</w:t>
            </w:r>
          </w:p>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r>
      <w:tr w:rsidR="008569BF">
        <w:tc>
          <w:tcPr>
            <w:tcW w:w="1038" w:type="dxa"/>
          </w:tcPr>
          <w:p w:rsidR="008569BF" w:rsidRDefault="00D91C7B">
            <w:r>
              <w:t>5</w:t>
            </w:r>
          </w:p>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r>
      <w:tr w:rsidR="008569BF">
        <w:tc>
          <w:tcPr>
            <w:tcW w:w="1038" w:type="dxa"/>
          </w:tcPr>
          <w:p w:rsidR="008569BF" w:rsidRDefault="00D91C7B">
            <w:r>
              <w:t>...</w:t>
            </w:r>
          </w:p>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c>
          <w:tcPr>
            <w:tcW w:w="1038" w:type="dxa"/>
          </w:tcPr>
          <w:p w:rsidR="008569BF" w:rsidRDefault="008569BF"/>
        </w:tc>
      </w:tr>
    </w:tbl>
    <w:p w:rsidR="008569BF" w:rsidRDefault="00D91C7B">
      <w:pPr>
        <w:ind w:firstLine="480"/>
      </w:pPr>
      <w:r>
        <w:t>注：</w:t>
      </w:r>
      <w:r>
        <w:t>1.</w:t>
      </w:r>
      <w:r>
        <w:t>制造商为小型或微型企业时才需要填</w:t>
      </w:r>
      <w:r>
        <w:t>“</w:t>
      </w:r>
      <w:r>
        <w:t>制造商企业类型</w:t>
      </w:r>
      <w:r>
        <w:t>”</w:t>
      </w:r>
      <w:r>
        <w:t>栏</w:t>
      </w:r>
      <w:r>
        <w:t>,</w:t>
      </w:r>
      <w:r>
        <w:t>填写内容为</w:t>
      </w:r>
      <w:r>
        <w:t>“</w:t>
      </w:r>
      <w:r>
        <w:t>小型</w:t>
      </w:r>
      <w:r>
        <w:t>”</w:t>
      </w:r>
      <w:r>
        <w:t>或</w:t>
      </w:r>
      <w:r>
        <w:t>“</w:t>
      </w:r>
      <w:r>
        <w:t>微型</w:t>
      </w:r>
      <w:r>
        <w:t>”</w:t>
      </w:r>
      <w:r>
        <w:t>；</w:t>
      </w:r>
    </w:p>
    <w:p w:rsidR="008569BF" w:rsidRDefault="00D91C7B">
      <w:pPr>
        <w:ind w:firstLine="480"/>
      </w:pPr>
      <w:r>
        <w:t>2.“</w:t>
      </w:r>
      <w:r>
        <w:t>节能产品、环境标志产品</w:t>
      </w:r>
      <w:r>
        <w:t>”</w:t>
      </w:r>
      <w:r>
        <w:t>须填写认证证书编号，并在对应</w:t>
      </w:r>
      <w:r>
        <w:t>“</w:t>
      </w:r>
      <w:r>
        <w:t>节能产品</w:t>
      </w:r>
      <w:r>
        <w:t>”</w:t>
      </w:r>
      <w:r>
        <w:t>、</w:t>
      </w:r>
      <w:r>
        <w:t>“</w:t>
      </w:r>
      <w:r>
        <w:t>环境标志产品</w:t>
      </w:r>
      <w:r>
        <w:t>”</w:t>
      </w:r>
      <w:r>
        <w:t>栏中勾选，同时提供有效期内的证书复印件（加盖投标人公章）</w:t>
      </w:r>
    </w:p>
    <w:p w:rsidR="008569BF" w:rsidRDefault="00D91C7B">
      <w:r>
        <w:t xml:space="preserve"> </w:t>
      </w:r>
      <w:r>
        <w:t>投标人名称（盖章）：</w:t>
      </w:r>
      <w:r>
        <w:t>__________________</w:t>
      </w:r>
    </w:p>
    <w:p w:rsidR="008569BF" w:rsidRDefault="00D91C7B">
      <w:r>
        <w:t>日期：</w:t>
      </w:r>
      <w:r>
        <w:t xml:space="preserve"> </w:t>
      </w:r>
      <w:r>
        <w:t>年</w:t>
      </w:r>
      <w:r>
        <w:t xml:space="preserve"> </w:t>
      </w:r>
      <w:r>
        <w:t>月</w:t>
      </w:r>
      <w:r>
        <w:t xml:space="preserve"> </w:t>
      </w:r>
      <w:r>
        <w:t>日</w:t>
      </w:r>
    </w:p>
    <w:p w:rsidR="008569BF" w:rsidRDefault="008569BF">
      <w:pPr>
        <w:ind w:firstLine="480"/>
      </w:pPr>
    </w:p>
    <w:p w:rsidR="008569BF" w:rsidRDefault="00D91C7B">
      <w:r>
        <w:t xml:space="preserve"> </w:t>
      </w:r>
    </w:p>
    <w:p w:rsidR="008569BF" w:rsidRDefault="008569BF"/>
    <w:p w:rsidR="008569BF" w:rsidRDefault="00D91C7B">
      <w:r>
        <w:rPr>
          <w:b/>
          <w:sz w:val="28"/>
        </w:rPr>
        <w:t>格式五：</w:t>
      </w:r>
    </w:p>
    <w:p w:rsidR="008569BF" w:rsidRDefault="00D91C7B">
      <w:pPr>
        <w:jc w:val="center"/>
      </w:pPr>
      <w:r>
        <w:rPr>
          <w:b/>
          <w:sz w:val="24"/>
        </w:rPr>
        <w:t>实质性响应一览表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8569BF">
        <w:tc>
          <w:tcPr>
            <w:tcW w:w="2076" w:type="dxa"/>
          </w:tcPr>
          <w:p w:rsidR="008569BF" w:rsidRDefault="00D91C7B">
            <w:r>
              <w:t>序号</w:t>
            </w:r>
          </w:p>
        </w:tc>
        <w:tc>
          <w:tcPr>
            <w:tcW w:w="2076" w:type="dxa"/>
          </w:tcPr>
          <w:p w:rsidR="008569BF" w:rsidRDefault="00D91C7B">
            <w:r>
              <w:t>实质性响应条款</w:t>
            </w:r>
          </w:p>
        </w:tc>
        <w:tc>
          <w:tcPr>
            <w:tcW w:w="2076" w:type="dxa"/>
          </w:tcPr>
          <w:p w:rsidR="008569BF" w:rsidRDefault="00D91C7B">
            <w:r>
              <w:t>投标人响应情况</w:t>
            </w:r>
          </w:p>
        </w:tc>
        <w:tc>
          <w:tcPr>
            <w:tcW w:w="2076" w:type="dxa"/>
          </w:tcPr>
          <w:p w:rsidR="008569BF" w:rsidRDefault="00D91C7B">
            <w:r>
              <w:t>差异</w:t>
            </w:r>
          </w:p>
        </w:tc>
      </w:tr>
      <w:tr w:rsidR="008569BF">
        <w:tc>
          <w:tcPr>
            <w:tcW w:w="2076" w:type="dxa"/>
          </w:tcPr>
          <w:p w:rsidR="008569BF" w:rsidRDefault="00D91C7B">
            <w:r>
              <w:t>1</w:t>
            </w:r>
          </w:p>
        </w:tc>
        <w:tc>
          <w:tcPr>
            <w:tcW w:w="2076" w:type="dxa"/>
          </w:tcPr>
          <w:p w:rsidR="008569BF" w:rsidRDefault="008569BF"/>
        </w:tc>
        <w:tc>
          <w:tcPr>
            <w:tcW w:w="2076" w:type="dxa"/>
          </w:tcPr>
          <w:p w:rsidR="008569BF" w:rsidRDefault="008569BF"/>
        </w:tc>
        <w:tc>
          <w:tcPr>
            <w:tcW w:w="2076" w:type="dxa"/>
          </w:tcPr>
          <w:p w:rsidR="008569BF" w:rsidRDefault="008569BF"/>
        </w:tc>
      </w:tr>
      <w:tr w:rsidR="008569BF">
        <w:tc>
          <w:tcPr>
            <w:tcW w:w="2076" w:type="dxa"/>
          </w:tcPr>
          <w:p w:rsidR="008569BF" w:rsidRDefault="00D91C7B">
            <w:r>
              <w:t>2</w:t>
            </w:r>
          </w:p>
        </w:tc>
        <w:tc>
          <w:tcPr>
            <w:tcW w:w="2076" w:type="dxa"/>
          </w:tcPr>
          <w:p w:rsidR="008569BF" w:rsidRDefault="008569BF"/>
        </w:tc>
        <w:tc>
          <w:tcPr>
            <w:tcW w:w="2076" w:type="dxa"/>
          </w:tcPr>
          <w:p w:rsidR="008569BF" w:rsidRDefault="008569BF"/>
        </w:tc>
        <w:tc>
          <w:tcPr>
            <w:tcW w:w="2076" w:type="dxa"/>
          </w:tcPr>
          <w:p w:rsidR="008569BF" w:rsidRDefault="008569BF"/>
        </w:tc>
      </w:tr>
      <w:tr w:rsidR="008569BF">
        <w:tc>
          <w:tcPr>
            <w:tcW w:w="2076" w:type="dxa"/>
          </w:tcPr>
          <w:p w:rsidR="008569BF" w:rsidRDefault="00D91C7B">
            <w:r>
              <w:t>3</w:t>
            </w:r>
          </w:p>
        </w:tc>
        <w:tc>
          <w:tcPr>
            <w:tcW w:w="2076" w:type="dxa"/>
          </w:tcPr>
          <w:p w:rsidR="008569BF" w:rsidRDefault="008569BF"/>
        </w:tc>
        <w:tc>
          <w:tcPr>
            <w:tcW w:w="2076" w:type="dxa"/>
          </w:tcPr>
          <w:p w:rsidR="008569BF" w:rsidRDefault="008569BF"/>
        </w:tc>
        <w:tc>
          <w:tcPr>
            <w:tcW w:w="2076" w:type="dxa"/>
          </w:tcPr>
          <w:p w:rsidR="008569BF" w:rsidRDefault="008569BF"/>
        </w:tc>
      </w:tr>
      <w:tr w:rsidR="008569BF">
        <w:tc>
          <w:tcPr>
            <w:tcW w:w="2076" w:type="dxa"/>
          </w:tcPr>
          <w:p w:rsidR="008569BF" w:rsidRDefault="00D91C7B">
            <w:r>
              <w:t>4</w:t>
            </w:r>
          </w:p>
        </w:tc>
        <w:tc>
          <w:tcPr>
            <w:tcW w:w="2076" w:type="dxa"/>
          </w:tcPr>
          <w:p w:rsidR="008569BF" w:rsidRDefault="008569BF"/>
        </w:tc>
        <w:tc>
          <w:tcPr>
            <w:tcW w:w="2076" w:type="dxa"/>
          </w:tcPr>
          <w:p w:rsidR="008569BF" w:rsidRDefault="008569BF"/>
        </w:tc>
        <w:tc>
          <w:tcPr>
            <w:tcW w:w="2076" w:type="dxa"/>
          </w:tcPr>
          <w:p w:rsidR="008569BF" w:rsidRDefault="008569BF"/>
        </w:tc>
      </w:tr>
      <w:tr w:rsidR="008569BF">
        <w:tc>
          <w:tcPr>
            <w:tcW w:w="2076" w:type="dxa"/>
          </w:tcPr>
          <w:p w:rsidR="008569BF" w:rsidRDefault="00D91C7B">
            <w:r>
              <w:t>…</w:t>
            </w:r>
          </w:p>
        </w:tc>
        <w:tc>
          <w:tcPr>
            <w:tcW w:w="2076" w:type="dxa"/>
          </w:tcPr>
          <w:p w:rsidR="008569BF" w:rsidRDefault="008569BF"/>
        </w:tc>
        <w:tc>
          <w:tcPr>
            <w:tcW w:w="2076" w:type="dxa"/>
          </w:tcPr>
          <w:p w:rsidR="008569BF" w:rsidRDefault="008569BF"/>
        </w:tc>
        <w:tc>
          <w:tcPr>
            <w:tcW w:w="2076" w:type="dxa"/>
          </w:tcPr>
          <w:p w:rsidR="008569BF" w:rsidRDefault="008569BF"/>
        </w:tc>
      </w:tr>
      <w:tr w:rsidR="008569BF">
        <w:tc>
          <w:tcPr>
            <w:tcW w:w="2076" w:type="dxa"/>
          </w:tcPr>
          <w:p w:rsidR="008569BF" w:rsidRDefault="00D91C7B">
            <w:r>
              <w:t>…</w:t>
            </w:r>
          </w:p>
        </w:tc>
        <w:tc>
          <w:tcPr>
            <w:tcW w:w="2076" w:type="dxa"/>
          </w:tcPr>
          <w:p w:rsidR="008569BF" w:rsidRDefault="008569BF"/>
        </w:tc>
        <w:tc>
          <w:tcPr>
            <w:tcW w:w="2076" w:type="dxa"/>
          </w:tcPr>
          <w:p w:rsidR="008569BF" w:rsidRDefault="008569BF"/>
        </w:tc>
        <w:tc>
          <w:tcPr>
            <w:tcW w:w="2076" w:type="dxa"/>
          </w:tcPr>
          <w:p w:rsidR="008569BF" w:rsidRDefault="008569BF"/>
        </w:tc>
      </w:tr>
    </w:tbl>
    <w:p w:rsidR="008569BF" w:rsidRDefault="00D91C7B">
      <w:pPr>
        <w:ind w:firstLine="480"/>
      </w:pPr>
      <w:r>
        <w:t>说明：</w:t>
      </w:r>
    </w:p>
    <w:p w:rsidR="008569BF" w:rsidRDefault="00D91C7B">
      <w:pPr>
        <w:ind w:firstLine="480"/>
      </w:pPr>
      <w:r>
        <w:t>1.</w:t>
      </w:r>
      <w:r>
        <w:t>实质性响应条款一览表后续内容请根据第二章采购需求</w:t>
      </w:r>
      <w:r>
        <w:t>★</w:t>
      </w:r>
      <w:r>
        <w:t>号条款详细列举</w:t>
      </w:r>
    </w:p>
    <w:p w:rsidR="008569BF" w:rsidRDefault="00D91C7B">
      <w:pPr>
        <w:ind w:firstLine="480"/>
      </w:pPr>
      <w:r>
        <w:t>2.</w:t>
      </w:r>
      <w:r>
        <w:t>本表所列条款必须一一予以响应，</w:t>
      </w:r>
      <w:r>
        <w:t>“</w:t>
      </w:r>
      <w:r>
        <w:t>投标人响应情况</w:t>
      </w:r>
      <w:r>
        <w:t>”</w:t>
      </w:r>
      <w:r>
        <w:t>一栏应填写具体的响应内容，有差异的要具体说明。</w:t>
      </w:r>
    </w:p>
    <w:p w:rsidR="008569BF" w:rsidRDefault="00D91C7B">
      <w:pPr>
        <w:ind w:firstLine="480"/>
      </w:pPr>
      <w:r>
        <w:t>3.</w:t>
      </w:r>
      <w:r>
        <w:t>请投标人认真填写本表内容，如填写错误将可能导致投标无效。</w:t>
      </w:r>
    </w:p>
    <w:p w:rsidR="008569BF" w:rsidRDefault="008569BF">
      <w:pPr>
        <w:ind w:firstLine="480"/>
      </w:pPr>
    </w:p>
    <w:p w:rsidR="008569BF" w:rsidRDefault="00D91C7B">
      <w:r>
        <w:t xml:space="preserve"> </w:t>
      </w:r>
    </w:p>
    <w:p w:rsidR="008569BF" w:rsidRDefault="008569BF"/>
    <w:p w:rsidR="008569BF" w:rsidRDefault="00D91C7B">
      <w:r>
        <w:rPr>
          <w:b/>
          <w:sz w:val="28"/>
        </w:rPr>
        <w:t>格式六：</w:t>
      </w:r>
    </w:p>
    <w:p w:rsidR="008569BF" w:rsidRDefault="00D91C7B">
      <w:pPr>
        <w:ind w:firstLine="480"/>
      </w:pPr>
      <w:r>
        <w:t>（投标人可使用下述格式，也可使用广东省工商行政管理局统一印制的法定代表人证明书格式）</w:t>
      </w:r>
    </w:p>
    <w:p w:rsidR="008569BF" w:rsidRDefault="00D91C7B">
      <w:pPr>
        <w:jc w:val="center"/>
      </w:pPr>
      <w:r>
        <w:rPr>
          <w:b/>
          <w:sz w:val="24"/>
        </w:rPr>
        <w:t>法定代表人证明书</w:t>
      </w:r>
    </w:p>
    <w:p w:rsidR="008569BF" w:rsidRDefault="00D91C7B">
      <w:pPr>
        <w:ind w:firstLine="480"/>
      </w:pPr>
      <w:r>
        <w:t>_____________</w:t>
      </w:r>
      <w:r>
        <w:t>现任我单位</w:t>
      </w:r>
      <w:r>
        <w:t>_____________</w:t>
      </w:r>
      <w:r>
        <w:t>职务，为法定代表人，特此证明。</w:t>
      </w:r>
    </w:p>
    <w:p w:rsidR="008569BF" w:rsidRDefault="00D91C7B">
      <w:pPr>
        <w:ind w:firstLine="480"/>
      </w:pPr>
      <w:r>
        <w:t>有效期限：</w:t>
      </w:r>
      <w:r>
        <w:t>__________________</w:t>
      </w:r>
    </w:p>
    <w:p w:rsidR="008569BF" w:rsidRDefault="00D91C7B">
      <w:pPr>
        <w:ind w:firstLine="480"/>
      </w:pPr>
      <w:r>
        <w:t>附：代表人性别：</w:t>
      </w:r>
      <w:r>
        <w:t>_____</w:t>
      </w:r>
      <w:r>
        <w:t>年龄：</w:t>
      </w:r>
      <w:r>
        <w:t xml:space="preserve">_________ </w:t>
      </w:r>
      <w:r>
        <w:t>身份证号码：</w:t>
      </w:r>
      <w:r>
        <w:t>__________________</w:t>
      </w:r>
    </w:p>
    <w:p w:rsidR="008569BF" w:rsidRDefault="00D91C7B">
      <w:pPr>
        <w:ind w:firstLine="480"/>
      </w:pPr>
      <w:r>
        <w:t>注册号码：</w:t>
      </w:r>
      <w:r>
        <w:t>____________________</w:t>
      </w:r>
      <w:r>
        <w:t>企业类型：</w:t>
      </w:r>
      <w:r>
        <w:t>____________________________</w:t>
      </w:r>
    </w:p>
    <w:p w:rsidR="008569BF" w:rsidRDefault="00D91C7B">
      <w:pPr>
        <w:ind w:firstLine="480"/>
      </w:pPr>
      <w:r>
        <w:t>经营范围：</w:t>
      </w:r>
      <w:r>
        <w:t>__________________________</w:t>
      </w:r>
    </w:p>
    <w:p w:rsidR="008569BF" w:rsidRDefault="008569BF">
      <w:pPr>
        <w:ind w:firstLine="480"/>
      </w:pPr>
    </w:p>
    <w:p w:rsidR="008569BF" w:rsidRDefault="008569BF">
      <w:pPr>
        <w:ind w:firstLine="480"/>
      </w:pPr>
    </w:p>
    <w:p w:rsidR="008569BF" w:rsidRDefault="00D91C7B">
      <w:r>
        <w:t xml:space="preserve"> </w:t>
      </w:r>
      <w:r>
        <w:t>投标人名称（盖章）：</w:t>
      </w:r>
      <w:r>
        <w:t>__________________</w:t>
      </w:r>
    </w:p>
    <w:p w:rsidR="008569BF" w:rsidRDefault="00D91C7B">
      <w:r>
        <w:t xml:space="preserve"> </w:t>
      </w:r>
      <w:r>
        <w:t>地址：</w:t>
      </w:r>
      <w:r>
        <w:t>__________________</w:t>
      </w:r>
    </w:p>
    <w:p w:rsidR="008569BF" w:rsidRDefault="00D91C7B">
      <w:r>
        <w:t xml:space="preserve"> </w:t>
      </w:r>
      <w:r>
        <w:t>法定代表人（签字或盖章）：</w:t>
      </w:r>
      <w:r>
        <w:t>__________________</w:t>
      </w:r>
    </w:p>
    <w:p w:rsidR="008569BF" w:rsidRDefault="00D91C7B">
      <w:r>
        <w:t xml:space="preserve"> </w:t>
      </w:r>
      <w:r>
        <w:t>职</w:t>
      </w:r>
      <w:r>
        <w:t>务：</w:t>
      </w:r>
      <w:r>
        <w:t>__________________</w:t>
      </w:r>
    </w:p>
    <w:p w:rsidR="008569BF" w:rsidRDefault="00D91C7B">
      <w:r>
        <w:t>日期：</w:t>
      </w:r>
      <w:r>
        <w:t xml:space="preserve"> </w:t>
      </w:r>
      <w:r>
        <w:t>年</w:t>
      </w:r>
      <w:r>
        <w:t xml:space="preserve"> </w:t>
      </w:r>
      <w:r>
        <w:t>月</w:t>
      </w:r>
      <w:r>
        <w:t xml:space="preserve"> </w:t>
      </w:r>
      <w:r>
        <w:t>日</w:t>
      </w:r>
    </w:p>
    <w:p w:rsidR="008569BF" w:rsidRDefault="008569BF">
      <w:pPr>
        <w:ind w:firstLine="480"/>
      </w:pPr>
    </w:p>
    <w:p w:rsidR="008569BF" w:rsidRDefault="00D91C7B">
      <w:r>
        <w:t xml:space="preserve"> </w:t>
      </w:r>
    </w:p>
    <w:p w:rsidR="008569BF" w:rsidRDefault="008569BF"/>
    <w:p w:rsidR="008569BF" w:rsidRDefault="00D91C7B">
      <w:r>
        <w:rPr>
          <w:b/>
          <w:sz w:val="28"/>
        </w:rPr>
        <w:t>格式七：</w:t>
      </w:r>
    </w:p>
    <w:p w:rsidR="008569BF" w:rsidRDefault="00D91C7B">
      <w:pPr>
        <w:jc w:val="center"/>
      </w:pPr>
      <w:r>
        <w:rPr>
          <w:b/>
          <w:sz w:val="24"/>
        </w:rPr>
        <w:t>法定代表人授权书格式</w:t>
      </w:r>
    </w:p>
    <w:p w:rsidR="008569BF" w:rsidRDefault="00D91C7B">
      <w:pPr>
        <w:ind w:firstLine="480"/>
      </w:pPr>
      <w:r>
        <w:t>（对于银行、保险、电信、邮政、铁路等行业以及获得总公司投标授权的分公司，可以提供投标分支机构负责人授权书）</w:t>
      </w:r>
    </w:p>
    <w:p w:rsidR="008569BF" w:rsidRDefault="00D91C7B">
      <w:pPr>
        <w:jc w:val="center"/>
      </w:pPr>
      <w:r>
        <w:rPr>
          <w:b/>
          <w:sz w:val="24"/>
        </w:rPr>
        <w:t>法定代表人授权书</w:t>
      </w:r>
    </w:p>
    <w:p w:rsidR="008569BF" w:rsidRDefault="00D91C7B">
      <w:pPr>
        <w:ind w:firstLine="480"/>
      </w:pPr>
      <w:r>
        <w:t>致：广东志正招标有限公司</w:t>
      </w:r>
    </w:p>
    <w:p w:rsidR="008569BF" w:rsidRDefault="00D91C7B">
      <w:pPr>
        <w:ind w:firstLine="480"/>
      </w:pPr>
      <w:r>
        <w:t>本授权书声明：</w:t>
      </w:r>
      <w:r>
        <w:t>________</w:t>
      </w:r>
      <w:r>
        <w:t>是注册于</w:t>
      </w:r>
      <w:r>
        <w:rPr>
          <w:u w:val="single"/>
        </w:rPr>
        <w:t>（国家或地区）</w:t>
      </w:r>
      <w:r>
        <w:t>的</w:t>
      </w:r>
      <w:r>
        <w:rPr>
          <w:u w:val="single"/>
        </w:rPr>
        <w:t>（投标人名称）</w:t>
      </w:r>
      <w:r>
        <w:t>的法定代表人，现任</w:t>
      </w:r>
      <w:r>
        <w:t>________</w:t>
      </w:r>
      <w:r>
        <w:t>职务，有效证件号码：</w:t>
      </w:r>
      <w:r>
        <w:t>________________</w:t>
      </w:r>
      <w:r>
        <w:t>。现授权</w:t>
      </w:r>
      <w:r>
        <w:rPr>
          <w:u w:val="single"/>
        </w:rPr>
        <w:t>（姓名、职务）</w:t>
      </w:r>
      <w:r>
        <w:t>作为我公司的全权代理人，就</w:t>
      </w:r>
      <w:r>
        <w:t>“</w:t>
      </w:r>
      <w:r>
        <w:t>广州市越秀区梅花村街社工站购买服务项目</w:t>
      </w:r>
      <w:r>
        <w:t>”</w:t>
      </w:r>
      <w:r>
        <w:t>项目采购</w:t>
      </w:r>
      <w:r>
        <w:t>[</w:t>
      </w:r>
      <w:r>
        <w:t>采购</w:t>
      </w:r>
      <w:r>
        <w:t>项目编号为</w:t>
      </w:r>
      <w:r>
        <w:t>440104-2024-00794]</w:t>
      </w:r>
      <w:r>
        <w:t>的投标和合同执行，以我方的名义处理一切与之有关的事宜。</w:t>
      </w:r>
    </w:p>
    <w:p w:rsidR="008569BF" w:rsidRDefault="00D91C7B">
      <w:pPr>
        <w:ind w:firstLine="480"/>
      </w:pPr>
      <w:r>
        <w:t>本授权书于</w:t>
      </w:r>
      <w:r>
        <w:t>________</w:t>
      </w:r>
      <w:r>
        <w:t>年</w:t>
      </w:r>
      <w:r>
        <w:t>________</w:t>
      </w:r>
      <w:r>
        <w:t>月</w:t>
      </w:r>
      <w:r>
        <w:t>________</w:t>
      </w:r>
      <w:r>
        <w:t>日签字生效，特此声明。</w:t>
      </w:r>
    </w:p>
    <w:p w:rsidR="008569BF" w:rsidRDefault="00D91C7B">
      <w:r>
        <w:t xml:space="preserve"> </w:t>
      </w:r>
      <w:r>
        <w:t>投标人（盖章）：</w:t>
      </w:r>
      <w:r>
        <w:t>__________________</w:t>
      </w:r>
    </w:p>
    <w:p w:rsidR="008569BF" w:rsidRDefault="00D91C7B">
      <w:r>
        <w:t xml:space="preserve"> </w:t>
      </w:r>
      <w:r>
        <w:t>地址：</w:t>
      </w:r>
      <w:r>
        <w:t>__________________</w:t>
      </w:r>
    </w:p>
    <w:p w:rsidR="008569BF" w:rsidRDefault="00D91C7B">
      <w:r>
        <w:t xml:space="preserve"> </w:t>
      </w:r>
      <w:r>
        <w:t>法定代表人（签字或盖章）：</w:t>
      </w:r>
      <w:r>
        <w:t>__________________</w:t>
      </w:r>
    </w:p>
    <w:p w:rsidR="008569BF" w:rsidRDefault="00D91C7B">
      <w:r>
        <w:t xml:space="preserve"> </w:t>
      </w:r>
      <w:r>
        <w:t>职务：</w:t>
      </w:r>
      <w:r>
        <w:t>__________________</w:t>
      </w:r>
    </w:p>
    <w:p w:rsidR="008569BF" w:rsidRDefault="00D91C7B">
      <w:r>
        <w:t xml:space="preserve"> </w:t>
      </w:r>
      <w:r>
        <w:t>被授权人（签字或盖章）：</w:t>
      </w:r>
      <w:r>
        <w:t>__________________</w:t>
      </w:r>
    </w:p>
    <w:p w:rsidR="008569BF" w:rsidRDefault="00D91C7B">
      <w:r>
        <w:t xml:space="preserve"> </w:t>
      </w:r>
      <w:r>
        <w:t>职务：</w:t>
      </w:r>
      <w:r>
        <w:t>__________________</w:t>
      </w:r>
    </w:p>
    <w:p w:rsidR="008569BF" w:rsidRDefault="00D91C7B">
      <w:r>
        <w:t>日期：</w:t>
      </w:r>
      <w:r>
        <w:t xml:space="preserve"> </w:t>
      </w:r>
      <w:r>
        <w:t>年</w:t>
      </w:r>
      <w:r>
        <w:t xml:space="preserve"> </w:t>
      </w:r>
      <w:r>
        <w:t>月</w:t>
      </w:r>
      <w:r>
        <w:t xml:space="preserve"> </w:t>
      </w:r>
      <w:r>
        <w:t>日</w:t>
      </w:r>
    </w:p>
    <w:p w:rsidR="008569BF" w:rsidRDefault="008569BF">
      <w:pPr>
        <w:ind w:firstLine="480"/>
      </w:pPr>
    </w:p>
    <w:p w:rsidR="008569BF" w:rsidRDefault="00D91C7B">
      <w:r>
        <w:t xml:space="preserve"> </w:t>
      </w:r>
    </w:p>
    <w:p w:rsidR="008569BF" w:rsidRDefault="008569BF"/>
    <w:p w:rsidR="008569BF" w:rsidRDefault="00D91C7B">
      <w:r>
        <w:rPr>
          <w:b/>
          <w:sz w:val="28"/>
        </w:rPr>
        <w:t>格式八：</w:t>
      </w:r>
    </w:p>
    <w:p w:rsidR="008569BF" w:rsidRDefault="00D91C7B">
      <w:pPr>
        <w:jc w:val="center"/>
      </w:pPr>
      <w:r>
        <w:rPr>
          <w:b/>
          <w:sz w:val="24"/>
        </w:rPr>
        <w:t>提供具有独立承担民事责任的能力的证明材料</w:t>
      </w:r>
    </w:p>
    <w:p w:rsidR="008569BF" w:rsidRDefault="00D91C7B">
      <w:pPr>
        <w:ind w:firstLine="480"/>
      </w:pPr>
      <w:r>
        <w:t>提供以下相关证照的扫描件之一：</w:t>
      </w:r>
      <w:r>
        <w:t>1.</w:t>
      </w:r>
      <w:r>
        <w:t>企业法人提供企业法人营业执照；</w:t>
      </w:r>
      <w:r>
        <w:t>2.</w:t>
      </w:r>
      <w:r>
        <w:t>事业法人提供事业法人登记证；</w:t>
      </w:r>
      <w:r>
        <w:t>3.</w:t>
      </w:r>
      <w:r>
        <w:t>其他组织提供其他组织的营业执照或执业许可证；</w:t>
      </w:r>
      <w:r>
        <w:t>4.</w:t>
      </w:r>
      <w:r>
        <w:t>自然人提供居民身份证等；</w:t>
      </w:r>
    </w:p>
    <w:p w:rsidR="008569BF" w:rsidRDefault="008569BF">
      <w:pPr>
        <w:ind w:firstLine="480"/>
      </w:pPr>
    </w:p>
    <w:p w:rsidR="008569BF" w:rsidRDefault="00D91C7B">
      <w:r>
        <w:t xml:space="preserve"> </w:t>
      </w:r>
    </w:p>
    <w:p w:rsidR="008569BF" w:rsidRDefault="008569BF"/>
    <w:p w:rsidR="008569BF" w:rsidRDefault="00D91C7B">
      <w:r>
        <w:rPr>
          <w:b/>
          <w:sz w:val="28"/>
        </w:rPr>
        <w:t>格式九：</w:t>
      </w:r>
    </w:p>
    <w:p w:rsidR="008569BF" w:rsidRDefault="00D91C7B">
      <w:pPr>
        <w:ind w:firstLine="480"/>
      </w:pPr>
      <w:r>
        <w:t>（对于采购需求写明</w:t>
      </w:r>
      <w:r>
        <w:t>“</w:t>
      </w:r>
      <w:r>
        <w:t>提供承诺</w:t>
      </w:r>
      <w:r>
        <w:t>”</w:t>
      </w:r>
      <w:r>
        <w:t>的条款，供应商可参照以下格式提供承诺）</w:t>
      </w:r>
    </w:p>
    <w:p w:rsidR="008569BF" w:rsidRDefault="00D91C7B">
      <w:pPr>
        <w:jc w:val="center"/>
      </w:pPr>
      <w:r>
        <w:rPr>
          <w:b/>
          <w:sz w:val="24"/>
        </w:rPr>
        <w:t>承诺函</w:t>
      </w:r>
    </w:p>
    <w:p w:rsidR="008569BF" w:rsidRDefault="00D91C7B">
      <w:pPr>
        <w:ind w:firstLine="480"/>
      </w:pPr>
      <w:r>
        <w:t>致：广州市越秀区人民政府梅花村街道办事处</w:t>
      </w:r>
      <w:r>
        <w:br/>
      </w:r>
    </w:p>
    <w:p w:rsidR="008569BF" w:rsidRDefault="00D91C7B">
      <w:pPr>
        <w:ind w:firstLine="480"/>
      </w:pPr>
      <w:r>
        <w:t>对于</w:t>
      </w:r>
      <w:r>
        <w:t>__________________</w:t>
      </w:r>
      <w:r>
        <w:t>项目（项目编号：</w:t>
      </w:r>
      <w:r>
        <w:t>__________________</w:t>
      </w:r>
      <w:r>
        <w:t>），我方郑重承诺如下：</w:t>
      </w:r>
    </w:p>
    <w:p w:rsidR="008569BF" w:rsidRDefault="00D91C7B">
      <w:pPr>
        <w:ind w:firstLine="480"/>
      </w:pPr>
      <w:r>
        <w:t>如</w:t>
      </w:r>
      <w:r>
        <w:t>中标</w:t>
      </w:r>
      <w:r>
        <w:t>/</w:t>
      </w:r>
      <w:r>
        <w:t>成交，我方承诺严格落实采购文件以下条款：</w:t>
      </w:r>
      <w:r>
        <w:t>(</w:t>
      </w:r>
      <w:r>
        <w:t>建议逐条复制采购文件相关条款原文</w:t>
      </w:r>
      <w:r>
        <w:t>)</w:t>
      </w:r>
    </w:p>
    <w:p w:rsidR="008569BF" w:rsidRDefault="00D91C7B">
      <w:pPr>
        <w:ind w:firstLine="480"/>
      </w:pPr>
      <w:r>
        <w:t>（一）星号条款</w:t>
      </w:r>
    </w:p>
    <w:p w:rsidR="008569BF" w:rsidRDefault="00D91C7B">
      <w:pPr>
        <w:ind w:firstLine="480"/>
      </w:pPr>
      <w:r>
        <w:t>1.</w:t>
      </w:r>
    </w:p>
    <w:p w:rsidR="008569BF" w:rsidRDefault="00D91C7B">
      <w:pPr>
        <w:ind w:firstLine="480"/>
      </w:pPr>
      <w:r>
        <w:t>2.</w:t>
      </w:r>
    </w:p>
    <w:p w:rsidR="008569BF" w:rsidRDefault="00D91C7B">
      <w:pPr>
        <w:ind w:firstLine="480"/>
      </w:pPr>
      <w:r>
        <w:t>3.</w:t>
      </w:r>
    </w:p>
    <w:p w:rsidR="008569BF" w:rsidRDefault="00D91C7B">
      <w:pPr>
        <w:ind w:firstLine="480"/>
      </w:pPr>
      <w:r>
        <w:t>.........</w:t>
      </w:r>
    </w:p>
    <w:p w:rsidR="008569BF" w:rsidRDefault="00D91C7B">
      <w:pPr>
        <w:ind w:firstLine="480"/>
      </w:pPr>
      <w:r>
        <w:t>（二）三角号条款</w:t>
      </w:r>
    </w:p>
    <w:p w:rsidR="008569BF" w:rsidRDefault="00D91C7B">
      <w:pPr>
        <w:ind w:firstLine="480"/>
      </w:pPr>
      <w:r>
        <w:t>1.</w:t>
      </w:r>
    </w:p>
    <w:p w:rsidR="008569BF" w:rsidRDefault="00D91C7B">
      <w:pPr>
        <w:ind w:firstLine="480"/>
      </w:pPr>
      <w:r>
        <w:t>2.</w:t>
      </w:r>
    </w:p>
    <w:p w:rsidR="008569BF" w:rsidRDefault="00D91C7B">
      <w:pPr>
        <w:ind w:firstLine="480"/>
      </w:pPr>
      <w:r>
        <w:t>3.</w:t>
      </w:r>
    </w:p>
    <w:p w:rsidR="008569BF" w:rsidRDefault="00D91C7B">
      <w:pPr>
        <w:ind w:firstLine="480"/>
      </w:pPr>
      <w:r>
        <w:t>.........</w:t>
      </w:r>
    </w:p>
    <w:p w:rsidR="008569BF" w:rsidRDefault="00D91C7B">
      <w:pPr>
        <w:ind w:firstLine="480"/>
      </w:pPr>
      <w:r>
        <w:t>（三）非星号、非三角号条款</w:t>
      </w:r>
    </w:p>
    <w:p w:rsidR="008569BF" w:rsidRDefault="00D91C7B">
      <w:pPr>
        <w:ind w:firstLine="480"/>
      </w:pPr>
      <w:r>
        <w:t>1.</w:t>
      </w:r>
    </w:p>
    <w:p w:rsidR="008569BF" w:rsidRDefault="00D91C7B">
      <w:pPr>
        <w:ind w:firstLine="480"/>
      </w:pPr>
      <w:r>
        <w:t>2.</w:t>
      </w:r>
    </w:p>
    <w:p w:rsidR="008569BF" w:rsidRDefault="00D91C7B">
      <w:pPr>
        <w:ind w:firstLine="480"/>
      </w:pPr>
      <w:r>
        <w:t>3.</w:t>
      </w:r>
    </w:p>
    <w:p w:rsidR="008569BF" w:rsidRDefault="00D91C7B">
      <w:pPr>
        <w:ind w:firstLine="480"/>
      </w:pPr>
      <w:r>
        <w:t>.........</w:t>
      </w:r>
      <w:r>
        <w:br/>
      </w:r>
    </w:p>
    <w:p w:rsidR="008569BF" w:rsidRDefault="00D91C7B">
      <w:pPr>
        <w:ind w:firstLine="480"/>
      </w:pPr>
      <w:r>
        <w:t>特此承诺。</w:t>
      </w:r>
    </w:p>
    <w:p w:rsidR="008569BF" w:rsidRDefault="00D91C7B">
      <w:r>
        <w:t xml:space="preserve"> </w:t>
      </w:r>
      <w:r>
        <w:t>供应商名称（盖章）：</w:t>
      </w:r>
      <w:r>
        <w:t>__________________</w:t>
      </w:r>
    </w:p>
    <w:p w:rsidR="008569BF" w:rsidRDefault="00D91C7B">
      <w:r>
        <w:t>日期：</w:t>
      </w:r>
      <w:r>
        <w:t xml:space="preserve"> </w:t>
      </w:r>
      <w:r>
        <w:t>年</w:t>
      </w:r>
      <w:r>
        <w:t xml:space="preserve"> </w:t>
      </w:r>
      <w:r>
        <w:t>月</w:t>
      </w:r>
      <w:r>
        <w:t xml:space="preserve"> </w:t>
      </w:r>
      <w:r>
        <w:t>日</w:t>
      </w:r>
    </w:p>
    <w:p w:rsidR="008569BF" w:rsidRDefault="008569BF">
      <w:pPr>
        <w:ind w:firstLine="480"/>
      </w:pPr>
    </w:p>
    <w:p w:rsidR="008569BF" w:rsidRDefault="00D91C7B">
      <w:r>
        <w:t xml:space="preserve"> </w:t>
      </w:r>
    </w:p>
    <w:p w:rsidR="008569BF" w:rsidRDefault="008569BF"/>
    <w:p w:rsidR="008569BF" w:rsidRDefault="00D91C7B">
      <w:r>
        <w:rPr>
          <w:b/>
          <w:sz w:val="28"/>
        </w:rPr>
        <w:t>格式十：</w:t>
      </w:r>
    </w:p>
    <w:p w:rsidR="008569BF" w:rsidRDefault="00D91C7B">
      <w:pPr>
        <w:ind w:firstLine="480"/>
      </w:pPr>
      <w:r>
        <w:t>（以下格式文件由供应商根据需要选用）</w:t>
      </w:r>
    </w:p>
    <w:p w:rsidR="008569BF" w:rsidRDefault="00D91C7B">
      <w:pPr>
        <w:ind w:firstLine="480"/>
      </w:pPr>
      <w:r>
        <w:t>中小企业声明函（所投产品制造商为中小企业时提交本函，所属行业应符合采购文件中明确的本项目所属行业）</w:t>
      </w:r>
    </w:p>
    <w:p w:rsidR="008569BF" w:rsidRDefault="00D91C7B">
      <w:pPr>
        <w:jc w:val="center"/>
      </w:pPr>
      <w:r>
        <w:rPr>
          <w:b/>
          <w:sz w:val="24"/>
        </w:rPr>
        <w:t>中小企业声明函（货物）</w:t>
      </w:r>
    </w:p>
    <w:p w:rsidR="008569BF" w:rsidRDefault="00D91C7B">
      <w:pPr>
        <w:ind w:firstLine="480"/>
      </w:pPr>
      <w:r>
        <w:t>本公司（联合体）郑重声明，根据《政府采购促进中小企业发展管理办法》（财库﹝</w:t>
      </w:r>
      <w:r>
        <w:t>2020</w:t>
      </w:r>
      <w:r>
        <w:t>﹞</w:t>
      </w:r>
      <w:r>
        <w:t>46</w:t>
      </w:r>
      <w:r>
        <w:tab/>
      </w:r>
      <w:r>
        <w:tab/>
      </w:r>
      <w:r>
        <w:tab/>
        <w:t xml:space="preserve"> </w:t>
      </w:r>
      <w:r>
        <w:t>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采购活动，提供的货物全部由符合政策要求的中小企业制造。相关企业（含联合体中的中小企业、签订分包意向协议的中小企业）的具体情况如下：</w:t>
      </w:r>
    </w:p>
    <w:p w:rsidR="008569BF" w:rsidRDefault="00D91C7B">
      <w:pPr>
        <w:ind w:firstLine="480"/>
      </w:pPr>
      <w:r>
        <w:t>1.</w:t>
      </w:r>
      <w:r>
        <w:rPr>
          <w:u w:val="single"/>
        </w:rPr>
        <w:t>（标的名称）</w:t>
      </w:r>
      <w:r>
        <w:t>，属于</w:t>
      </w:r>
      <w:r>
        <w:rPr>
          <w:u w:val="single"/>
        </w:rPr>
        <w:t>（采购文件中明确的所属行业）</w:t>
      </w:r>
      <w:r>
        <w:t>行业；制造商为</w:t>
      </w:r>
      <w:r>
        <w:rPr>
          <w:u w:val="single"/>
        </w:rPr>
        <w:t>（企业名称）</w:t>
      </w:r>
      <w:r>
        <w:t>，从业人员</w:t>
      </w:r>
      <w:r>
        <w:t>__________________</w:t>
      </w:r>
      <w:r>
        <w:t>人，营业收入为</w:t>
      </w:r>
      <w:r>
        <w:t>__________________</w:t>
      </w:r>
      <w:r>
        <w:t>万元，资产总额为</w:t>
      </w:r>
      <w:r>
        <w:t>_______</w:t>
      </w:r>
      <w:r>
        <w:t>___________</w:t>
      </w:r>
      <w:r>
        <w:t>万元</w:t>
      </w:r>
      <w:r>
        <w:rPr>
          <w:sz w:val="7"/>
        </w:rPr>
        <w:t>1</w:t>
      </w:r>
      <w:r>
        <w:t>，属于</w:t>
      </w:r>
      <w:r>
        <w:rPr>
          <w:u w:val="single"/>
        </w:rPr>
        <w:t>（中型企业、小型企业、微型企业）</w:t>
      </w:r>
      <w:r>
        <w:t>；</w:t>
      </w:r>
    </w:p>
    <w:p w:rsidR="008569BF" w:rsidRDefault="00D91C7B">
      <w:pPr>
        <w:ind w:firstLine="480"/>
      </w:pPr>
      <w:r>
        <w:t>2.</w:t>
      </w:r>
      <w:r>
        <w:rPr>
          <w:u w:val="single"/>
        </w:rPr>
        <w:t>（标的名称）</w:t>
      </w:r>
      <w:r>
        <w:t>，属于</w:t>
      </w:r>
      <w:r>
        <w:rPr>
          <w:u w:val="single"/>
        </w:rPr>
        <w:t>（采购文件中明确的所属行业）</w:t>
      </w:r>
      <w:r>
        <w:t>行业；制造商为</w:t>
      </w:r>
      <w:r>
        <w:rPr>
          <w:u w:val="single"/>
        </w:rPr>
        <w:t>（企业名称）</w:t>
      </w:r>
      <w:r>
        <w:t>，从业人员</w:t>
      </w:r>
      <w:r>
        <w:t>__________________</w:t>
      </w:r>
      <w:r>
        <w:t>人，营业收入为</w:t>
      </w:r>
      <w:r>
        <w:t>__________________</w:t>
      </w:r>
      <w:r>
        <w:t>万元，资产总额为</w:t>
      </w:r>
      <w:r>
        <w:t>__________________</w:t>
      </w:r>
      <w:r>
        <w:t>万元</w:t>
      </w:r>
      <w:r>
        <w:rPr>
          <w:sz w:val="7"/>
        </w:rPr>
        <w:t>1</w:t>
      </w:r>
      <w:r>
        <w:t>，属于</w:t>
      </w:r>
      <w:r>
        <w:rPr>
          <w:u w:val="single"/>
        </w:rPr>
        <w:t>（中型企业、小型企业、微型企业）</w:t>
      </w:r>
      <w:r>
        <w:t>；</w:t>
      </w:r>
    </w:p>
    <w:p w:rsidR="008569BF" w:rsidRDefault="00D91C7B">
      <w:pPr>
        <w:ind w:firstLine="480"/>
      </w:pPr>
      <w:r>
        <w:t>……</w:t>
      </w:r>
    </w:p>
    <w:p w:rsidR="008569BF" w:rsidRDefault="00D91C7B">
      <w:pPr>
        <w:ind w:firstLine="480"/>
      </w:pPr>
      <w:r>
        <w:t>以上企业，不属于大企业的分支机构，不存在控股股东为大企业的情形，也不存在与大企业的负责人为同一人的情形。</w:t>
      </w:r>
    </w:p>
    <w:p w:rsidR="008569BF" w:rsidRDefault="00D91C7B">
      <w:pPr>
        <w:ind w:firstLine="480"/>
      </w:pPr>
      <w:r>
        <w:t>本企业对上述声明内容的真实性负责。如有虚假，将依法承担相应</w:t>
      </w:r>
      <w:r>
        <w:t>责任。</w:t>
      </w:r>
    </w:p>
    <w:p w:rsidR="008569BF" w:rsidRDefault="00D91C7B">
      <w:r>
        <w:t xml:space="preserve"> </w:t>
      </w:r>
      <w:r>
        <w:t>企业名称（盖章）：</w:t>
      </w:r>
      <w:r>
        <w:t>__________________</w:t>
      </w:r>
    </w:p>
    <w:p w:rsidR="008569BF" w:rsidRDefault="00D91C7B">
      <w:r>
        <w:t>日期：</w:t>
      </w:r>
      <w:r>
        <w:t xml:space="preserve"> </w:t>
      </w:r>
      <w:r>
        <w:t>年</w:t>
      </w:r>
      <w:r>
        <w:t xml:space="preserve"> </w:t>
      </w:r>
      <w:r>
        <w:t>月</w:t>
      </w:r>
      <w:r>
        <w:t xml:space="preserve"> </w:t>
      </w:r>
      <w:r>
        <w:t>日</w:t>
      </w:r>
    </w:p>
    <w:p w:rsidR="008569BF" w:rsidRDefault="008569BF">
      <w:pPr>
        <w:ind w:firstLine="480"/>
      </w:pPr>
    </w:p>
    <w:p w:rsidR="008569BF" w:rsidRDefault="008569BF">
      <w:pPr>
        <w:ind w:firstLine="480"/>
      </w:pPr>
    </w:p>
    <w:p w:rsidR="008569BF" w:rsidRDefault="00D91C7B">
      <w:pPr>
        <w:ind w:firstLine="480"/>
      </w:pPr>
      <w:r>
        <w:t>1</w:t>
      </w:r>
      <w:r>
        <w:t>：从业人员、营业收入、资产总额填报上一年度数据，无上</w:t>
      </w:r>
      <w:proofErr w:type="gramStart"/>
      <w:r>
        <w:t>一</w:t>
      </w:r>
      <w:proofErr w:type="gramEnd"/>
      <w:r>
        <w:t>年度数据的新成立企业可不填报</w:t>
      </w:r>
    </w:p>
    <w:p w:rsidR="008569BF" w:rsidRDefault="00D91C7B">
      <w:pPr>
        <w:ind w:firstLine="480"/>
      </w:pPr>
      <w:r>
        <w:t>2</w:t>
      </w:r>
      <w:r>
        <w:t>：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rsidR="008569BF" w:rsidRDefault="008569BF">
      <w:pPr>
        <w:ind w:firstLine="480"/>
      </w:pPr>
    </w:p>
    <w:p w:rsidR="008569BF" w:rsidRDefault="00D91C7B">
      <w:r>
        <w:t xml:space="preserve"> </w:t>
      </w:r>
    </w:p>
    <w:p w:rsidR="008569BF" w:rsidRDefault="008569BF"/>
    <w:p w:rsidR="008569BF" w:rsidRDefault="00D91C7B">
      <w:pPr>
        <w:ind w:firstLine="480"/>
      </w:pPr>
      <w:r>
        <w:t>中小企业声明函（承建本项目工程为中小企业或者承接本项目服务为中小企业时提交本函，所属行业应符合采购文件中明确的本项目所属行业）</w:t>
      </w:r>
    </w:p>
    <w:p w:rsidR="008569BF" w:rsidRDefault="00D91C7B">
      <w:pPr>
        <w:jc w:val="center"/>
      </w:pPr>
      <w:r>
        <w:rPr>
          <w:b/>
          <w:sz w:val="24"/>
        </w:rPr>
        <w:t>中小企业声明函（工程、服务）</w:t>
      </w:r>
    </w:p>
    <w:p w:rsidR="008569BF" w:rsidRDefault="00D91C7B">
      <w:pPr>
        <w:ind w:firstLine="480"/>
      </w:pPr>
      <w:r>
        <w:t>本公司（联合体）郑重声明，根据《政府采购促进中小企业发展管理办法》（财库﹝</w:t>
      </w:r>
      <w:r>
        <w:t>2020</w:t>
      </w:r>
      <w:r>
        <w:t>﹞</w:t>
      </w:r>
      <w:r>
        <w:t>46</w:t>
      </w:r>
      <w:r>
        <w:tab/>
      </w:r>
      <w:r>
        <w:tab/>
      </w:r>
      <w:r>
        <w:tab/>
        <w:t xml:space="preserve"> </w:t>
      </w:r>
      <w:r>
        <w:t>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rsidR="008569BF" w:rsidRDefault="00D91C7B">
      <w:pPr>
        <w:ind w:firstLine="480"/>
      </w:pPr>
      <w:r>
        <w:t>1.</w:t>
      </w:r>
      <w:r>
        <w:rPr>
          <w:u w:val="single"/>
        </w:rPr>
        <w:t>（标的名称）</w:t>
      </w:r>
      <w:r>
        <w:t>，属于</w:t>
      </w:r>
      <w:r>
        <w:rPr>
          <w:u w:val="single"/>
        </w:rPr>
        <w:t>（采购文件中明确的所属行业）</w:t>
      </w:r>
      <w:r>
        <w:t>行业；承建（承接）企业为</w:t>
      </w:r>
      <w:r>
        <w:rPr>
          <w:u w:val="single"/>
        </w:rPr>
        <w:t>（企业名称）</w:t>
      </w:r>
      <w:r>
        <w:t>，从业人员</w:t>
      </w:r>
      <w:r>
        <w:t>__________________</w:t>
      </w:r>
      <w:r>
        <w:t>人，营业收入为</w:t>
      </w:r>
      <w:r>
        <w:t>__________________</w:t>
      </w:r>
      <w:r>
        <w:t>万元，资产总额为</w:t>
      </w:r>
      <w:r>
        <w:t>__________________</w:t>
      </w:r>
      <w:r>
        <w:t>万元</w:t>
      </w:r>
      <w:r>
        <w:rPr>
          <w:sz w:val="7"/>
        </w:rPr>
        <w:t>1</w:t>
      </w:r>
      <w:r>
        <w:t>，属于</w:t>
      </w:r>
      <w:r>
        <w:rPr>
          <w:u w:val="single"/>
        </w:rPr>
        <w:t>（中型企业、小型企业、微型企业）</w:t>
      </w:r>
      <w:r>
        <w:t>；</w:t>
      </w:r>
    </w:p>
    <w:p w:rsidR="008569BF" w:rsidRDefault="00D91C7B">
      <w:pPr>
        <w:ind w:firstLine="480"/>
      </w:pPr>
      <w:r>
        <w:t>2.</w:t>
      </w:r>
      <w:r>
        <w:rPr>
          <w:u w:val="single"/>
        </w:rPr>
        <w:t>（标的名称）</w:t>
      </w:r>
      <w:r>
        <w:t>，属于</w:t>
      </w:r>
      <w:r>
        <w:rPr>
          <w:u w:val="single"/>
        </w:rPr>
        <w:t>（采购文件中明确的所属行业）</w:t>
      </w:r>
      <w:r>
        <w:t>行业；承建（承接）企业为</w:t>
      </w:r>
      <w:r>
        <w:rPr>
          <w:u w:val="single"/>
        </w:rPr>
        <w:t>（企业名称）</w:t>
      </w:r>
      <w:r>
        <w:t>，从业人员</w:t>
      </w:r>
      <w:r>
        <w:t>__________________</w:t>
      </w:r>
      <w:r>
        <w:t>人，营业收入为</w:t>
      </w:r>
      <w:r>
        <w:t>__________________</w:t>
      </w:r>
      <w:r>
        <w:t>万元，资产总额为</w:t>
      </w:r>
      <w:r>
        <w:t>__________________</w:t>
      </w:r>
      <w:r>
        <w:t>万元</w:t>
      </w:r>
      <w:r>
        <w:rPr>
          <w:sz w:val="7"/>
        </w:rPr>
        <w:t>1</w:t>
      </w:r>
      <w:r>
        <w:t>，属于</w:t>
      </w:r>
      <w:r>
        <w:rPr>
          <w:u w:val="single"/>
        </w:rPr>
        <w:t>（中型</w:t>
      </w:r>
      <w:r>
        <w:rPr>
          <w:u w:val="single"/>
        </w:rPr>
        <w:t>企业、小型企业、微型企业）</w:t>
      </w:r>
      <w:r>
        <w:t>；</w:t>
      </w:r>
    </w:p>
    <w:p w:rsidR="008569BF" w:rsidRDefault="00D91C7B">
      <w:pPr>
        <w:ind w:firstLine="480"/>
      </w:pPr>
      <w:r>
        <w:t>……</w:t>
      </w:r>
    </w:p>
    <w:p w:rsidR="008569BF" w:rsidRDefault="00D91C7B">
      <w:pPr>
        <w:ind w:firstLine="480"/>
      </w:pPr>
      <w:r>
        <w:t>以上企业，不属于大企业的分支机构，不存在控股股东为大企业的情形，也不存在与大企业的负责人为同一人的情形。</w:t>
      </w:r>
    </w:p>
    <w:p w:rsidR="008569BF" w:rsidRDefault="00D91C7B">
      <w:pPr>
        <w:ind w:firstLine="480"/>
      </w:pPr>
      <w:r>
        <w:t>本企业对上述声明内容的真实性负责。如有虚假，将依法承担相应责任。</w:t>
      </w:r>
    </w:p>
    <w:p w:rsidR="008569BF" w:rsidRDefault="00D91C7B">
      <w:r>
        <w:t xml:space="preserve"> </w:t>
      </w:r>
      <w:r>
        <w:t>企业名称（盖章）：</w:t>
      </w:r>
      <w:r>
        <w:t>__________________</w:t>
      </w:r>
    </w:p>
    <w:p w:rsidR="008569BF" w:rsidRDefault="00D91C7B">
      <w:r>
        <w:t>日期：</w:t>
      </w:r>
      <w:r>
        <w:t xml:space="preserve"> </w:t>
      </w:r>
      <w:r>
        <w:t>年</w:t>
      </w:r>
      <w:r>
        <w:t xml:space="preserve"> </w:t>
      </w:r>
      <w:r>
        <w:t>月</w:t>
      </w:r>
      <w:r>
        <w:t xml:space="preserve"> </w:t>
      </w:r>
      <w:r>
        <w:t>日</w:t>
      </w:r>
    </w:p>
    <w:p w:rsidR="008569BF" w:rsidRDefault="00D91C7B">
      <w:pPr>
        <w:ind w:firstLine="480"/>
      </w:pPr>
      <w:r>
        <w:t>1</w:t>
      </w:r>
      <w:r>
        <w:t>：从业人员、营业收入、资产总额填报上一年度数据，无上</w:t>
      </w:r>
      <w:proofErr w:type="gramStart"/>
      <w:r>
        <w:t>一</w:t>
      </w:r>
      <w:proofErr w:type="gramEnd"/>
      <w:r>
        <w:t>年度数据的新成立企业可不填报。</w:t>
      </w:r>
    </w:p>
    <w:p w:rsidR="008569BF" w:rsidRDefault="00D91C7B">
      <w:pPr>
        <w:ind w:firstLine="480"/>
      </w:pPr>
      <w:r>
        <w:t>2</w:t>
      </w:r>
      <w:r>
        <w:t>：投标人应当自行核实是否属于小微企业，并认真填写声明函，若有</w:t>
      </w:r>
      <w:proofErr w:type="gramStart"/>
      <w:r>
        <w:t>虚假将</w:t>
      </w:r>
      <w:proofErr w:type="gramEnd"/>
      <w:r>
        <w:t>追究其责任。</w:t>
      </w:r>
    </w:p>
    <w:p w:rsidR="008569BF" w:rsidRDefault="00D91C7B">
      <w:r>
        <w:t>温馨提示：根据</w:t>
      </w:r>
      <w:proofErr w:type="gramStart"/>
      <w:r>
        <w:t>《</w:t>
      </w:r>
      <w:proofErr w:type="gramEnd"/>
      <w:r>
        <w:t>广州市财政局</w:t>
      </w:r>
      <w:r>
        <w:t xml:space="preserve"> </w:t>
      </w:r>
      <w:r>
        <w:t>广州市工业和信息化局转发广</w:t>
      </w:r>
      <w:r>
        <w:t>东省财政厅</w:t>
      </w:r>
      <w:r>
        <w:t xml:space="preserve"> </w:t>
      </w:r>
      <w:r>
        <w:t>广东省发展和改革委员会</w:t>
      </w:r>
      <w:r>
        <w:t xml:space="preserve"> </w:t>
      </w:r>
      <w:r>
        <w:t>广东省工业和信息化厅</w:t>
      </w:r>
      <w:r>
        <w:t xml:space="preserve"> </w:t>
      </w:r>
      <w:r>
        <w:t>广东省地方</w:t>
      </w:r>
      <w:r>
        <w:t xml:space="preserve"> </w:t>
      </w:r>
      <w:r>
        <w:t>金融监督管理局关于印发</w:t>
      </w:r>
      <w:proofErr w:type="gramStart"/>
      <w:r>
        <w:t>《</w:t>
      </w:r>
      <w:proofErr w:type="gramEnd"/>
      <w:r>
        <w:t>广东省政府采购促进中小企业发展实施</w:t>
      </w:r>
      <w:r>
        <w:t xml:space="preserve"> </w:t>
      </w:r>
      <w:r>
        <w:t>细则（试行）</w:t>
      </w:r>
      <w:proofErr w:type="gramStart"/>
      <w:r>
        <w:t>》</w:t>
      </w:r>
      <w:proofErr w:type="gramEnd"/>
      <w:r>
        <w:t>的通知</w:t>
      </w:r>
      <w:proofErr w:type="gramStart"/>
      <w:r>
        <w:t>》</w:t>
      </w:r>
      <w:proofErr w:type="gramEnd"/>
      <w:r>
        <w:t>、《广州市财政局关于进一步规范政府采购供应商资格审查及中小企业声明</w:t>
      </w:r>
      <w:proofErr w:type="gramStart"/>
      <w:r>
        <w:t>函管</w:t>
      </w:r>
      <w:proofErr w:type="gramEnd"/>
      <w:r>
        <w:t>理的通知》的精神，投标人需根据以下要求对其出具的《中小企业声明函》的信息进行完善和规范。</w:t>
      </w:r>
    </w:p>
    <w:p w:rsidR="008569BF" w:rsidRDefault="00D91C7B">
      <w:pPr>
        <w:ind w:firstLine="480"/>
      </w:pPr>
      <w:r>
        <w:t>（一）对于已纳入统计部门统计范围的企业，所属行业、从业人员、营业收入、资产总额、规模类型应与统计部门报表保持一致。</w:t>
      </w:r>
    </w:p>
    <w:p w:rsidR="008569BF" w:rsidRDefault="00D91C7B">
      <w:pPr>
        <w:ind w:firstLine="480"/>
      </w:pPr>
      <w:r>
        <w:t>（二）对于未纳入统计部门统计范围的企业，应对照《国民经济行业分类》确定所属行业，当企</w:t>
      </w:r>
      <w:r>
        <w:t>业从事两种以上的经济活动时，则按照主要活动确定其所属行业；从业人数可以社会保险参保人数为准；营业收入、资产总额可以第三方出具的报告为准。</w:t>
      </w:r>
    </w:p>
    <w:p w:rsidR="008569BF" w:rsidRDefault="00D91C7B">
      <w:pPr>
        <w:ind w:firstLine="480"/>
      </w:pPr>
      <w:r>
        <w:t>供应商提供第三方（如生产商）书面声明、检测报告等资料作为投标文件组成部分的，供应商应保证投标所提供第三</w:t>
      </w:r>
      <w:proofErr w:type="gramStart"/>
      <w:r>
        <w:t>方资料</w:t>
      </w:r>
      <w:proofErr w:type="gramEnd"/>
      <w:r>
        <w:t>内容真实、完整、准确。如相关第三方书面声明、相关检测报告等资料虚假，监管部门有权根据调查情形认定其是否属于提供虚假材料谋取中标，并严肃处理。</w:t>
      </w:r>
    </w:p>
    <w:p w:rsidR="008569BF" w:rsidRDefault="00D91C7B">
      <w:pPr>
        <w:ind w:firstLine="480"/>
      </w:pPr>
      <w:r>
        <w:t>（三）对于采购文件确实允许非独立法人参与采购活动的，应按其所属集团公司合并财务报表数据情况予以填报。以联合体形</w:t>
      </w:r>
      <w:proofErr w:type="gramStart"/>
      <w:r>
        <w:t>式参加</w:t>
      </w:r>
      <w:proofErr w:type="gramEnd"/>
      <w:r>
        <w:t>或者合同</w:t>
      </w:r>
      <w:r>
        <w:t>分包的，需填写联合体中的中小企业或签订分包意向协议的中小企业相关信息。</w:t>
      </w:r>
    </w:p>
    <w:p w:rsidR="008569BF" w:rsidRDefault="00D91C7B">
      <w:pPr>
        <w:ind w:firstLine="480"/>
      </w:pPr>
      <w:r>
        <w:t>（四）《中小企业声明函》真实性由其出具的供应商负责。《中小企业声明函》中相关企业</w:t>
      </w:r>
      <w:r>
        <w:t>[</w:t>
      </w:r>
      <w:r>
        <w:t>制造商、承建（承接）企业</w:t>
      </w:r>
      <w:r>
        <w:t>]</w:t>
      </w:r>
      <w:r>
        <w:t>所属行业应当与采购标的</w:t>
      </w:r>
      <w:proofErr w:type="gramStart"/>
      <w:r>
        <w:t>的</w:t>
      </w:r>
      <w:proofErr w:type="gramEnd"/>
      <w:r>
        <w:t>所属行业相一致。如为货物采购项目，《中小企业声明函》应当充分、准确反映货物制造商的信息。</w:t>
      </w:r>
    </w:p>
    <w:p w:rsidR="008569BF" w:rsidRDefault="00D91C7B">
      <w:pPr>
        <w:ind w:firstLine="480"/>
      </w:pPr>
      <w:r>
        <w:t>（五）对于专门面向中小企业预留份额的采购项目或者采购包，《中小企业声明函》由采购人、采购代理机构在资格审查阶段审查；对于</w:t>
      </w:r>
      <w:proofErr w:type="gramStart"/>
      <w:r>
        <w:t>不</w:t>
      </w:r>
      <w:proofErr w:type="gramEnd"/>
      <w:r>
        <w:t>专门面向中小企业采购的采购项目或者采购包，以及接受大中型企业与小</w:t>
      </w:r>
      <w:proofErr w:type="gramStart"/>
      <w:r>
        <w:t>微企业</w:t>
      </w:r>
      <w:proofErr w:type="gramEnd"/>
      <w:r>
        <w:t>组成联合体或者允许大中型企</w:t>
      </w:r>
      <w:r>
        <w:t>业向一家或者多家小</w:t>
      </w:r>
      <w:proofErr w:type="gramStart"/>
      <w:r>
        <w:t>微企业</w:t>
      </w:r>
      <w:proofErr w:type="gramEnd"/>
      <w:r>
        <w:t>分包的采购项目，《中小企业声明函》由评审委员会在评审过程中审查。</w:t>
      </w:r>
    </w:p>
    <w:p w:rsidR="008569BF" w:rsidRDefault="00D91C7B">
      <w:pPr>
        <w:ind w:firstLine="480"/>
      </w:pPr>
      <w:r>
        <w:t>（六）经调查发现供应商提供《中小企业声明函》内容与实际不符的，政府采购监管部门有权根据《中小企业声明函》与实际情况的差异视情形认定其是否属于虚假材料谋取中标。</w:t>
      </w:r>
    </w:p>
    <w:p w:rsidR="008569BF" w:rsidRDefault="00D91C7B">
      <w:pPr>
        <w:ind w:firstLine="480"/>
      </w:pPr>
      <w:r>
        <w:t>（七）根据《财政部关于规范政府采购行政处罚有关问题的通知》（财库〔</w:t>
      </w:r>
      <w:r>
        <w:t>2015</w:t>
      </w:r>
      <w:r>
        <w:t>〕</w:t>
      </w:r>
      <w:r>
        <w:t xml:space="preserve">150 </w:t>
      </w:r>
      <w:r>
        <w:t>号）规定，各级人民政府财政部门依法对供应商</w:t>
      </w:r>
      <w:proofErr w:type="gramStart"/>
      <w:r>
        <w:t>作出</w:t>
      </w:r>
      <w:proofErr w:type="gramEnd"/>
      <w:r>
        <w:t>的禁止参加政府采购活动的行政处罚决定在全国范围内生效。</w:t>
      </w:r>
      <w:r>
        <w:t xml:space="preserve"> </w:t>
      </w:r>
      <w:r>
        <w:t>为落实对政府采购违法失信行为惩戒，供应</w:t>
      </w:r>
      <w:proofErr w:type="gramStart"/>
      <w:r>
        <w:t>商存在任</w:t>
      </w:r>
      <w:proofErr w:type="gramEnd"/>
      <w:r>
        <w:t>一级人民政府财政部门</w:t>
      </w:r>
      <w:proofErr w:type="gramStart"/>
      <w:r>
        <w:t>作出</w:t>
      </w:r>
      <w:proofErr w:type="gramEnd"/>
      <w:r>
        <w:t>“</w:t>
      </w:r>
      <w:r>
        <w:t>禁止</w:t>
      </w:r>
      <w:r>
        <w:t>参加政府采购活动</w:t>
      </w:r>
      <w:r>
        <w:t>”</w:t>
      </w:r>
      <w:r>
        <w:t>行政处罚决定且处罚期限未届满的，即使尚未在</w:t>
      </w:r>
      <w:r>
        <w:t>“</w:t>
      </w:r>
      <w:r>
        <w:t>中国政府采购网</w:t>
      </w:r>
      <w:r>
        <w:t>”</w:t>
      </w:r>
      <w:r>
        <w:t>开设的</w:t>
      </w:r>
      <w:r>
        <w:t>“</w:t>
      </w:r>
      <w:r>
        <w:t>政府采购严重违法失信行为处罚记录</w:t>
      </w:r>
      <w:r>
        <w:t>”</w:t>
      </w:r>
      <w:r>
        <w:t>和</w:t>
      </w:r>
      <w:r>
        <w:t>“</w:t>
      </w:r>
      <w:r>
        <w:t>信用中国</w:t>
      </w:r>
      <w:r>
        <w:t>”</w:t>
      </w:r>
      <w:r>
        <w:t>网站显示，也应禁止参加政府采购活动，采购人及采购代理机构应当审慎甄别供应商参与政府采购活动资格。</w:t>
      </w:r>
    </w:p>
    <w:p w:rsidR="008569BF" w:rsidRDefault="00D91C7B">
      <w:pPr>
        <w:ind w:firstLine="480"/>
      </w:pPr>
      <w:r>
        <w:t>（八）采购人、采购代理机构、评标委员会（评审小组）在依法进行资格审查时，应当甄别供应商是否存在</w:t>
      </w:r>
      <w:r>
        <w:t>“</w:t>
      </w:r>
      <w:r>
        <w:t>禁止参加政府采购</w:t>
      </w:r>
      <w:r>
        <w:t>”</w:t>
      </w:r>
      <w:r>
        <w:t>行政处罚决定记录，依法依规审查供应商投标资格。在资格审查、符合性审查等评审过程中，应严格依照规定审查《中小企业声明函》等文件，确保符合相关政策规定。采购人、采购代理机</w:t>
      </w:r>
      <w:r>
        <w:t>构、评标委员会（评审小组）审查不到位的，监管部门将依法责令改正；拒不改正的，本机关将按照《中华人民共和国政府采购法》相关规定进行处理。</w:t>
      </w:r>
    </w:p>
    <w:p w:rsidR="008569BF" w:rsidRDefault="008569BF">
      <w:pPr>
        <w:ind w:firstLine="480"/>
      </w:pPr>
    </w:p>
    <w:p w:rsidR="008569BF" w:rsidRDefault="00D91C7B">
      <w:r>
        <w:t xml:space="preserve"> </w:t>
      </w:r>
    </w:p>
    <w:p w:rsidR="008569BF" w:rsidRDefault="008569BF"/>
    <w:p w:rsidR="008569BF" w:rsidRDefault="00D91C7B">
      <w:r>
        <w:rPr>
          <w:b/>
          <w:sz w:val="28"/>
        </w:rPr>
        <w:t>格式十一：</w:t>
      </w:r>
    </w:p>
    <w:p w:rsidR="008569BF" w:rsidRDefault="00D91C7B">
      <w:pPr>
        <w:ind w:firstLine="480"/>
      </w:pPr>
      <w:r>
        <w:t>（以下格式文件由供应商根据需要选用）</w:t>
      </w:r>
    </w:p>
    <w:p w:rsidR="008569BF" w:rsidRDefault="00D91C7B">
      <w:pPr>
        <w:jc w:val="center"/>
      </w:pPr>
      <w:r>
        <w:rPr>
          <w:b/>
          <w:sz w:val="24"/>
        </w:rPr>
        <w:t>监狱企业</w:t>
      </w:r>
    </w:p>
    <w:p w:rsidR="008569BF" w:rsidRDefault="00D91C7B">
      <w:pPr>
        <w:ind w:firstLine="480"/>
      </w:pPr>
      <w:r>
        <w:t>提供由监狱管理局、戒毒管理局（含新疆生产建设兵团）出具的属于监狱企业的证明文件。</w:t>
      </w:r>
    </w:p>
    <w:p w:rsidR="008569BF" w:rsidRDefault="008569BF">
      <w:pPr>
        <w:ind w:firstLine="480"/>
      </w:pPr>
    </w:p>
    <w:p w:rsidR="008569BF" w:rsidRDefault="00D91C7B">
      <w:r>
        <w:t xml:space="preserve"> </w:t>
      </w:r>
    </w:p>
    <w:p w:rsidR="008569BF" w:rsidRDefault="008569BF"/>
    <w:p w:rsidR="008569BF" w:rsidRDefault="00D91C7B">
      <w:r>
        <w:rPr>
          <w:b/>
          <w:sz w:val="28"/>
        </w:rPr>
        <w:t>格式十二：</w:t>
      </w:r>
    </w:p>
    <w:p w:rsidR="008569BF" w:rsidRDefault="00D91C7B">
      <w:pPr>
        <w:ind w:firstLine="480"/>
      </w:pPr>
      <w:r>
        <w:t>（以下格式文件由供应商根据需要选用）</w:t>
      </w:r>
    </w:p>
    <w:p w:rsidR="008569BF" w:rsidRDefault="00D91C7B">
      <w:pPr>
        <w:jc w:val="center"/>
      </w:pPr>
      <w:r>
        <w:rPr>
          <w:b/>
          <w:sz w:val="24"/>
        </w:rPr>
        <w:t>残疾人福利性单位声明函</w:t>
      </w:r>
    </w:p>
    <w:p w:rsidR="008569BF" w:rsidRDefault="00D91C7B">
      <w:pPr>
        <w:ind w:firstLine="480"/>
      </w:pPr>
      <w:r>
        <w:t>本单位郑重声明，根据《财政部</w:t>
      </w:r>
      <w:r>
        <w:t xml:space="preserve"> </w:t>
      </w:r>
      <w:r>
        <w:t>民政部</w:t>
      </w:r>
      <w:r>
        <w:t xml:space="preserve"> </w:t>
      </w:r>
      <w:r>
        <w:t>中国残疾人联合会关于促进残疾人就业政府采购政策的通知》（财库〔</w:t>
      </w:r>
      <w:r>
        <w:t>2017</w:t>
      </w:r>
      <w:r>
        <w:t>〕</w:t>
      </w:r>
      <w:r>
        <w:tab/>
      </w:r>
      <w:r>
        <w:tab/>
      </w:r>
      <w:r>
        <w:tab/>
      </w:r>
      <w:r>
        <w:t xml:space="preserve"> 141</w:t>
      </w:r>
      <w:r>
        <w:t>号）的规定，本单位为符合条件的残疾人福利性单位，且本单位参加</w:t>
      </w:r>
      <w:r>
        <w:t>______</w:t>
      </w:r>
      <w:r>
        <w:t>单位的</w:t>
      </w:r>
      <w:r>
        <w:t>______</w:t>
      </w:r>
      <w:r>
        <w:t>项目采购活动提供本单位制造的货物（由本单位承担工程</w:t>
      </w:r>
      <w:r>
        <w:t>/</w:t>
      </w:r>
      <w:r>
        <w:t>提供服务），或者提供其他残疾人福利性单位制造的货物（不包括使用非残疾人福利性单位注册商标的货物）。</w:t>
      </w:r>
    </w:p>
    <w:p w:rsidR="008569BF" w:rsidRDefault="00D91C7B">
      <w:pPr>
        <w:ind w:firstLine="480"/>
      </w:pPr>
      <w:r>
        <w:t>本单位对上述声明的真实性负责。如有虚假，将依法承担相应责任。</w:t>
      </w:r>
    </w:p>
    <w:p w:rsidR="008569BF" w:rsidRDefault="00D91C7B">
      <w:r>
        <w:t xml:space="preserve"> </w:t>
      </w:r>
      <w:r>
        <w:t>单位名称（盖章）：</w:t>
      </w:r>
      <w:r>
        <w:t>__________________</w:t>
      </w:r>
    </w:p>
    <w:p w:rsidR="008569BF" w:rsidRDefault="00D91C7B">
      <w:r>
        <w:t>日期：</w:t>
      </w:r>
      <w:r>
        <w:t xml:space="preserve"> </w:t>
      </w:r>
      <w:r>
        <w:t>年</w:t>
      </w:r>
      <w:r>
        <w:t xml:space="preserve"> </w:t>
      </w:r>
      <w:r>
        <w:t>月</w:t>
      </w:r>
      <w:r>
        <w:t xml:space="preserve"> </w:t>
      </w:r>
      <w:r>
        <w:t>日</w:t>
      </w:r>
    </w:p>
    <w:p w:rsidR="008569BF" w:rsidRDefault="00D91C7B">
      <w:pPr>
        <w:ind w:firstLine="480"/>
      </w:pPr>
      <w:r>
        <w:t>注：</w:t>
      </w:r>
      <w:proofErr w:type="gramStart"/>
      <w:r>
        <w:t>本函未填写</w:t>
      </w:r>
      <w:proofErr w:type="gramEnd"/>
      <w:r>
        <w:t>或</w:t>
      </w:r>
      <w:proofErr w:type="gramStart"/>
      <w:r>
        <w:t>未勾选视作</w:t>
      </w:r>
      <w:proofErr w:type="gramEnd"/>
      <w:r>
        <w:t>未做声明。</w:t>
      </w:r>
    </w:p>
    <w:p w:rsidR="008569BF" w:rsidRDefault="008569BF">
      <w:pPr>
        <w:ind w:firstLine="480"/>
      </w:pPr>
    </w:p>
    <w:p w:rsidR="008569BF" w:rsidRDefault="00D91C7B">
      <w:r>
        <w:t xml:space="preserve"> </w:t>
      </w:r>
    </w:p>
    <w:p w:rsidR="008569BF" w:rsidRDefault="008569BF"/>
    <w:p w:rsidR="008569BF" w:rsidRDefault="00D91C7B">
      <w:r>
        <w:rPr>
          <w:b/>
          <w:sz w:val="28"/>
        </w:rPr>
        <w:t>格式十三：</w:t>
      </w:r>
    </w:p>
    <w:p w:rsidR="008569BF" w:rsidRDefault="00D91C7B">
      <w:pPr>
        <w:ind w:firstLine="480"/>
      </w:pPr>
      <w:r>
        <w:t>（以下格式文件由供应商根据需要选用）</w:t>
      </w:r>
    </w:p>
    <w:p w:rsidR="008569BF" w:rsidRDefault="00D91C7B">
      <w:pPr>
        <w:jc w:val="center"/>
      </w:pPr>
      <w:r>
        <w:rPr>
          <w:b/>
          <w:sz w:val="24"/>
        </w:rPr>
        <w:t>联合体共同投标协议书</w:t>
      </w:r>
    </w:p>
    <w:p w:rsidR="008569BF" w:rsidRDefault="00D91C7B">
      <w:pPr>
        <w:ind w:firstLine="480"/>
      </w:pPr>
      <w:r>
        <w:t>立约方：</w:t>
      </w:r>
      <w:r>
        <w:rPr>
          <w:u w:val="single"/>
        </w:rPr>
        <w:t>（甲公司全称）</w:t>
      </w:r>
    </w:p>
    <w:p w:rsidR="008569BF" w:rsidRDefault="00D91C7B">
      <w:pPr>
        <w:ind w:firstLine="480"/>
      </w:pPr>
      <w:r>
        <w:rPr>
          <w:u w:val="single"/>
        </w:rPr>
        <w:t>（乙公司全称）</w:t>
      </w:r>
    </w:p>
    <w:p w:rsidR="008569BF" w:rsidRDefault="00D91C7B">
      <w:pPr>
        <w:ind w:firstLine="480"/>
      </w:pPr>
      <w:r>
        <w:rPr>
          <w:u w:val="single"/>
        </w:rPr>
        <w:t>（</w:t>
      </w:r>
      <w:r>
        <w:rPr>
          <w:u w:val="single"/>
        </w:rPr>
        <w:t>……</w:t>
      </w:r>
      <w:r>
        <w:rPr>
          <w:u w:val="single"/>
        </w:rPr>
        <w:t>公司全称）</w:t>
      </w:r>
    </w:p>
    <w:p w:rsidR="008569BF" w:rsidRDefault="00D91C7B">
      <w:pPr>
        <w:ind w:firstLine="480"/>
      </w:pPr>
      <w:r>
        <w:rPr>
          <w:u w:val="single"/>
        </w:rPr>
        <w:t>（甲公司全称）、（乙公司全称）、（</w:t>
      </w:r>
      <w:r>
        <w:rPr>
          <w:u w:val="single"/>
        </w:rPr>
        <w:t>……</w:t>
      </w:r>
      <w:r>
        <w:rPr>
          <w:u w:val="single"/>
        </w:rPr>
        <w:t>公司全称）</w:t>
      </w:r>
      <w:r>
        <w:t>自愿组成联合体，以一个投标人的身份共同参加（采购项目名称）（采购项目编号）的响应活动。经各方充分协商一致，就项目的响应和合同实施阶段的有关事务协商一致订立协议如下：</w:t>
      </w:r>
    </w:p>
    <w:p w:rsidR="008569BF" w:rsidRDefault="00D91C7B">
      <w:pPr>
        <w:ind w:firstLine="480"/>
      </w:pPr>
      <w:r>
        <w:t>一、联合体各方关系</w:t>
      </w:r>
    </w:p>
    <w:p w:rsidR="008569BF" w:rsidRDefault="00D91C7B">
      <w:pPr>
        <w:ind w:firstLine="480"/>
      </w:pPr>
      <w:r>
        <w:rPr>
          <w:u w:val="single"/>
        </w:rPr>
        <w:t>（甲公司全称）、（乙公司全称）、（</w:t>
      </w:r>
      <w:r>
        <w:rPr>
          <w:u w:val="single"/>
        </w:rPr>
        <w:t>……</w:t>
      </w:r>
      <w:r>
        <w:rPr>
          <w:u w:val="single"/>
        </w:rPr>
        <w:t>公司全称）</w:t>
      </w:r>
      <w:r>
        <w:t>共同组成一个联合体，以一个投标人的身份共同参加本项目的响应。（甲公司全称）、（乙公司全称）、（</w:t>
      </w:r>
      <w:r>
        <w:t>……</w:t>
      </w:r>
      <w:r>
        <w:t>公司全称）作为联合体成员，若中标，联合体各方共同与采购人签订政府采购合同。</w:t>
      </w:r>
    </w:p>
    <w:p w:rsidR="008569BF" w:rsidRDefault="00D91C7B">
      <w:pPr>
        <w:ind w:firstLine="480"/>
      </w:pPr>
      <w:r>
        <w:t>二、联合体内部有关事项约定如下：</w:t>
      </w:r>
    </w:p>
    <w:p w:rsidR="008569BF" w:rsidRDefault="00D91C7B">
      <w:pPr>
        <w:ind w:firstLine="480"/>
      </w:pPr>
      <w:r>
        <w:t>1.</w:t>
      </w:r>
      <w:r>
        <w:t>（甲公司全称）作为联合体的牵头单位，代表联合体双方负责投标和合同实施阶段的主办、协调工作。</w:t>
      </w:r>
    </w:p>
    <w:p w:rsidR="008569BF" w:rsidRDefault="00D91C7B">
      <w:pPr>
        <w:ind w:firstLine="480"/>
      </w:pPr>
      <w:r>
        <w:t>2.</w:t>
      </w:r>
      <w:r>
        <w:t>联合体将严格按照文件的各项要求，递交投标文件，切实执行一切合同文件，共同承担合同规定的一切义务和责任，同时按照内部职责的划分，承担自身所负的责任和风险，在法律上承担连带责任。</w:t>
      </w:r>
    </w:p>
    <w:p w:rsidR="008569BF" w:rsidRDefault="00D91C7B">
      <w:pPr>
        <w:ind w:firstLine="480"/>
      </w:pPr>
      <w:r>
        <w:t>3.</w:t>
      </w:r>
      <w:r>
        <w:t>如果本联合体中标，</w:t>
      </w:r>
      <w:r>
        <w:rPr>
          <w:u w:val="single"/>
        </w:rPr>
        <w:t>（甲公司全称）</w:t>
      </w:r>
      <w:r>
        <w:t>负责本项目</w:t>
      </w:r>
      <w:r>
        <w:t>___________</w:t>
      </w:r>
      <w:r>
        <w:t>部分，</w:t>
      </w:r>
      <w:r>
        <w:rPr>
          <w:u w:val="single"/>
        </w:rPr>
        <w:t>（乙公司全称）</w:t>
      </w:r>
      <w:r>
        <w:t>负责本项目</w:t>
      </w:r>
      <w:r>
        <w:t>___________</w:t>
      </w:r>
      <w:r>
        <w:t>部分。</w:t>
      </w:r>
    </w:p>
    <w:p w:rsidR="008569BF" w:rsidRDefault="00D91C7B">
      <w:pPr>
        <w:ind w:firstLine="480"/>
      </w:pPr>
      <w:r>
        <w:t>4.</w:t>
      </w:r>
      <w:r>
        <w:t>如中标，联合体各方共同与（采购人）签订合同书，并就中标项目向采购人负责有连带的和各自的法律责任；</w:t>
      </w:r>
    </w:p>
    <w:p w:rsidR="008569BF" w:rsidRDefault="00D91C7B">
      <w:pPr>
        <w:ind w:firstLine="480"/>
      </w:pPr>
      <w:r>
        <w:t>5.</w:t>
      </w:r>
      <w:r>
        <w:t>联合体成员（公司全称）为（请填写：小型、微型）企业，将承担合同总金额</w:t>
      </w:r>
      <w:r>
        <w:t>_____%</w:t>
      </w:r>
      <w:r>
        <w:t>的工作内容（联合体成员中有小型、微型企业时适用）。</w:t>
      </w:r>
    </w:p>
    <w:p w:rsidR="008569BF" w:rsidRDefault="00D91C7B">
      <w:pPr>
        <w:ind w:firstLine="480"/>
      </w:pPr>
      <w:r>
        <w:t>三、联合体各方不得再以自己名义参与本采购包响应，联合体各方不能作为其它联合体或单独响应单位的项目组成员参加本采购包响应。因发生上述问题导致联合体响应成为无效报价，联合体的其他成员可追究其违约责任和经济损失。</w:t>
      </w:r>
    </w:p>
    <w:p w:rsidR="008569BF" w:rsidRDefault="00D91C7B">
      <w:pPr>
        <w:ind w:firstLine="480"/>
      </w:pPr>
      <w:r>
        <w:t>四、联合体如因违约过失责任而导致采购人经济损失或被索赔时，本联合体</w:t>
      </w:r>
      <w:r>
        <w:t>任何一方均同意无条件优先清偿采购人的一切债务和经济赔偿。</w:t>
      </w:r>
    </w:p>
    <w:p w:rsidR="008569BF" w:rsidRDefault="00D91C7B">
      <w:pPr>
        <w:ind w:firstLine="480"/>
      </w:pPr>
      <w:r>
        <w:t>五、本协议在自签署之日起生效，有效期内有效，如获中标资格，合同有效期延续至合同履行完毕之日。</w:t>
      </w:r>
    </w:p>
    <w:p w:rsidR="008569BF" w:rsidRDefault="00D91C7B">
      <w:pPr>
        <w:ind w:firstLine="480"/>
      </w:pPr>
      <w:r>
        <w:t>六、本协议书正本一式</w:t>
      </w:r>
      <w:r>
        <w:t>_____</w:t>
      </w:r>
      <w:r>
        <w:t>份，随投标文件装订</w:t>
      </w:r>
      <w:r>
        <w:t>_____</w:t>
      </w:r>
      <w:r>
        <w:t>份，送采购人</w:t>
      </w:r>
      <w:r>
        <w:t>_____</w:t>
      </w:r>
      <w:r>
        <w:t>份，联合体成员各一份；副本一式</w:t>
      </w:r>
      <w:r>
        <w:t>_____</w:t>
      </w:r>
      <w:r>
        <w:t>份，联合体成员各执</w:t>
      </w:r>
      <w:r>
        <w:t>_____</w:t>
      </w:r>
      <w:r>
        <w:t>份。</w:t>
      </w:r>
    </w:p>
    <w:p w:rsidR="008569BF" w:rsidRDefault="00D91C7B">
      <w:r>
        <w:t>甲公司全称：</w:t>
      </w:r>
      <w:r>
        <w:t>____</w:t>
      </w:r>
      <w:r>
        <w:t>（盖章）</w:t>
      </w:r>
      <w:r>
        <w:t>________</w:t>
      </w:r>
      <w:r>
        <w:t>，乙公司全称：</w:t>
      </w:r>
      <w:r>
        <w:t>____</w:t>
      </w:r>
      <w:r>
        <w:t>（盖章）</w:t>
      </w:r>
      <w:r>
        <w:t>________</w:t>
      </w:r>
      <w:r>
        <w:t>，</w:t>
      </w:r>
      <w:r>
        <w:t>……</w:t>
      </w:r>
      <w:r>
        <w:t>公司全称：</w:t>
      </w:r>
      <w:r>
        <w:t>____</w:t>
      </w:r>
      <w:r>
        <w:t>（盖章）</w:t>
      </w:r>
      <w:r>
        <w:t>________</w:t>
      </w:r>
      <w:r>
        <w:t>，</w:t>
      </w:r>
    </w:p>
    <w:p w:rsidR="008569BF" w:rsidRDefault="00D91C7B">
      <w:r>
        <w:t>____</w:t>
      </w:r>
      <w:r>
        <w:t>年</w:t>
      </w:r>
      <w:r>
        <w:t>____</w:t>
      </w:r>
      <w:r>
        <w:t>月</w:t>
      </w:r>
      <w:r>
        <w:t xml:space="preserve"> ____</w:t>
      </w:r>
      <w:r>
        <w:t>日，</w:t>
      </w:r>
      <w:r>
        <w:t>____</w:t>
      </w:r>
      <w:r>
        <w:t>年</w:t>
      </w:r>
      <w:r>
        <w:t>____</w:t>
      </w:r>
      <w:r>
        <w:t>月</w:t>
      </w:r>
      <w:r>
        <w:t>____</w:t>
      </w:r>
      <w:r>
        <w:t>日</w:t>
      </w:r>
      <w:r>
        <w:t>，</w:t>
      </w:r>
      <w:r>
        <w:t>____</w:t>
      </w:r>
      <w:r>
        <w:t>年</w:t>
      </w:r>
      <w:r>
        <w:t>____</w:t>
      </w:r>
      <w:r>
        <w:t>月</w:t>
      </w:r>
      <w:r>
        <w:t>____</w:t>
      </w:r>
      <w:r>
        <w:t>日</w:t>
      </w:r>
    </w:p>
    <w:p w:rsidR="008569BF" w:rsidRDefault="00D91C7B">
      <w:pPr>
        <w:ind w:firstLine="480"/>
      </w:pPr>
      <w:r>
        <w:t>注：</w:t>
      </w:r>
      <w:r>
        <w:t>1</w:t>
      </w:r>
      <w:r>
        <w:t>．联合响应时</w:t>
      </w:r>
      <w:proofErr w:type="gramStart"/>
      <w:r>
        <w:t>需签本协议</w:t>
      </w:r>
      <w:proofErr w:type="gramEnd"/>
      <w:r>
        <w:t>，联合体各方成员应在本协议上共同盖章确认。</w:t>
      </w:r>
    </w:p>
    <w:p w:rsidR="008569BF" w:rsidRDefault="00D91C7B">
      <w:pPr>
        <w:ind w:firstLine="480"/>
      </w:pPr>
      <w:r>
        <w:t>2</w:t>
      </w:r>
      <w:r>
        <w:t>．本协议内容不得擅自修改。此协议将作为签订合同的附件之一。</w:t>
      </w:r>
    </w:p>
    <w:p w:rsidR="008569BF" w:rsidRDefault="008569BF">
      <w:pPr>
        <w:ind w:firstLine="480"/>
      </w:pPr>
    </w:p>
    <w:p w:rsidR="008569BF" w:rsidRDefault="00D91C7B">
      <w:r>
        <w:t xml:space="preserve"> </w:t>
      </w:r>
    </w:p>
    <w:p w:rsidR="008569BF" w:rsidRDefault="008569BF"/>
    <w:p w:rsidR="008569BF" w:rsidRDefault="00D91C7B">
      <w:r>
        <w:rPr>
          <w:b/>
          <w:sz w:val="28"/>
        </w:rPr>
        <w:t>格式十四：</w:t>
      </w:r>
    </w:p>
    <w:p w:rsidR="008569BF" w:rsidRDefault="00D91C7B">
      <w:pPr>
        <w:ind w:firstLine="480"/>
      </w:pPr>
      <w:r>
        <w:t>（以下格式文件由供应商根据需要选用）</w:t>
      </w:r>
    </w:p>
    <w:p w:rsidR="008569BF" w:rsidRDefault="00D91C7B">
      <w:pPr>
        <w:jc w:val="center"/>
      </w:pPr>
      <w:r>
        <w:rPr>
          <w:b/>
          <w:sz w:val="24"/>
        </w:rPr>
        <w:t>投标人业绩情况表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84"/>
        <w:gridCol w:w="1384"/>
        <w:gridCol w:w="1384"/>
        <w:gridCol w:w="1384"/>
        <w:gridCol w:w="1384"/>
        <w:gridCol w:w="1384"/>
      </w:tblGrid>
      <w:tr w:rsidR="008569BF">
        <w:tc>
          <w:tcPr>
            <w:tcW w:w="1384" w:type="dxa"/>
          </w:tcPr>
          <w:p w:rsidR="008569BF" w:rsidRDefault="00D91C7B">
            <w:r>
              <w:t>序号</w:t>
            </w:r>
          </w:p>
        </w:tc>
        <w:tc>
          <w:tcPr>
            <w:tcW w:w="1384" w:type="dxa"/>
          </w:tcPr>
          <w:p w:rsidR="008569BF" w:rsidRDefault="00D91C7B">
            <w:r>
              <w:t>客户名称</w:t>
            </w:r>
          </w:p>
        </w:tc>
        <w:tc>
          <w:tcPr>
            <w:tcW w:w="1384" w:type="dxa"/>
          </w:tcPr>
          <w:p w:rsidR="008569BF" w:rsidRDefault="00D91C7B">
            <w:r>
              <w:t>项目名称及合同金额（万元）</w:t>
            </w:r>
          </w:p>
        </w:tc>
        <w:tc>
          <w:tcPr>
            <w:tcW w:w="1384" w:type="dxa"/>
          </w:tcPr>
          <w:p w:rsidR="008569BF" w:rsidRDefault="00D91C7B">
            <w:r>
              <w:t>签订合同时间</w:t>
            </w:r>
          </w:p>
        </w:tc>
        <w:tc>
          <w:tcPr>
            <w:tcW w:w="1384" w:type="dxa"/>
          </w:tcPr>
          <w:p w:rsidR="008569BF" w:rsidRDefault="00D91C7B">
            <w:r>
              <w:t>竣工验收报告时间</w:t>
            </w:r>
          </w:p>
        </w:tc>
        <w:tc>
          <w:tcPr>
            <w:tcW w:w="1384" w:type="dxa"/>
          </w:tcPr>
          <w:p w:rsidR="008569BF" w:rsidRDefault="00D91C7B">
            <w:r>
              <w:t>联系人及电话</w:t>
            </w:r>
          </w:p>
        </w:tc>
      </w:tr>
      <w:tr w:rsidR="008569BF">
        <w:tc>
          <w:tcPr>
            <w:tcW w:w="1384" w:type="dxa"/>
          </w:tcPr>
          <w:p w:rsidR="008569BF" w:rsidRDefault="00D91C7B">
            <w:r>
              <w:t>1</w:t>
            </w:r>
          </w:p>
        </w:tc>
        <w:tc>
          <w:tcPr>
            <w:tcW w:w="1384" w:type="dxa"/>
          </w:tcPr>
          <w:p w:rsidR="008569BF" w:rsidRDefault="008569BF"/>
        </w:tc>
        <w:tc>
          <w:tcPr>
            <w:tcW w:w="1384" w:type="dxa"/>
          </w:tcPr>
          <w:p w:rsidR="008569BF" w:rsidRDefault="008569BF"/>
        </w:tc>
        <w:tc>
          <w:tcPr>
            <w:tcW w:w="1384" w:type="dxa"/>
          </w:tcPr>
          <w:p w:rsidR="008569BF" w:rsidRDefault="008569BF"/>
        </w:tc>
        <w:tc>
          <w:tcPr>
            <w:tcW w:w="1384" w:type="dxa"/>
          </w:tcPr>
          <w:p w:rsidR="008569BF" w:rsidRDefault="008569BF"/>
        </w:tc>
        <w:tc>
          <w:tcPr>
            <w:tcW w:w="1384" w:type="dxa"/>
          </w:tcPr>
          <w:p w:rsidR="008569BF" w:rsidRDefault="008569BF"/>
        </w:tc>
      </w:tr>
      <w:tr w:rsidR="008569BF">
        <w:tc>
          <w:tcPr>
            <w:tcW w:w="1384" w:type="dxa"/>
          </w:tcPr>
          <w:p w:rsidR="008569BF" w:rsidRDefault="00D91C7B">
            <w:r>
              <w:t>2</w:t>
            </w:r>
          </w:p>
        </w:tc>
        <w:tc>
          <w:tcPr>
            <w:tcW w:w="1384" w:type="dxa"/>
          </w:tcPr>
          <w:p w:rsidR="008569BF" w:rsidRDefault="008569BF"/>
        </w:tc>
        <w:tc>
          <w:tcPr>
            <w:tcW w:w="1384" w:type="dxa"/>
          </w:tcPr>
          <w:p w:rsidR="008569BF" w:rsidRDefault="008569BF"/>
        </w:tc>
        <w:tc>
          <w:tcPr>
            <w:tcW w:w="1384" w:type="dxa"/>
          </w:tcPr>
          <w:p w:rsidR="008569BF" w:rsidRDefault="008569BF"/>
        </w:tc>
        <w:tc>
          <w:tcPr>
            <w:tcW w:w="1384" w:type="dxa"/>
          </w:tcPr>
          <w:p w:rsidR="008569BF" w:rsidRDefault="008569BF"/>
        </w:tc>
        <w:tc>
          <w:tcPr>
            <w:tcW w:w="1384" w:type="dxa"/>
          </w:tcPr>
          <w:p w:rsidR="008569BF" w:rsidRDefault="008569BF"/>
        </w:tc>
      </w:tr>
      <w:tr w:rsidR="008569BF">
        <w:tc>
          <w:tcPr>
            <w:tcW w:w="1384" w:type="dxa"/>
          </w:tcPr>
          <w:p w:rsidR="008569BF" w:rsidRDefault="00D91C7B">
            <w:r>
              <w:t>3</w:t>
            </w:r>
          </w:p>
        </w:tc>
        <w:tc>
          <w:tcPr>
            <w:tcW w:w="1384" w:type="dxa"/>
          </w:tcPr>
          <w:p w:rsidR="008569BF" w:rsidRDefault="008569BF"/>
        </w:tc>
        <w:tc>
          <w:tcPr>
            <w:tcW w:w="1384" w:type="dxa"/>
          </w:tcPr>
          <w:p w:rsidR="008569BF" w:rsidRDefault="008569BF"/>
        </w:tc>
        <w:tc>
          <w:tcPr>
            <w:tcW w:w="1384" w:type="dxa"/>
          </w:tcPr>
          <w:p w:rsidR="008569BF" w:rsidRDefault="008569BF"/>
        </w:tc>
        <w:tc>
          <w:tcPr>
            <w:tcW w:w="1384" w:type="dxa"/>
          </w:tcPr>
          <w:p w:rsidR="008569BF" w:rsidRDefault="008569BF"/>
        </w:tc>
        <w:tc>
          <w:tcPr>
            <w:tcW w:w="1384" w:type="dxa"/>
          </w:tcPr>
          <w:p w:rsidR="008569BF" w:rsidRDefault="008569BF"/>
        </w:tc>
      </w:tr>
      <w:tr w:rsidR="008569BF">
        <w:tc>
          <w:tcPr>
            <w:tcW w:w="1384" w:type="dxa"/>
          </w:tcPr>
          <w:p w:rsidR="008569BF" w:rsidRDefault="00D91C7B">
            <w:r>
              <w:t>4</w:t>
            </w:r>
          </w:p>
        </w:tc>
        <w:tc>
          <w:tcPr>
            <w:tcW w:w="1384" w:type="dxa"/>
          </w:tcPr>
          <w:p w:rsidR="008569BF" w:rsidRDefault="008569BF"/>
        </w:tc>
        <w:tc>
          <w:tcPr>
            <w:tcW w:w="1384" w:type="dxa"/>
          </w:tcPr>
          <w:p w:rsidR="008569BF" w:rsidRDefault="008569BF"/>
        </w:tc>
        <w:tc>
          <w:tcPr>
            <w:tcW w:w="1384" w:type="dxa"/>
          </w:tcPr>
          <w:p w:rsidR="008569BF" w:rsidRDefault="008569BF"/>
        </w:tc>
        <w:tc>
          <w:tcPr>
            <w:tcW w:w="1384" w:type="dxa"/>
          </w:tcPr>
          <w:p w:rsidR="008569BF" w:rsidRDefault="008569BF"/>
        </w:tc>
        <w:tc>
          <w:tcPr>
            <w:tcW w:w="1384" w:type="dxa"/>
          </w:tcPr>
          <w:p w:rsidR="008569BF" w:rsidRDefault="008569BF"/>
        </w:tc>
      </w:tr>
      <w:tr w:rsidR="008569BF">
        <w:tc>
          <w:tcPr>
            <w:tcW w:w="1384" w:type="dxa"/>
          </w:tcPr>
          <w:p w:rsidR="008569BF" w:rsidRDefault="00D91C7B">
            <w:r>
              <w:t>…</w:t>
            </w:r>
          </w:p>
        </w:tc>
        <w:tc>
          <w:tcPr>
            <w:tcW w:w="1384" w:type="dxa"/>
          </w:tcPr>
          <w:p w:rsidR="008569BF" w:rsidRDefault="008569BF"/>
        </w:tc>
        <w:tc>
          <w:tcPr>
            <w:tcW w:w="1384" w:type="dxa"/>
          </w:tcPr>
          <w:p w:rsidR="008569BF" w:rsidRDefault="008569BF"/>
        </w:tc>
        <w:tc>
          <w:tcPr>
            <w:tcW w:w="1384" w:type="dxa"/>
          </w:tcPr>
          <w:p w:rsidR="008569BF" w:rsidRDefault="008569BF"/>
        </w:tc>
        <w:tc>
          <w:tcPr>
            <w:tcW w:w="1384" w:type="dxa"/>
          </w:tcPr>
          <w:p w:rsidR="008569BF" w:rsidRDefault="008569BF"/>
        </w:tc>
        <w:tc>
          <w:tcPr>
            <w:tcW w:w="1384" w:type="dxa"/>
          </w:tcPr>
          <w:p w:rsidR="008569BF" w:rsidRDefault="008569BF"/>
        </w:tc>
      </w:tr>
    </w:tbl>
    <w:p w:rsidR="008569BF" w:rsidRDefault="00D91C7B">
      <w:pPr>
        <w:ind w:firstLine="480"/>
      </w:pPr>
      <w:r>
        <w:t>根据上述业绩情况，按招标文件要求</w:t>
      </w:r>
      <w:proofErr w:type="gramStart"/>
      <w:r>
        <w:t>附销售</w:t>
      </w:r>
      <w:proofErr w:type="gramEnd"/>
      <w:r>
        <w:t>或服务合同复印件及评审标准要求的证明材料。</w:t>
      </w:r>
    </w:p>
    <w:p w:rsidR="008569BF" w:rsidRDefault="008569BF">
      <w:pPr>
        <w:ind w:firstLine="480"/>
      </w:pPr>
    </w:p>
    <w:p w:rsidR="008569BF" w:rsidRDefault="00D91C7B">
      <w:r>
        <w:t xml:space="preserve"> </w:t>
      </w:r>
    </w:p>
    <w:p w:rsidR="008569BF" w:rsidRDefault="008569BF"/>
    <w:p w:rsidR="008569BF" w:rsidRDefault="00D91C7B">
      <w:r>
        <w:rPr>
          <w:b/>
          <w:sz w:val="28"/>
        </w:rPr>
        <w:t>格式十五：</w:t>
      </w:r>
    </w:p>
    <w:p w:rsidR="008569BF" w:rsidRDefault="00D91C7B">
      <w:pPr>
        <w:jc w:val="center"/>
      </w:pPr>
      <w:r>
        <w:rPr>
          <w:b/>
          <w:sz w:val="24"/>
        </w:rPr>
        <w:t>《技术和服务要求响应表》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3"/>
        <w:gridCol w:w="923"/>
        <w:gridCol w:w="923"/>
        <w:gridCol w:w="923"/>
        <w:gridCol w:w="923"/>
        <w:gridCol w:w="923"/>
        <w:gridCol w:w="923"/>
        <w:gridCol w:w="923"/>
        <w:gridCol w:w="923"/>
      </w:tblGrid>
      <w:tr w:rsidR="008569BF">
        <w:tc>
          <w:tcPr>
            <w:tcW w:w="923" w:type="dxa"/>
          </w:tcPr>
          <w:p w:rsidR="008569BF" w:rsidRDefault="00D91C7B">
            <w:r>
              <w:t>序号</w:t>
            </w:r>
          </w:p>
        </w:tc>
        <w:tc>
          <w:tcPr>
            <w:tcW w:w="923" w:type="dxa"/>
          </w:tcPr>
          <w:p w:rsidR="008569BF" w:rsidRDefault="00D91C7B">
            <w:r>
              <w:t>标的名称</w:t>
            </w:r>
          </w:p>
        </w:tc>
        <w:tc>
          <w:tcPr>
            <w:tcW w:w="923" w:type="dxa"/>
          </w:tcPr>
          <w:p w:rsidR="008569BF" w:rsidRDefault="00D91C7B">
            <w:r>
              <w:t>参数性质</w:t>
            </w:r>
          </w:p>
        </w:tc>
        <w:tc>
          <w:tcPr>
            <w:tcW w:w="923" w:type="dxa"/>
          </w:tcPr>
          <w:p w:rsidR="008569BF" w:rsidRDefault="00D91C7B">
            <w:r>
              <w:t>采购文件规定的技术和服务要求</w:t>
            </w:r>
          </w:p>
        </w:tc>
        <w:tc>
          <w:tcPr>
            <w:tcW w:w="923" w:type="dxa"/>
          </w:tcPr>
          <w:p w:rsidR="008569BF" w:rsidRDefault="00D91C7B">
            <w:r>
              <w:t>投标文件响应的具体内容</w:t>
            </w:r>
          </w:p>
        </w:tc>
        <w:tc>
          <w:tcPr>
            <w:tcW w:w="923" w:type="dxa"/>
          </w:tcPr>
          <w:p w:rsidR="008569BF" w:rsidRDefault="00D91C7B">
            <w:r>
              <w:t>型号</w:t>
            </w:r>
          </w:p>
        </w:tc>
        <w:tc>
          <w:tcPr>
            <w:tcW w:w="923" w:type="dxa"/>
          </w:tcPr>
          <w:p w:rsidR="008569BF" w:rsidRDefault="00D91C7B">
            <w:r>
              <w:t>是否偏离</w:t>
            </w:r>
          </w:p>
        </w:tc>
        <w:tc>
          <w:tcPr>
            <w:tcW w:w="923" w:type="dxa"/>
          </w:tcPr>
          <w:p w:rsidR="008569BF" w:rsidRDefault="00D91C7B">
            <w:r>
              <w:t>证明文件所在位置</w:t>
            </w:r>
          </w:p>
        </w:tc>
        <w:tc>
          <w:tcPr>
            <w:tcW w:w="923" w:type="dxa"/>
          </w:tcPr>
          <w:p w:rsidR="008569BF" w:rsidRDefault="00D91C7B">
            <w:r>
              <w:t>备注</w:t>
            </w:r>
          </w:p>
        </w:tc>
      </w:tr>
      <w:tr w:rsidR="008569BF">
        <w:tc>
          <w:tcPr>
            <w:tcW w:w="923" w:type="dxa"/>
          </w:tcPr>
          <w:p w:rsidR="008569BF" w:rsidRDefault="00D91C7B">
            <w:r>
              <w:t>1</w:t>
            </w:r>
          </w:p>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r>
      <w:tr w:rsidR="008569BF">
        <w:tc>
          <w:tcPr>
            <w:tcW w:w="923" w:type="dxa"/>
          </w:tcPr>
          <w:p w:rsidR="008569BF" w:rsidRDefault="00D91C7B">
            <w:r>
              <w:t>2</w:t>
            </w:r>
          </w:p>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r>
      <w:tr w:rsidR="008569BF">
        <w:tc>
          <w:tcPr>
            <w:tcW w:w="923" w:type="dxa"/>
          </w:tcPr>
          <w:p w:rsidR="008569BF" w:rsidRDefault="00D91C7B">
            <w:r>
              <w:t>3</w:t>
            </w:r>
          </w:p>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r>
      <w:tr w:rsidR="008569BF">
        <w:tc>
          <w:tcPr>
            <w:tcW w:w="923" w:type="dxa"/>
          </w:tcPr>
          <w:p w:rsidR="008569BF" w:rsidRDefault="00D91C7B">
            <w:r>
              <w:t>4</w:t>
            </w:r>
          </w:p>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r>
      <w:tr w:rsidR="008569BF">
        <w:tc>
          <w:tcPr>
            <w:tcW w:w="923" w:type="dxa"/>
          </w:tcPr>
          <w:p w:rsidR="008569BF" w:rsidRDefault="00D91C7B">
            <w:r>
              <w:t>5</w:t>
            </w:r>
          </w:p>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r>
      <w:tr w:rsidR="008569BF">
        <w:tc>
          <w:tcPr>
            <w:tcW w:w="923" w:type="dxa"/>
          </w:tcPr>
          <w:p w:rsidR="008569BF" w:rsidRDefault="00D91C7B">
            <w:r>
              <w:t>6</w:t>
            </w:r>
          </w:p>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r>
      <w:tr w:rsidR="008569BF">
        <w:tc>
          <w:tcPr>
            <w:tcW w:w="923" w:type="dxa"/>
          </w:tcPr>
          <w:p w:rsidR="008569BF" w:rsidRDefault="00D91C7B">
            <w:r>
              <w:t>……</w:t>
            </w:r>
          </w:p>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c>
          <w:tcPr>
            <w:tcW w:w="923" w:type="dxa"/>
          </w:tcPr>
          <w:p w:rsidR="008569BF" w:rsidRDefault="008569BF"/>
        </w:tc>
      </w:tr>
    </w:tbl>
    <w:p w:rsidR="008569BF" w:rsidRDefault="00D91C7B">
      <w:pPr>
        <w:ind w:firstLine="480"/>
      </w:pPr>
      <w:r>
        <w:t>说明：</w:t>
      </w:r>
    </w:p>
    <w:p w:rsidR="008569BF" w:rsidRDefault="00D91C7B">
      <w:pPr>
        <w:ind w:firstLine="480"/>
      </w:pPr>
      <w:r>
        <w:t>1.“</w:t>
      </w:r>
      <w:r>
        <w:t>采购文件规定的技术和服务要求</w:t>
      </w:r>
      <w:r>
        <w:t>”</w:t>
      </w:r>
      <w:r>
        <w:t>项下填写的内容应与招标文件中采购需求的</w:t>
      </w:r>
      <w:r>
        <w:tab/>
      </w:r>
      <w:r>
        <w:tab/>
      </w:r>
      <w:r>
        <w:t>“</w:t>
      </w:r>
      <w:r>
        <w:t>技术要求</w:t>
      </w:r>
      <w:r>
        <w:t>”</w:t>
      </w:r>
      <w:r>
        <w:t>的内容保持一致。投标人应当如实填写上表</w:t>
      </w:r>
      <w:r>
        <w:t>“</w:t>
      </w:r>
      <w:r>
        <w:t>投标文件响应的具体内容</w:t>
      </w:r>
      <w:r>
        <w:t>”</w:t>
      </w:r>
      <w:r>
        <w:t>处内容，对采购文件提出的要求和条件</w:t>
      </w:r>
      <w:proofErr w:type="gramStart"/>
      <w:r>
        <w:t>作出</w:t>
      </w:r>
      <w:proofErr w:type="gramEnd"/>
      <w:r>
        <w:t>明确响应，并列明</w:t>
      </w:r>
      <w:proofErr w:type="gramStart"/>
      <w:r>
        <w:t>具体响应</w:t>
      </w:r>
      <w:proofErr w:type="gramEnd"/>
      <w:r>
        <w:t>数值或内容，只注明符合、满足等无具体内容表述的，将视为未实质性满足招标文件要求。投标人需要说明的内容若需特殊表达，应先在本表中进行相应说明，再另页应答，否则投标无效。</w:t>
      </w:r>
    </w:p>
    <w:p w:rsidR="008569BF" w:rsidRDefault="00D91C7B">
      <w:pPr>
        <w:ind w:firstLine="480"/>
      </w:pPr>
      <w:r>
        <w:t>2.</w:t>
      </w:r>
      <w:r>
        <w:tab/>
      </w:r>
      <w:r>
        <w:tab/>
      </w:r>
      <w:r>
        <w:tab/>
        <w:t xml:space="preserve"> </w:t>
      </w:r>
      <w:r>
        <w:t>参数性质栏目按招标文件有标注的</w:t>
      </w:r>
      <w:r>
        <w:t>“★”</w:t>
      </w:r>
      <w:r>
        <w:t>、</w:t>
      </w:r>
      <w:r>
        <w:t>“▲”</w:t>
      </w:r>
      <w:r>
        <w:t>号条款进行填写，打</w:t>
      </w:r>
      <w:r>
        <w:t>“★”</w:t>
      </w:r>
      <w:r>
        <w:t>号条款为实质性条款，若有任何一条负偏离或不满足则导致投标无效。打</w:t>
      </w:r>
      <w:r>
        <w:t>“▲”</w:t>
      </w:r>
      <w:r>
        <w:t>号条款为重要技术参数（如有），若有部分</w:t>
      </w:r>
      <w:r>
        <w:t>“▲”</w:t>
      </w:r>
      <w:r>
        <w:t>条款未响应或</w:t>
      </w:r>
      <w:r>
        <w:t>不满足，将根据评审要求影响其得分，但不作为无效投标条款。</w:t>
      </w:r>
    </w:p>
    <w:p w:rsidR="008569BF" w:rsidRDefault="00D91C7B">
      <w:pPr>
        <w:ind w:firstLine="480"/>
      </w:pPr>
      <w:r>
        <w:t>3. “</w:t>
      </w:r>
      <w:r>
        <w:t>是否偏离</w:t>
      </w:r>
      <w:r>
        <w:t>”</w:t>
      </w:r>
      <w:r>
        <w:t>项下应按下列规定填写：优于的，填写</w:t>
      </w:r>
      <w:r>
        <w:t>“</w:t>
      </w:r>
      <w:r>
        <w:t>正偏离</w:t>
      </w:r>
      <w:r>
        <w:t>”</w:t>
      </w:r>
      <w:r>
        <w:t>；符合的，填写</w:t>
      </w:r>
      <w:r>
        <w:t>“</w:t>
      </w:r>
      <w:r>
        <w:t>无偏离</w:t>
      </w:r>
      <w:r>
        <w:t>”</w:t>
      </w:r>
      <w:r>
        <w:t>；低于的，填写</w:t>
      </w:r>
      <w:r>
        <w:t>“</w:t>
      </w:r>
      <w:r>
        <w:t>负偏离</w:t>
      </w:r>
      <w:r>
        <w:t>”</w:t>
      </w:r>
      <w:r>
        <w:t>。</w:t>
      </w:r>
    </w:p>
    <w:p w:rsidR="008569BF" w:rsidRDefault="00D91C7B">
      <w:pPr>
        <w:ind w:firstLine="480"/>
      </w:pPr>
      <w:r>
        <w:t>4.“</w:t>
      </w:r>
      <w:r>
        <w:t>备注</w:t>
      </w:r>
      <w:r>
        <w:t>”</w:t>
      </w:r>
      <w:r>
        <w:t>处可填写偏离情况的说明。</w:t>
      </w:r>
    </w:p>
    <w:p w:rsidR="008569BF" w:rsidRDefault="008569BF">
      <w:pPr>
        <w:ind w:firstLine="480"/>
      </w:pPr>
    </w:p>
    <w:p w:rsidR="008569BF" w:rsidRDefault="00D91C7B">
      <w:r>
        <w:t xml:space="preserve"> </w:t>
      </w:r>
    </w:p>
    <w:p w:rsidR="008569BF" w:rsidRDefault="008569BF"/>
    <w:p w:rsidR="008569BF" w:rsidRDefault="00D91C7B">
      <w:r>
        <w:rPr>
          <w:b/>
          <w:sz w:val="28"/>
        </w:rPr>
        <w:t>格式十六：</w:t>
      </w:r>
    </w:p>
    <w:p w:rsidR="008569BF" w:rsidRDefault="00D91C7B">
      <w:pPr>
        <w:jc w:val="center"/>
      </w:pPr>
      <w:r>
        <w:rPr>
          <w:b/>
          <w:sz w:val="24"/>
        </w:rPr>
        <w:t>《商务条件响应表》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87"/>
        <w:gridCol w:w="1187"/>
        <w:gridCol w:w="1187"/>
        <w:gridCol w:w="1187"/>
        <w:gridCol w:w="1187"/>
        <w:gridCol w:w="1187"/>
        <w:gridCol w:w="1187"/>
      </w:tblGrid>
      <w:tr w:rsidR="008569BF">
        <w:tc>
          <w:tcPr>
            <w:tcW w:w="1187" w:type="dxa"/>
          </w:tcPr>
          <w:p w:rsidR="008569BF" w:rsidRDefault="00D91C7B">
            <w:r>
              <w:t>序号</w:t>
            </w:r>
          </w:p>
        </w:tc>
        <w:tc>
          <w:tcPr>
            <w:tcW w:w="1187" w:type="dxa"/>
          </w:tcPr>
          <w:p w:rsidR="008569BF" w:rsidRDefault="00D91C7B">
            <w:r>
              <w:t>参数性质</w:t>
            </w:r>
          </w:p>
        </w:tc>
        <w:tc>
          <w:tcPr>
            <w:tcW w:w="1187" w:type="dxa"/>
          </w:tcPr>
          <w:p w:rsidR="008569BF" w:rsidRDefault="00D91C7B">
            <w:r>
              <w:t>采购文件规定的商务条件</w:t>
            </w:r>
          </w:p>
        </w:tc>
        <w:tc>
          <w:tcPr>
            <w:tcW w:w="1187" w:type="dxa"/>
          </w:tcPr>
          <w:p w:rsidR="008569BF" w:rsidRDefault="00D91C7B">
            <w:r>
              <w:t>投标文件响应的具体内容</w:t>
            </w:r>
          </w:p>
        </w:tc>
        <w:tc>
          <w:tcPr>
            <w:tcW w:w="1187" w:type="dxa"/>
          </w:tcPr>
          <w:p w:rsidR="008569BF" w:rsidRDefault="00D91C7B">
            <w:r>
              <w:t>是否偏离</w:t>
            </w:r>
          </w:p>
        </w:tc>
        <w:tc>
          <w:tcPr>
            <w:tcW w:w="1187" w:type="dxa"/>
          </w:tcPr>
          <w:p w:rsidR="008569BF" w:rsidRDefault="00D91C7B">
            <w:r>
              <w:t>证明文件所在位置</w:t>
            </w:r>
          </w:p>
        </w:tc>
        <w:tc>
          <w:tcPr>
            <w:tcW w:w="1187" w:type="dxa"/>
          </w:tcPr>
          <w:p w:rsidR="008569BF" w:rsidRDefault="00D91C7B">
            <w:r>
              <w:t>备注</w:t>
            </w:r>
          </w:p>
        </w:tc>
      </w:tr>
      <w:tr w:rsidR="008569BF">
        <w:tc>
          <w:tcPr>
            <w:tcW w:w="1187" w:type="dxa"/>
          </w:tcPr>
          <w:p w:rsidR="008569BF" w:rsidRDefault="00D91C7B">
            <w:r>
              <w:t>1</w:t>
            </w:r>
          </w:p>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r>
      <w:tr w:rsidR="008569BF">
        <w:tc>
          <w:tcPr>
            <w:tcW w:w="1187" w:type="dxa"/>
          </w:tcPr>
          <w:p w:rsidR="008569BF" w:rsidRDefault="00D91C7B">
            <w:r>
              <w:t>2</w:t>
            </w:r>
          </w:p>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r>
      <w:tr w:rsidR="008569BF">
        <w:tc>
          <w:tcPr>
            <w:tcW w:w="1187" w:type="dxa"/>
          </w:tcPr>
          <w:p w:rsidR="008569BF" w:rsidRDefault="00D91C7B">
            <w:r>
              <w:t>3</w:t>
            </w:r>
          </w:p>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r>
      <w:tr w:rsidR="008569BF">
        <w:tc>
          <w:tcPr>
            <w:tcW w:w="1187" w:type="dxa"/>
          </w:tcPr>
          <w:p w:rsidR="008569BF" w:rsidRDefault="00D91C7B">
            <w:r>
              <w:t>4</w:t>
            </w:r>
          </w:p>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r>
      <w:tr w:rsidR="008569BF">
        <w:tc>
          <w:tcPr>
            <w:tcW w:w="1187" w:type="dxa"/>
          </w:tcPr>
          <w:p w:rsidR="008569BF" w:rsidRDefault="00D91C7B">
            <w:r>
              <w:t>5</w:t>
            </w:r>
          </w:p>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r>
      <w:tr w:rsidR="008569BF">
        <w:tc>
          <w:tcPr>
            <w:tcW w:w="1187" w:type="dxa"/>
          </w:tcPr>
          <w:p w:rsidR="008569BF" w:rsidRDefault="00D91C7B">
            <w:r>
              <w:t>6</w:t>
            </w:r>
          </w:p>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r>
      <w:tr w:rsidR="008569BF">
        <w:tc>
          <w:tcPr>
            <w:tcW w:w="1187" w:type="dxa"/>
          </w:tcPr>
          <w:p w:rsidR="008569BF" w:rsidRDefault="00D91C7B">
            <w:r>
              <w:t>7</w:t>
            </w:r>
          </w:p>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r>
      <w:tr w:rsidR="008569BF">
        <w:tc>
          <w:tcPr>
            <w:tcW w:w="1187" w:type="dxa"/>
          </w:tcPr>
          <w:p w:rsidR="008569BF" w:rsidRDefault="00D91C7B">
            <w:r>
              <w:t>8</w:t>
            </w:r>
          </w:p>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r>
      <w:tr w:rsidR="008569BF">
        <w:tc>
          <w:tcPr>
            <w:tcW w:w="1187" w:type="dxa"/>
          </w:tcPr>
          <w:p w:rsidR="008569BF" w:rsidRDefault="00D91C7B">
            <w:r>
              <w:t>9</w:t>
            </w:r>
          </w:p>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r>
      <w:tr w:rsidR="008569BF">
        <w:tc>
          <w:tcPr>
            <w:tcW w:w="1187" w:type="dxa"/>
          </w:tcPr>
          <w:p w:rsidR="008569BF" w:rsidRDefault="00D91C7B">
            <w:r>
              <w:t>……</w:t>
            </w:r>
          </w:p>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c>
          <w:tcPr>
            <w:tcW w:w="1187" w:type="dxa"/>
          </w:tcPr>
          <w:p w:rsidR="008569BF" w:rsidRDefault="008569BF"/>
        </w:tc>
      </w:tr>
    </w:tbl>
    <w:p w:rsidR="008569BF" w:rsidRDefault="00D91C7B">
      <w:pPr>
        <w:ind w:firstLine="480"/>
      </w:pPr>
      <w:r>
        <w:t>说明：</w:t>
      </w:r>
    </w:p>
    <w:p w:rsidR="008569BF" w:rsidRDefault="00D91C7B">
      <w:pPr>
        <w:ind w:firstLine="480"/>
      </w:pPr>
      <w:r>
        <w:t>1. “</w:t>
      </w:r>
      <w:r>
        <w:t>采购文件规定的商务条件</w:t>
      </w:r>
      <w:r>
        <w:t>”</w:t>
      </w:r>
      <w:r>
        <w:t>项下填写的内容应与招标文件中采购需求的</w:t>
      </w:r>
      <w:r>
        <w:t xml:space="preserve"> “</w:t>
      </w:r>
      <w:r>
        <w:t>商务要求</w:t>
      </w:r>
      <w:r>
        <w:t>”</w:t>
      </w:r>
      <w:r>
        <w:t>的内容保持一致。</w:t>
      </w:r>
    </w:p>
    <w:p w:rsidR="008569BF" w:rsidRDefault="00D91C7B">
      <w:pPr>
        <w:ind w:firstLine="480"/>
      </w:pPr>
      <w:r>
        <w:t>2.</w:t>
      </w:r>
      <w:r>
        <w:tab/>
      </w:r>
      <w:r>
        <w:tab/>
      </w:r>
      <w:r>
        <w:tab/>
        <w:t xml:space="preserve"> </w:t>
      </w:r>
      <w:r>
        <w:t>投标人应当如实填写上表</w:t>
      </w:r>
      <w:r>
        <w:t>“</w:t>
      </w:r>
      <w:r>
        <w:t>投标文件响应的具体内容</w:t>
      </w:r>
      <w:r>
        <w:t>”</w:t>
      </w:r>
      <w:r>
        <w:t>处内容，对采购文件规定的商务条件</w:t>
      </w:r>
      <w:proofErr w:type="gramStart"/>
      <w:r>
        <w:t>作出</w:t>
      </w:r>
      <w:proofErr w:type="gramEnd"/>
      <w:r>
        <w:t>明确响应，并列明</w:t>
      </w:r>
      <w:proofErr w:type="gramStart"/>
      <w:r>
        <w:t>具体响应</w:t>
      </w:r>
      <w:proofErr w:type="gramEnd"/>
      <w:r>
        <w:t>数值或内容，只注明符合、满足等无具体内容表述或照搬照抄采购文件参数、不注明实际数值者</w:t>
      </w:r>
      <w:r>
        <w:t xml:space="preserve"> </w:t>
      </w:r>
      <w:r>
        <w:t>的，将视为未实质性满足招标文件要求。投标人需要说明的内容若需特殊表达，应先在本表中进行相应说明，再另页应答，否则投标无效。</w:t>
      </w:r>
    </w:p>
    <w:p w:rsidR="008569BF" w:rsidRDefault="00D91C7B">
      <w:pPr>
        <w:ind w:firstLine="480"/>
      </w:pPr>
      <w:r>
        <w:t>3.</w:t>
      </w:r>
      <w:r>
        <w:tab/>
      </w:r>
      <w:r>
        <w:tab/>
      </w:r>
      <w:r>
        <w:tab/>
        <w:t xml:space="preserve"> </w:t>
      </w:r>
      <w:r>
        <w:t>参数性质栏目按招标文件有标注的</w:t>
      </w:r>
      <w:r>
        <w:t>“★”</w:t>
      </w:r>
      <w:r>
        <w:t>、</w:t>
      </w:r>
      <w:r>
        <w:t>“</w:t>
      </w:r>
      <w:r>
        <w:t>▲”</w:t>
      </w:r>
      <w:r>
        <w:t>号条款进行填写，打</w:t>
      </w:r>
      <w:r>
        <w:t>“★”</w:t>
      </w:r>
      <w:r>
        <w:t>号条款为实质性条款，若有任何一条负偏离或不满足则导致投标无效。打</w:t>
      </w:r>
      <w:r>
        <w:t>“▲”</w:t>
      </w:r>
      <w:r>
        <w:t>号条款为重要技术参数（如有），若有部分</w:t>
      </w:r>
      <w:r>
        <w:t>“▲”</w:t>
      </w:r>
      <w:r>
        <w:t>条款未响应或不满足，将根据评审要求影响其得分，但不作为无效投标条款。</w:t>
      </w:r>
    </w:p>
    <w:p w:rsidR="008569BF" w:rsidRDefault="00D91C7B">
      <w:pPr>
        <w:ind w:firstLine="480"/>
      </w:pPr>
      <w:r>
        <w:t>4. “</w:t>
      </w:r>
      <w:r>
        <w:t>是否偏离</w:t>
      </w:r>
      <w:r>
        <w:t>”</w:t>
      </w:r>
      <w:r>
        <w:t>项下应按下列规定填写：优于的，填写</w:t>
      </w:r>
      <w:r>
        <w:t>“</w:t>
      </w:r>
      <w:r>
        <w:t>正偏离</w:t>
      </w:r>
      <w:r>
        <w:t>”</w:t>
      </w:r>
      <w:r>
        <w:t>；符合的，填写</w:t>
      </w:r>
      <w:r>
        <w:t>“</w:t>
      </w:r>
      <w:r>
        <w:t>无偏离</w:t>
      </w:r>
      <w:r>
        <w:t>”</w:t>
      </w:r>
      <w:r>
        <w:t>；低于的，填写</w:t>
      </w:r>
      <w:r>
        <w:t>“</w:t>
      </w:r>
      <w:r>
        <w:t>负偏离</w:t>
      </w:r>
      <w:r>
        <w:t>”</w:t>
      </w:r>
      <w:r>
        <w:t>。</w:t>
      </w:r>
    </w:p>
    <w:p w:rsidR="008569BF" w:rsidRDefault="00D91C7B">
      <w:pPr>
        <w:ind w:firstLine="480"/>
      </w:pPr>
      <w:r>
        <w:t>5.“</w:t>
      </w:r>
      <w:r>
        <w:t>备注</w:t>
      </w:r>
      <w:r>
        <w:t>”</w:t>
      </w:r>
      <w:r>
        <w:t>处可填写偏离情况的说明。</w:t>
      </w:r>
    </w:p>
    <w:p w:rsidR="008569BF" w:rsidRDefault="008569BF">
      <w:pPr>
        <w:ind w:firstLine="480"/>
      </w:pPr>
    </w:p>
    <w:p w:rsidR="008569BF" w:rsidRDefault="00D91C7B">
      <w:r>
        <w:t xml:space="preserve"> </w:t>
      </w:r>
    </w:p>
    <w:p w:rsidR="008569BF" w:rsidRDefault="008569BF"/>
    <w:p w:rsidR="008569BF" w:rsidRDefault="00D91C7B">
      <w:r>
        <w:rPr>
          <w:b/>
          <w:sz w:val="28"/>
        </w:rPr>
        <w:t>格式十七：</w:t>
      </w:r>
    </w:p>
    <w:p w:rsidR="008569BF" w:rsidRDefault="00D91C7B">
      <w:pPr>
        <w:ind w:firstLine="480"/>
      </w:pPr>
      <w:r>
        <w:t>（以下格式文件由供应商根据需要选用）</w:t>
      </w:r>
    </w:p>
    <w:p w:rsidR="008569BF" w:rsidRDefault="00D91C7B">
      <w:pPr>
        <w:jc w:val="center"/>
      </w:pPr>
      <w:r>
        <w:rPr>
          <w:b/>
          <w:sz w:val="24"/>
        </w:rPr>
        <w:t>履约进度计划表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8569BF">
        <w:tc>
          <w:tcPr>
            <w:tcW w:w="2076" w:type="dxa"/>
          </w:tcPr>
          <w:p w:rsidR="008569BF" w:rsidRDefault="00D91C7B">
            <w:r>
              <w:t>序号</w:t>
            </w:r>
          </w:p>
        </w:tc>
        <w:tc>
          <w:tcPr>
            <w:tcW w:w="2076" w:type="dxa"/>
          </w:tcPr>
          <w:p w:rsidR="008569BF" w:rsidRDefault="00D91C7B">
            <w:r>
              <w:t>拟定时间安排</w:t>
            </w:r>
          </w:p>
        </w:tc>
        <w:tc>
          <w:tcPr>
            <w:tcW w:w="2076" w:type="dxa"/>
          </w:tcPr>
          <w:p w:rsidR="008569BF" w:rsidRDefault="00D91C7B">
            <w:r>
              <w:t>计划完成的工作内容</w:t>
            </w:r>
          </w:p>
        </w:tc>
        <w:tc>
          <w:tcPr>
            <w:tcW w:w="2076" w:type="dxa"/>
          </w:tcPr>
          <w:p w:rsidR="008569BF" w:rsidRDefault="00D91C7B">
            <w:r>
              <w:t>实施</w:t>
            </w:r>
            <w:proofErr w:type="gramStart"/>
            <w:r>
              <w:t>方建议</w:t>
            </w:r>
            <w:proofErr w:type="gramEnd"/>
            <w:r>
              <w:t>或要求</w:t>
            </w:r>
          </w:p>
        </w:tc>
      </w:tr>
      <w:tr w:rsidR="008569BF">
        <w:tc>
          <w:tcPr>
            <w:tcW w:w="2076" w:type="dxa"/>
          </w:tcPr>
          <w:p w:rsidR="008569BF" w:rsidRDefault="00D91C7B">
            <w:r>
              <w:t>1</w:t>
            </w:r>
          </w:p>
        </w:tc>
        <w:tc>
          <w:tcPr>
            <w:tcW w:w="2076" w:type="dxa"/>
          </w:tcPr>
          <w:p w:rsidR="008569BF" w:rsidRDefault="00D91C7B">
            <w:r>
              <w:t>拟定</w:t>
            </w:r>
            <w:r>
              <w:t>___</w:t>
            </w:r>
            <w:r>
              <w:t>年</w:t>
            </w:r>
            <w:r>
              <w:t>___</w:t>
            </w:r>
            <w:r>
              <w:t>月</w:t>
            </w:r>
            <w:r>
              <w:t>___</w:t>
            </w:r>
            <w:r>
              <w:t>日</w:t>
            </w:r>
          </w:p>
        </w:tc>
        <w:tc>
          <w:tcPr>
            <w:tcW w:w="2076" w:type="dxa"/>
          </w:tcPr>
          <w:p w:rsidR="008569BF" w:rsidRDefault="00D91C7B">
            <w:proofErr w:type="gramStart"/>
            <w:r>
              <w:t>签定</w:t>
            </w:r>
            <w:proofErr w:type="gramEnd"/>
            <w:r>
              <w:t>合同并生效</w:t>
            </w:r>
          </w:p>
        </w:tc>
        <w:tc>
          <w:tcPr>
            <w:tcW w:w="2076" w:type="dxa"/>
          </w:tcPr>
          <w:p w:rsidR="008569BF" w:rsidRDefault="008569BF"/>
        </w:tc>
      </w:tr>
      <w:tr w:rsidR="008569BF">
        <w:tc>
          <w:tcPr>
            <w:tcW w:w="2076" w:type="dxa"/>
          </w:tcPr>
          <w:p w:rsidR="008569BF" w:rsidRDefault="00D91C7B">
            <w:r>
              <w:t>2</w:t>
            </w:r>
          </w:p>
        </w:tc>
        <w:tc>
          <w:tcPr>
            <w:tcW w:w="2076" w:type="dxa"/>
          </w:tcPr>
          <w:p w:rsidR="008569BF" w:rsidRDefault="00D91C7B">
            <w:r>
              <w:t>___</w:t>
            </w:r>
            <w:r>
              <w:t>月</w:t>
            </w:r>
            <w:r>
              <w:t>___</w:t>
            </w:r>
            <w:r>
              <w:t>日</w:t>
            </w:r>
            <w:r>
              <w:t>—___</w:t>
            </w:r>
            <w:r>
              <w:t>月</w:t>
            </w:r>
            <w:r>
              <w:t>___</w:t>
            </w:r>
            <w:r>
              <w:t>日</w:t>
            </w:r>
          </w:p>
        </w:tc>
        <w:tc>
          <w:tcPr>
            <w:tcW w:w="2076" w:type="dxa"/>
          </w:tcPr>
          <w:p w:rsidR="008569BF" w:rsidRDefault="008569BF"/>
        </w:tc>
        <w:tc>
          <w:tcPr>
            <w:tcW w:w="2076" w:type="dxa"/>
          </w:tcPr>
          <w:p w:rsidR="008569BF" w:rsidRDefault="008569BF"/>
        </w:tc>
      </w:tr>
      <w:tr w:rsidR="008569BF">
        <w:tc>
          <w:tcPr>
            <w:tcW w:w="2076" w:type="dxa"/>
          </w:tcPr>
          <w:p w:rsidR="008569BF" w:rsidRDefault="00D91C7B">
            <w:r>
              <w:t>3</w:t>
            </w:r>
          </w:p>
        </w:tc>
        <w:tc>
          <w:tcPr>
            <w:tcW w:w="2076" w:type="dxa"/>
          </w:tcPr>
          <w:p w:rsidR="008569BF" w:rsidRDefault="00D91C7B">
            <w:r>
              <w:t>___</w:t>
            </w:r>
            <w:r>
              <w:t>月</w:t>
            </w:r>
            <w:r>
              <w:t>___</w:t>
            </w:r>
            <w:r>
              <w:t>日</w:t>
            </w:r>
            <w:r>
              <w:t>—___</w:t>
            </w:r>
            <w:r>
              <w:t>月</w:t>
            </w:r>
            <w:r>
              <w:t>___</w:t>
            </w:r>
            <w:r>
              <w:t>日</w:t>
            </w:r>
          </w:p>
        </w:tc>
        <w:tc>
          <w:tcPr>
            <w:tcW w:w="2076" w:type="dxa"/>
          </w:tcPr>
          <w:p w:rsidR="008569BF" w:rsidRDefault="008569BF"/>
        </w:tc>
        <w:tc>
          <w:tcPr>
            <w:tcW w:w="2076" w:type="dxa"/>
          </w:tcPr>
          <w:p w:rsidR="008569BF" w:rsidRDefault="008569BF"/>
        </w:tc>
      </w:tr>
      <w:tr w:rsidR="008569BF">
        <w:tc>
          <w:tcPr>
            <w:tcW w:w="2076" w:type="dxa"/>
          </w:tcPr>
          <w:p w:rsidR="008569BF" w:rsidRDefault="00D91C7B">
            <w:r>
              <w:t>4</w:t>
            </w:r>
          </w:p>
        </w:tc>
        <w:tc>
          <w:tcPr>
            <w:tcW w:w="2076" w:type="dxa"/>
          </w:tcPr>
          <w:p w:rsidR="008569BF" w:rsidRDefault="00D91C7B">
            <w:r>
              <w:t>___</w:t>
            </w:r>
            <w:r>
              <w:t>月</w:t>
            </w:r>
            <w:r>
              <w:t>___</w:t>
            </w:r>
            <w:r>
              <w:t>日</w:t>
            </w:r>
            <w:r>
              <w:t>—___</w:t>
            </w:r>
            <w:r>
              <w:t>月</w:t>
            </w:r>
            <w:r>
              <w:t>___</w:t>
            </w:r>
            <w:r>
              <w:t>日</w:t>
            </w:r>
          </w:p>
        </w:tc>
        <w:tc>
          <w:tcPr>
            <w:tcW w:w="2076" w:type="dxa"/>
          </w:tcPr>
          <w:p w:rsidR="008569BF" w:rsidRDefault="00D91C7B">
            <w:r>
              <w:t>质保期</w:t>
            </w:r>
          </w:p>
        </w:tc>
        <w:tc>
          <w:tcPr>
            <w:tcW w:w="2076" w:type="dxa"/>
          </w:tcPr>
          <w:p w:rsidR="008569BF" w:rsidRDefault="008569BF"/>
        </w:tc>
      </w:tr>
    </w:tbl>
    <w:p w:rsidR="008569BF" w:rsidRDefault="008569BF">
      <w:pPr>
        <w:ind w:firstLine="480"/>
      </w:pPr>
    </w:p>
    <w:p w:rsidR="008569BF" w:rsidRDefault="00D91C7B">
      <w:r>
        <w:t xml:space="preserve"> </w:t>
      </w:r>
    </w:p>
    <w:p w:rsidR="008569BF" w:rsidRDefault="008569BF"/>
    <w:p w:rsidR="008569BF" w:rsidRDefault="00D91C7B">
      <w:r>
        <w:rPr>
          <w:b/>
          <w:sz w:val="28"/>
        </w:rPr>
        <w:t>格式十八：</w:t>
      </w:r>
    </w:p>
    <w:p w:rsidR="008569BF" w:rsidRDefault="00D91C7B">
      <w:pPr>
        <w:ind w:firstLine="480"/>
      </w:pPr>
      <w:r>
        <w:t>（以下格式文件由供应商根据需要选用）</w:t>
      </w:r>
    </w:p>
    <w:p w:rsidR="008569BF" w:rsidRDefault="00D91C7B">
      <w:pPr>
        <w:jc w:val="center"/>
      </w:pPr>
      <w:r>
        <w:rPr>
          <w:b/>
          <w:sz w:val="24"/>
        </w:rPr>
        <w:t>各类证明材料</w:t>
      </w:r>
    </w:p>
    <w:p w:rsidR="008569BF" w:rsidRDefault="00D91C7B">
      <w:pPr>
        <w:ind w:firstLine="480"/>
      </w:pPr>
      <w:r>
        <w:t>1.</w:t>
      </w:r>
      <w:r>
        <w:t>招标文件要求提供的其他资料。</w:t>
      </w:r>
    </w:p>
    <w:p w:rsidR="008569BF" w:rsidRDefault="00D91C7B">
      <w:pPr>
        <w:ind w:firstLine="480"/>
      </w:pPr>
      <w:r>
        <w:t>2.</w:t>
      </w:r>
      <w:r>
        <w:t>投标人认为需提供的其他资料。</w:t>
      </w:r>
    </w:p>
    <w:p w:rsidR="008569BF" w:rsidRDefault="008569BF">
      <w:pPr>
        <w:ind w:firstLine="480"/>
      </w:pPr>
    </w:p>
    <w:p w:rsidR="008569BF" w:rsidRDefault="00D91C7B">
      <w:r>
        <w:t xml:space="preserve"> </w:t>
      </w:r>
    </w:p>
    <w:p w:rsidR="008569BF" w:rsidRDefault="008569BF"/>
    <w:p w:rsidR="008569BF" w:rsidRDefault="00D91C7B">
      <w:r>
        <w:rPr>
          <w:b/>
          <w:sz w:val="28"/>
        </w:rPr>
        <w:t>格式十九：</w:t>
      </w:r>
    </w:p>
    <w:p w:rsidR="008569BF" w:rsidRDefault="00D91C7B">
      <w:pPr>
        <w:jc w:val="center"/>
      </w:pPr>
      <w:r>
        <w:rPr>
          <w:b/>
          <w:sz w:val="24"/>
        </w:rPr>
        <w:t>采购代理服务费支付承诺书</w:t>
      </w:r>
    </w:p>
    <w:p w:rsidR="008569BF" w:rsidRDefault="00D91C7B">
      <w:pPr>
        <w:ind w:firstLine="480"/>
      </w:pPr>
      <w:r>
        <w:t>致：广东志正招标有限公司</w:t>
      </w:r>
    </w:p>
    <w:p w:rsidR="008569BF" w:rsidRDefault="00D91C7B">
      <w:pPr>
        <w:ind w:firstLine="480"/>
      </w:pPr>
      <w:r>
        <w:t>如果我方在贵采购代理机构组织的广州市越秀区梅花村街社工站购买服务项目招标中获中标（采购项目编号：</w:t>
      </w:r>
      <w:r>
        <w:t>440104-2024-00794</w:t>
      </w:r>
      <w:r>
        <w:t>），我方保证在收取《中标通知书》时，按招标文件对代理服务费支付方式的约定，承担本项目代理服务费。</w:t>
      </w:r>
    </w:p>
    <w:p w:rsidR="008569BF" w:rsidRDefault="00D91C7B">
      <w:pPr>
        <w:ind w:firstLine="480"/>
      </w:pPr>
      <w:r>
        <w:t>我方如违约，</w:t>
      </w:r>
      <w:proofErr w:type="gramStart"/>
      <w:r>
        <w:t>愿凭贵单位</w:t>
      </w:r>
      <w:proofErr w:type="gramEnd"/>
      <w:r>
        <w:t>开出的违约通知，从我方提交的投标保证金中支付，不足部分由采购人在支付我方的中标合同款中代为扣付；以投标担保函（或保险保函）方式提交投标保证金时，同意和要求投标担保函开立银行或担保机构、保险保函开立的保险机构应广东志正招标有限公司的要求办理支付手续。</w:t>
      </w:r>
    </w:p>
    <w:p w:rsidR="008569BF" w:rsidRDefault="00D91C7B">
      <w:pPr>
        <w:ind w:firstLine="480"/>
      </w:pPr>
      <w:r>
        <w:t>特此承诺！</w:t>
      </w:r>
    </w:p>
    <w:p w:rsidR="008569BF" w:rsidRDefault="008569BF">
      <w:pPr>
        <w:ind w:firstLine="480"/>
      </w:pPr>
    </w:p>
    <w:p w:rsidR="008569BF" w:rsidRDefault="00D91C7B">
      <w:r>
        <w:t>投标人法定名称（公章）；</w:t>
      </w:r>
      <w:r>
        <w:t>_____________________</w:t>
      </w:r>
    </w:p>
    <w:p w:rsidR="008569BF" w:rsidRDefault="00D91C7B">
      <w:r>
        <w:t>投标人法定地址：</w:t>
      </w:r>
      <w:r>
        <w:t>_____</w:t>
      </w:r>
      <w:r>
        <w:t>________________</w:t>
      </w:r>
    </w:p>
    <w:p w:rsidR="008569BF" w:rsidRDefault="00D91C7B">
      <w:r>
        <w:t>投标人授权代表（签字或盖章）：</w:t>
      </w:r>
      <w:r>
        <w:t>_____________________</w:t>
      </w:r>
    </w:p>
    <w:p w:rsidR="008569BF" w:rsidRDefault="00D91C7B">
      <w:r>
        <w:t>电</w:t>
      </w:r>
      <w:r>
        <w:t xml:space="preserve"> </w:t>
      </w:r>
      <w:r>
        <w:t>话：</w:t>
      </w:r>
      <w:r>
        <w:t>_____________________</w:t>
      </w:r>
    </w:p>
    <w:p w:rsidR="008569BF" w:rsidRDefault="00D91C7B">
      <w:r>
        <w:t>传</w:t>
      </w:r>
      <w:r>
        <w:t xml:space="preserve"> </w:t>
      </w:r>
      <w:r>
        <w:t>真：</w:t>
      </w:r>
      <w:r>
        <w:t>_____________________</w:t>
      </w:r>
    </w:p>
    <w:p w:rsidR="008569BF" w:rsidRDefault="00D91C7B">
      <w:r>
        <w:t>承诺日期：</w:t>
      </w:r>
      <w:r>
        <w:t>_____________________</w:t>
      </w:r>
    </w:p>
    <w:p w:rsidR="008569BF" w:rsidRDefault="008569BF">
      <w:pPr>
        <w:ind w:firstLine="480"/>
      </w:pPr>
    </w:p>
    <w:p w:rsidR="008569BF" w:rsidRDefault="00D91C7B">
      <w:r>
        <w:t xml:space="preserve"> </w:t>
      </w:r>
    </w:p>
    <w:p w:rsidR="008569BF" w:rsidRDefault="008569BF"/>
    <w:p w:rsidR="008569BF" w:rsidRDefault="00D91C7B">
      <w:r>
        <w:rPr>
          <w:b/>
          <w:sz w:val="28"/>
        </w:rPr>
        <w:t>格式二十：</w:t>
      </w:r>
    </w:p>
    <w:p w:rsidR="008569BF" w:rsidRDefault="00D91C7B">
      <w:pPr>
        <w:ind w:firstLine="480"/>
      </w:pPr>
      <w:r>
        <w:t>（以下格式文件由供应商根据需要选用）</w:t>
      </w:r>
    </w:p>
    <w:p w:rsidR="008569BF" w:rsidRDefault="00D91C7B">
      <w:pPr>
        <w:jc w:val="center"/>
      </w:pPr>
      <w:r>
        <w:rPr>
          <w:b/>
          <w:sz w:val="24"/>
        </w:rPr>
        <w:t>需要采购人提供的附加条件</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53"/>
        <w:gridCol w:w="4153"/>
      </w:tblGrid>
      <w:tr w:rsidR="008569BF">
        <w:tc>
          <w:tcPr>
            <w:tcW w:w="4153" w:type="dxa"/>
          </w:tcPr>
          <w:p w:rsidR="008569BF" w:rsidRDefault="00D91C7B">
            <w:r>
              <w:t>序号</w:t>
            </w:r>
          </w:p>
        </w:tc>
        <w:tc>
          <w:tcPr>
            <w:tcW w:w="4153" w:type="dxa"/>
          </w:tcPr>
          <w:p w:rsidR="008569BF" w:rsidRDefault="00D91C7B">
            <w:r>
              <w:t>投标人需要采购人提供的附加条件</w:t>
            </w:r>
          </w:p>
        </w:tc>
      </w:tr>
      <w:tr w:rsidR="008569BF">
        <w:tc>
          <w:tcPr>
            <w:tcW w:w="4153" w:type="dxa"/>
          </w:tcPr>
          <w:p w:rsidR="008569BF" w:rsidRDefault="00D91C7B">
            <w:r>
              <w:t>1</w:t>
            </w:r>
          </w:p>
        </w:tc>
        <w:tc>
          <w:tcPr>
            <w:tcW w:w="4153" w:type="dxa"/>
          </w:tcPr>
          <w:p w:rsidR="008569BF" w:rsidRDefault="008569BF"/>
        </w:tc>
      </w:tr>
      <w:tr w:rsidR="008569BF">
        <w:tc>
          <w:tcPr>
            <w:tcW w:w="4153" w:type="dxa"/>
          </w:tcPr>
          <w:p w:rsidR="008569BF" w:rsidRDefault="00D91C7B">
            <w:r>
              <w:t>2</w:t>
            </w:r>
          </w:p>
        </w:tc>
        <w:tc>
          <w:tcPr>
            <w:tcW w:w="4153" w:type="dxa"/>
          </w:tcPr>
          <w:p w:rsidR="008569BF" w:rsidRDefault="008569BF"/>
        </w:tc>
      </w:tr>
      <w:tr w:rsidR="008569BF">
        <w:tc>
          <w:tcPr>
            <w:tcW w:w="4153" w:type="dxa"/>
          </w:tcPr>
          <w:p w:rsidR="008569BF" w:rsidRDefault="00D91C7B">
            <w:r>
              <w:t>3</w:t>
            </w:r>
          </w:p>
        </w:tc>
        <w:tc>
          <w:tcPr>
            <w:tcW w:w="4153" w:type="dxa"/>
          </w:tcPr>
          <w:p w:rsidR="008569BF" w:rsidRDefault="008569BF"/>
        </w:tc>
      </w:tr>
    </w:tbl>
    <w:p w:rsidR="008569BF" w:rsidRDefault="00D91C7B">
      <w:pPr>
        <w:ind w:firstLine="480"/>
      </w:pPr>
      <w:r>
        <w:t>注：投标人完成本项目需要采购人配合或提供的条件必须在上表列出，否则将视为投标人同意按现有条件完成本项目。如上表所列附加条件含有采购人不能接受的，将被视为投标无效。</w:t>
      </w:r>
    </w:p>
    <w:p w:rsidR="008569BF" w:rsidRDefault="008569BF">
      <w:pPr>
        <w:ind w:firstLine="480"/>
      </w:pPr>
    </w:p>
    <w:p w:rsidR="008569BF" w:rsidRDefault="00D91C7B">
      <w:r>
        <w:t xml:space="preserve"> </w:t>
      </w:r>
    </w:p>
    <w:p w:rsidR="008569BF" w:rsidRDefault="008569BF"/>
    <w:p w:rsidR="008569BF" w:rsidRDefault="00D91C7B">
      <w:r>
        <w:rPr>
          <w:b/>
          <w:sz w:val="28"/>
        </w:rPr>
        <w:t>格式二十一：</w:t>
      </w:r>
    </w:p>
    <w:p w:rsidR="008569BF" w:rsidRDefault="00D91C7B">
      <w:pPr>
        <w:ind w:firstLine="480"/>
      </w:pPr>
      <w:r>
        <w:t>（以下格式文件由供应商根据需要选用）</w:t>
      </w:r>
    </w:p>
    <w:p w:rsidR="008569BF" w:rsidRDefault="00D91C7B">
      <w:pPr>
        <w:ind w:firstLine="480"/>
      </w:pPr>
      <w:r>
        <w:t>项目实施方案、质量保证及售后服务承诺等内容和格式自拟。</w:t>
      </w:r>
    </w:p>
    <w:p w:rsidR="008569BF" w:rsidRDefault="008569BF">
      <w:pPr>
        <w:ind w:firstLine="480"/>
      </w:pPr>
    </w:p>
    <w:p w:rsidR="008569BF" w:rsidRDefault="00D91C7B">
      <w:r>
        <w:t xml:space="preserve"> </w:t>
      </w:r>
    </w:p>
    <w:p w:rsidR="008569BF" w:rsidRDefault="008569BF"/>
    <w:p w:rsidR="008569BF" w:rsidRDefault="00D91C7B">
      <w:r>
        <w:rPr>
          <w:b/>
          <w:sz w:val="28"/>
        </w:rPr>
        <w:t>格式二十二：</w:t>
      </w:r>
    </w:p>
    <w:p w:rsidR="008569BF" w:rsidRDefault="00D91C7B">
      <w:pPr>
        <w:ind w:firstLine="480"/>
      </w:pPr>
      <w:r>
        <w:t>附件（以下格式文件由供应商根据需要选用）</w:t>
      </w:r>
    </w:p>
    <w:p w:rsidR="008569BF" w:rsidRDefault="00D91C7B">
      <w:pPr>
        <w:jc w:val="center"/>
      </w:pPr>
      <w:r>
        <w:rPr>
          <w:b/>
          <w:sz w:val="24"/>
        </w:rPr>
        <w:t>政府采购投标（响应）担保函</w:t>
      </w:r>
    </w:p>
    <w:p w:rsidR="008569BF" w:rsidRDefault="00D91C7B">
      <w:r>
        <w:t>编号：【</w:t>
      </w:r>
      <w:r>
        <w:t xml:space="preserve"> </w:t>
      </w:r>
      <w:r>
        <w:t>】号</w:t>
      </w:r>
    </w:p>
    <w:p w:rsidR="008569BF" w:rsidRDefault="00D91C7B">
      <w:pPr>
        <w:ind w:firstLine="480"/>
      </w:pPr>
      <w:r>
        <w:t>（采购人）：</w:t>
      </w:r>
    </w:p>
    <w:p w:rsidR="008569BF" w:rsidRDefault="00D91C7B">
      <w:pPr>
        <w:ind w:firstLine="480"/>
      </w:pPr>
      <w:r>
        <w:t>鉴于</w:t>
      </w:r>
      <w:r>
        <w:t>__________</w:t>
      </w:r>
      <w:r>
        <w:t>（以下简称</w:t>
      </w:r>
      <w:r>
        <w:t>“</w:t>
      </w:r>
      <w:r>
        <w:t>投标（响应）人</w:t>
      </w:r>
      <w:r>
        <w:t>”</w:t>
      </w:r>
      <w:r>
        <w:t>）拟参加编号为</w:t>
      </w:r>
      <w:r>
        <w:t>__________</w:t>
      </w:r>
      <w:r>
        <w:t>的（以下简称</w:t>
      </w:r>
      <w:r>
        <w:t>“</w:t>
      </w:r>
      <w:r>
        <w:t>本项目</w:t>
      </w:r>
      <w:r>
        <w:t>”</w:t>
      </w:r>
      <w:r>
        <w:t>）投标（响应），根据本项目采购文件，投标（响应）人参加投标（响应）时应向你方交纳投标（响应）保证金，且可以投标保险凭证的形式交纳投标（响应）保证金。应投标（响应）人的申请，我方以保险的方式向你方提供如下投标保证保险凭证：</w:t>
      </w:r>
    </w:p>
    <w:p w:rsidR="008569BF" w:rsidRDefault="00D91C7B">
      <w:pPr>
        <w:ind w:firstLine="480"/>
      </w:pPr>
      <w:r>
        <w:t>一、保险责任的情形及保证金额</w:t>
      </w:r>
    </w:p>
    <w:p w:rsidR="008569BF" w:rsidRDefault="00D91C7B">
      <w:pPr>
        <w:ind w:firstLine="480"/>
      </w:pPr>
      <w:r>
        <w:t>（一）在投标（响应）人出现下列情形之一时，我方承担保险责任：</w:t>
      </w:r>
    </w:p>
    <w:p w:rsidR="008569BF" w:rsidRDefault="00D91C7B">
      <w:pPr>
        <w:ind w:firstLine="480"/>
      </w:pPr>
      <w:r>
        <w:t>1.</w:t>
      </w:r>
      <w:r>
        <w:t>中标（成交）后投标（响应）人无正当理由不与采购人签订《政府采购合同》；</w:t>
      </w:r>
    </w:p>
    <w:p w:rsidR="008569BF" w:rsidRDefault="00D91C7B">
      <w:pPr>
        <w:ind w:firstLine="480"/>
      </w:pPr>
      <w:r>
        <w:t>2.</w:t>
      </w:r>
      <w:r>
        <w:t>采购文件规</w:t>
      </w:r>
      <w:r>
        <w:t>定的投标（响应）人应当缴纳保证金的其他情形。</w:t>
      </w:r>
    </w:p>
    <w:p w:rsidR="008569BF" w:rsidRDefault="00D91C7B">
      <w:pPr>
        <w:ind w:firstLine="480"/>
      </w:pPr>
      <w:r>
        <w:t>（二）我方承担保险责任的最高金额为人民币</w:t>
      </w:r>
      <w:r>
        <w:t>__________</w:t>
      </w:r>
      <w:r>
        <w:t>元（大写）即本项目的投标（响应）保证金金额。</w:t>
      </w:r>
    </w:p>
    <w:p w:rsidR="008569BF" w:rsidRDefault="00D91C7B">
      <w:pPr>
        <w:ind w:firstLine="480"/>
      </w:pPr>
      <w:r>
        <w:t>二、保证的方式及保证期间</w:t>
      </w:r>
    </w:p>
    <w:p w:rsidR="008569BF" w:rsidRDefault="00D91C7B">
      <w:pPr>
        <w:ind w:firstLine="480"/>
      </w:pPr>
      <w:r>
        <w:t>我方保证的方式为：连带责任保证。</w:t>
      </w:r>
    </w:p>
    <w:p w:rsidR="008569BF" w:rsidRDefault="00D91C7B">
      <w:pPr>
        <w:ind w:firstLine="480"/>
      </w:pPr>
      <w:r>
        <w:t>我方的保证期间为：本保险凭证自</w:t>
      </w:r>
      <w:r>
        <w:t>__</w:t>
      </w:r>
      <w:r>
        <w:t>年</w:t>
      </w:r>
      <w:r>
        <w:t>__</w:t>
      </w:r>
      <w:r>
        <w:t>月</w:t>
      </w:r>
      <w:r>
        <w:t>__</w:t>
      </w:r>
      <w:r>
        <w:t>日起生效，有效期至开标日后的</w:t>
      </w:r>
      <w:r>
        <w:t>90</w:t>
      </w:r>
      <w:r>
        <w:t>天内。</w:t>
      </w:r>
    </w:p>
    <w:p w:rsidR="008569BF" w:rsidRDefault="00D91C7B">
      <w:pPr>
        <w:ind w:firstLine="480"/>
      </w:pPr>
      <w:r>
        <w:t>三、承担保证责任的程序</w:t>
      </w:r>
    </w:p>
    <w:p w:rsidR="008569BF" w:rsidRDefault="00D91C7B">
      <w:pPr>
        <w:ind w:firstLine="480"/>
      </w:pPr>
      <w:r>
        <w:t>1.</w:t>
      </w:r>
      <w:r>
        <w:t>你方要求我方承担保证责任的，应在本保函保证期间内向我方发出索赔通知。索赔通知应写明要求索赔的金额，支付款项应到达的账号、户名和开户行，并附有证明投标（响应）人发生我方应承</w:t>
      </w:r>
      <w:proofErr w:type="gramStart"/>
      <w:r>
        <w:t>担保证责任</w:t>
      </w:r>
      <w:proofErr w:type="gramEnd"/>
      <w:r>
        <w:t>情形的</w:t>
      </w:r>
      <w:r>
        <w:t>事实材料。</w:t>
      </w:r>
    </w:p>
    <w:p w:rsidR="008569BF" w:rsidRDefault="00D91C7B">
      <w:pPr>
        <w:ind w:firstLine="480"/>
      </w:pPr>
      <w:r>
        <w:t>2.</w:t>
      </w:r>
      <w:r>
        <w:t>我方在收到索赔通知及相关证明材料后，在</w:t>
      </w:r>
      <w:r>
        <w:t>15</w:t>
      </w:r>
      <w:r>
        <w:t>个工作日内进行审查，符合应承</w:t>
      </w:r>
      <w:proofErr w:type="gramStart"/>
      <w:r>
        <w:t>担保证责任</w:t>
      </w:r>
      <w:proofErr w:type="gramEnd"/>
      <w:r>
        <w:t>情形的，我方按照你方的要求代投标（响应）人向你方支付相应的索赔款项。</w:t>
      </w:r>
    </w:p>
    <w:p w:rsidR="008569BF" w:rsidRDefault="00D91C7B">
      <w:pPr>
        <w:ind w:firstLine="480"/>
      </w:pPr>
      <w:r>
        <w:t>四、保证责任的终止</w:t>
      </w:r>
    </w:p>
    <w:p w:rsidR="008569BF" w:rsidRDefault="00D91C7B">
      <w:pPr>
        <w:ind w:firstLine="480"/>
      </w:pPr>
      <w:r>
        <w:t>1.</w:t>
      </w:r>
      <w:r>
        <w:t>保证期间届满，你方未向我方书面主张保证责任的，</w:t>
      </w:r>
      <w:proofErr w:type="gramStart"/>
      <w:r>
        <w:t>自保证</w:t>
      </w:r>
      <w:proofErr w:type="gramEnd"/>
      <w:r>
        <w:t>期间届满次日起，我方保证责任自动终止。</w:t>
      </w:r>
    </w:p>
    <w:p w:rsidR="008569BF" w:rsidRDefault="00D91C7B">
      <w:pPr>
        <w:ind w:firstLine="480"/>
      </w:pPr>
      <w:r>
        <w:t>2.</w:t>
      </w:r>
      <w:r>
        <w:t>我方按照本保函向你方履行了保证责任后，自我方向你方支付款项（支付款项从我方账户划出）之日起，保证责任终止。</w:t>
      </w:r>
    </w:p>
    <w:p w:rsidR="008569BF" w:rsidRDefault="00D91C7B">
      <w:pPr>
        <w:ind w:firstLine="480"/>
      </w:pPr>
      <w:r>
        <w:t>3.</w:t>
      </w:r>
      <w:r>
        <w:t>按照法律法规的规定或出现我方保证责任终止的其它情形的，我方在本保函项下的保证责任终止。</w:t>
      </w:r>
    </w:p>
    <w:p w:rsidR="008569BF" w:rsidRDefault="00D91C7B">
      <w:pPr>
        <w:ind w:firstLine="480"/>
      </w:pPr>
      <w:r>
        <w:t>五、免责条款</w:t>
      </w:r>
    </w:p>
    <w:p w:rsidR="008569BF" w:rsidRDefault="00D91C7B">
      <w:pPr>
        <w:ind w:firstLine="480"/>
      </w:pPr>
      <w:r>
        <w:t>1.</w:t>
      </w:r>
      <w:r>
        <w:t>依照法律</w:t>
      </w:r>
      <w:r>
        <w:t>规定或你方与投标（响应）人的另行约定，全部或者部分免除投标（响应）人投标（响应）保证金义务时，我方亦免除相应的保证责任。</w:t>
      </w:r>
    </w:p>
    <w:p w:rsidR="008569BF" w:rsidRDefault="00D91C7B">
      <w:pPr>
        <w:ind w:firstLine="480"/>
      </w:pPr>
      <w:r>
        <w:t>2.</w:t>
      </w:r>
      <w:r>
        <w:t>因你方原因致使投标（响应）人发生本保函第一条第（一）款约定情形的，我方不承担保证责任。</w:t>
      </w:r>
    </w:p>
    <w:p w:rsidR="008569BF" w:rsidRDefault="00D91C7B">
      <w:pPr>
        <w:ind w:firstLine="480"/>
      </w:pPr>
      <w:r>
        <w:t>3.</w:t>
      </w:r>
      <w:r>
        <w:t>因不可抗力造成投标（响应）人发生本保函第一条约定情形的，我方不承担保证责任。</w:t>
      </w:r>
    </w:p>
    <w:p w:rsidR="008569BF" w:rsidRDefault="00D91C7B">
      <w:pPr>
        <w:ind w:firstLine="480"/>
      </w:pPr>
      <w:r>
        <w:t>4.</w:t>
      </w:r>
      <w:r>
        <w:t>你方或其他有权机关对采购文件进行任何澄清或修改，加重我方保证责任的，我方对加重部分不承担保证责任，但该澄清或修改经我方事先书面同意的除外。</w:t>
      </w:r>
    </w:p>
    <w:p w:rsidR="008569BF" w:rsidRDefault="00D91C7B">
      <w:pPr>
        <w:ind w:firstLine="480"/>
      </w:pPr>
      <w:r>
        <w:t>六、争议的解决</w:t>
      </w:r>
    </w:p>
    <w:p w:rsidR="008569BF" w:rsidRDefault="00D91C7B">
      <w:pPr>
        <w:ind w:firstLine="480"/>
      </w:pPr>
      <w:r>
        <w:t>因本保函发生的纠纷，由你我双方协商解决，协商不成的，通过</w:t>
      </w:r>
      <w:r>
        <w:t>诉讼程序解决，诉讼管辖地法院为</w:t>
      </w:r>
      <w:r>
        <w:t xml:space="preserve"> </w:t>
      </w:r>
      <w:r>
        <w:t>法院。</w:t>
      </w:r>
    </w:p>
    <w:p w:rsidR="008569BF" w:rsidRDefault="00D91C7B">
      <w:pPr>
        <w:ind w:firstLine="480"/>
      </w:pPr>
      <w:r>
        <w:t>七、保函的生效</w:t>
      </w:r>
    </w:p>
    <w:p w:rsidR="008569BF" w:rsidRDefault="00D91C7B">
      <w:pPr>
        <w:ind w:firstLine="480"/>
      </w:pPr>
      <w:r>
        <w:t>本保函自我方加盖公章之日起生效。</w:t>
      </w:r>
    </w:p>
    <w:p w:rsidR="008569BF" w:rsidRDefault="008569BF">
      <w:pPr>
        <w:ind w:firstLine="480"/>
      </w:pPr>
    </w:p>
    <w:p w:rsidR="008569BF" w:rsidRDefault="00D91C7B">
      <w:r>
        <w:t>保证人：</w:t>
      </w:r>
      <w:r>
        <w:t>_______</w:t>
      </w:r>
      <w:r>
        <w:t>（公章）</w:t>
      </w:r>
      <w:r>
        <w:t>_______</w:t>
      </w:r>
    </w:p>
    <w:p w:rsidR="008569BF" w:rsidRDefault="00D91C7B">
      <w:r>
        <w:t>联系人：</w:t>
      </w:r>
      <w:r>
        <w:t>____________________</w:t>
      </w:r>
    </w:p>
    <w:p w:rsidR="008569BF" w:rsidRDefault="00D91C7B">
      <w:r>
        <w:t>联系电话：</w:t>
      </w:r>
      <w:r>
        <w:t>____________________</w:t>
      </w:r>
    </w:p>
    <w:p w:rsidR="008569BF" w:rsidRDefault="00D91C7B">
      <w:r>
        <w:t>___</w:t>
      </w:r>
      <w:r>
        <w:t>年</w:t>
      </w:r>
      <w:r>
        <w:t>___</w:t>
      </w:r>
      <w:r>
        <w:t>月</w:t>
      </w:r>
      <w:r>
        <w:t>___</w:t>
      </w:r>
      <w:r>
        <w:t>日</w:t>
      </w:r>
    </w:p>
    <w:p w:rsidR="008569BF" w:rsidRDefault="008569BF">
      <w:pPr>
        <w:ind w:firstLine="480"/>
      </w:pPr>
    </w:p>
    <w:p w:rsidR="008569BF" w:rsidRDefault="00D91C7B">
      <w:r>
        <w:t xml:space="preserve"> </w:t>
      </w:r>
    </w:p>
    <w:p w:rsidR="008569BF" w:rsidRDefault="008569BF"/>
    <w:p w:rsidR="008569BF" w:rsidRDefault="00D91C7B">
      <w:r>
        <w:rPr>
          <w:b/>
          <w:sz w:val="28"/>
        </w:rPr>
        <w:t>格式二十三：</w:t>
      </w:r>
    </w:p>
    <w:p w:rsidR="008569BF" w:rsidRDefault="00D91C7B">
      <w:pPr>
        <w:jc w:val="center"/>
      </w:pPr>
      <w:r>
        <w:rPr>
          <w:b/>
          <w:sz w:val="24"/>
        </w:rPr>
        <w:t>政府采购履约担保函</w:t>
      </w:r>
    </w:p>
    <w:p w:rsidR="008569BF" w:rsidRDefault="00D91C7B">
      <w:r>
        <w:t>编号：</w:t>
      </w:r>
    </w:p>
    <w:p w:rsidR="008569BF" w:rsidRDefault="00D91C7B">
      <w:pPr>
        <w:ind w:firstLine="480"/>
      </w:pPr>
      <w:r>
        <w:t>（采购人）：</w:t>
      </w:r>
    </w:p>
    <w:p w:rsidR="008569BF" w:rsidRDefault="00D91C7B">
      <w:pPr>
        <w:ind w:firstLine="480"/>
      </w:pPr>
      <w:r>
        <w:t>鉴于贵方在</w:t>
      </w:r>
      <w:r>
        <w:t>__________</w:t>
      </w:r>
      <w:r>
        <w:t>项目（项目编号为</w:t>
      </w:r>
      <w:r>
        <w:t>__________</w:t>
      </w:r>
      <w:r>
        <w:t>以下简称</w:t>
      </w:r>
      <w:r>
        <w:t>“</w:t>
      </w:r>
      <w:r>
        <w:t>项目</w:t>
      </w:r>
      <w:r>
        <w:t>”</w:t>
      </w:r>
      <w:r>
        <w:t>）的采购中，确定</w:t>
      </w:r>
      <w:r>
        <w:t>__________</w:t>
      </w:r>
      <w:r>
        <w:t>为中标人</w:t>
      </w:r>
      <w:r>
        <w:t>/</w:t>
      </w:r>
      <w:r>
        <w:t>供应商，</w:t>
      </w:r>
      <w:proofErr w:type="gramStart"/>
      <w:r>
        <w:t>拟签订</w:t>
      </w:r>
      <w:r>
        <w:t>/</w:t>
      </w:r>
      <w:proofErr w:type="gramEnd"/>
      <w:r>
        <w:t>已签订项目相关采购合同（以下简称</w:t>
      </w:r>
      <w:r>
        <w:t>“</w:t>
      </w:r>
      <w:r>
        <w:t>主合同</w:t>
      </w:r>
      <w:r>
        <w:t>”</w:t>
      </w:r>
      <w:r>
        <w:t>）。依据主合同的约定，供应商应向贵方交纳履约保证金，且可以履约担保函的形式交纳履约保证金。应供应商的申请，我方以保证的方式向贵方提供如下履约保证金担保：</w:t>
      </w:r>
    </w:p>
    <w:p w:rsidR="008569BF" w:rsidRDefault="00D91C7B">
      <w:pPr>
        <w:ind w:firstLine="480"/>
      </w:pPr>
      <w:r>
        <w:t>一、保证金额</w:t>
      </w:r>
    </w:p>
    <w:p w:rsidR="008569BF" w:rsidRDefault="00D91C7B">
      <w:pPr>
        <w:ind w:firstLine="480"/>
      </w:pPr>
      <w:r>
        <w:t>我方的保证范围是主合同约定的合同价款总额的</w:t>
      </w:r>
      <w:r>
        <w:t>___%</w:t>
      </w:r>
      <w:r>
        <w:t>，数额为</w:t>
      </w:r>
      <w:r>
        <w:t>__________</w:t>
      </w:r>
      <w:r>
        <w:t>（大写），币种为</w:t>
      </w:r>
      <w:r>
        <w:rPr>
          <w:u w:val="single"/>
        </w:rPr>
        <w:t>人民币</w:t>
      </w:r>
      <w:r>
        <w:t>（即主合同履约保证金金额）。</w:t>
      </w:r>
    </w:p>
    <w:p w:rsidR="008569BF" w:rsidRDefault="00D91C7B">
      <w:pPr>
        <w:ind w:firstLine="480"/>
      </w:pPr>
      <w:r>
        <w:t>二、我方保证的方式为：连带责</w:t>
      </w:r>
      <w:r>
        <w:t>任保证。</w:t>
      </w:r>
    </w:p>
    <w:p w:rsidR="008569BF" w:rsidRDefault="00D91C7B">
      <w:pPr>
        <w:ind w:firstLine="480"/>
      </w:pPr>
      <w:r>
        <w:t>三、我方保证的期间为：本保函自开立之日起生效，至</w:t>
      </w:r>
      <w:r>
        <w:t xml:space="preserve">  </w:t>
      </w:r>
      <w:r>
        <w:t>年</w:t>
      </w:r>
      <w:r>
        <w:t xml:space="preserve">  </w:t>
      </w:r>
      <w:r>
        <w:t>月</w:t>
      </w:r>
      <w:r>
        <w:t xml:space="preserve">  </w:t>
      </w:r>
      <w:r>
        <w:t>日止。</w:t>
      </w:r>
    </w:p>
    <w:p w:rsidR="008569BF" w:rsidRDefault="00D91C7B">
      <w:pPr>
        <w:ind w:firstLine="480"/>
      </w:pPr>
      <w:r>
        <w:t>四、在本保函的有效期内，如被保证人违反上述合同或协议约定的义务，我方将在收到你方提交的本保函文件及符合下列全部条件的索赔通知后</w:t>
      </w:r>
      <w:r>
        <w:rPr>
          <w:u w:val="single"/>
        </w:rPr>
        <w:t>30</w:t>
      </w:r>
      <w:r>
        <w:t>个工作日内以上述保证金额为限支付你方索赔金额</w:t>
      </w:r>
      <w:r>
        <w:t>:</w:t>
      </w:r>
    </w:p>
    <w:p w:rsidR="008569BF" w:rsidRDefault="00D91C7B">
      <w:pPr>
        <w:ind w:firstLine="480"/>
      </w:pPr>
      <w:r>
        <w:t>(</w:t>
      </w:r>
      <w:proofErr w:type="gramStart"/>
      <w:r>
        <w:t>一</w:t>
      </w:r>
      <w:proofErr w:type="gramEnd"/>
      <w:r>
        <w:t>)</w:t>
      </w:r>
      <w:r>
        <w:t>索赔通知文件必须以书面形式提出，列明索赔金额，并由</w:t>
      </w:r>
      <w:proofErr w:type="gramStart"/>
      <w:r>
        <w:t>你方法</w:t>
      </w:r>
      <w:proofErr w:type="gramEnd"/>
      <w:r>
        <w:t>定代表人</w:t>
      </w:r>
      <w:r>
        <w:t>(</w:t>
      </w:r>
      <w:r>
        <w:t>负责人</w:t>
      </w:r>
      <w:r>
        <w:t>)</w:t>
      </w:r>
      <w:r>
        <w:t>或授权代理人签字并加盖公章</w:t>
      </w:r>
      <w:r>
        <w:t>;</w:t>
      </w:r>
    </w:p>
    <w:p w:rsidR="008569BF" w:rsidRDefault="00D91C7B">
      <w:pPr>
        <w:ind w:firstLine="480"/>
      </w:pPr>
      <w:r>
        <w:t>(</w:t>
      </w:r>
      <w:r>
        <w:t>二</w:t>
      </w:r>
      <w:r>
        <w:t>)</w:t>
      </w:r>
      <w:r>
        <w:t>索赔通知文件必须同时附有</w:t>
      </w:r>
      <w:r>
        <w:t>:</w:t>
      </w:r>
    </w:p>
    <w:p w:rsidR="008569BF" w:rsidRDefault="00D91C7B">
      <w:pPr>
        <w:ind w:firstLine="480"/>
      </w:pPr>
      <w:r>
        <w:t>1.</w:t>
      </w:r>
      <w:r>
        <w:t>一项书面声明，声明索赔款项并未由被保证人或其代理人直接或间接地支付给你方</w:t>
      </w:r>
      <w:r>
        <w:t>;</w:t>
      </w:r>
    </w:p>
    <w:p w:rsidR="008569BF" w:rsidRDefault="00D91C7B">
      <w:pPr>
        <w:ind w:firstLine="480"/>
      </w:pPr>
      <w:r>
        <w:t>2.</w:t>
      </w:r>
      <w:r>
        <w:t>证明被保证人违反上述合同或协议约定的义务以及有责任支付你方索赔金额的证据。</w:t>
      </w:r>
    </w:p>
    <w:p w:rsidR="008569BF" w:rsidRDefault="00D91C7B">
      <w:pPr>
        <w:ind w:firstLine="480"/>
      </w:pPr>
      <w:r>
        <w:t>(</w:t>
      </w:r>
      <w:r>
        <w:t>三</w:t>
      </w:r>
      <w:r>
        <w:t>)</w:t>
      </w:r>
      <w:r>
        <w:t>索赔通知文件必须在本保函有效期内到达以下地址：</w:t>
      </w:r>
    </w:p>
    <w:p w:rsidR="008569BF" w:rsidRDefault="00D91C7B">
      <w:pPr>
        <w:ind w:firstLine="480"/>
      </w:pPr>
      <w:r>
        <w:t>__________________________________________________</w:t>
      </w:r>
      <w:r>
        <w:t>。</w:t>
      </w:r>
    </w:p>
    <w:p w:rsidR="008569BF" w:rsidRDefault="00D91C7B">
      <w:pPr>
        <w:ind w:firstLine="480"/>
      </w:pPr>
      <w:r>
        <w:t>五、本保函保证金额将随被保证人逐步履行保函项下合同约定或法定的义务以及我方按你方索赔通知文件要求分次支付而相应递减。</w:t>
      </w:r>
    </w:p>
    <w:p w:rsidR="008569BF" w:rsidRDefault="00D91C7B">
      <w:pPr>
        <w:ind w:firstLine="480"/>
      </w:pPr>
      <w:r>
        <w:t>六、本保函项下的权利不得转让，不得设定担保。受益人未经我方书面同意转让本保函或其项下任何权利，我方在本保函项下的义务与责任全部消灭。</w:t>
      </w:r>
    </w:p>
    <w:p w:rsidR="008569BF" w:rsidRDefault="00D91C7B">
      <w:pPr>
        <w:ind w:firstLine="480"/>
      </w:pPr>
      <w:r>
        <w:t>七、本保函项下的合同或基础交易不成立、不生效、无效、被撤销、被解除，本保函无效</w:t>
      </w:r>
      <w:r>
        <w:t>;</w:t>
      </w:r>
      <w:r>
        <w:t>被保证人基于保函项下的合同或基础交易或其他原因的抗辩，我方均有权主张。</w:t>
      </w:r>
    </w:p>
    <w:p w:rsidR="008569BF" w:rsidRDefault="00D91C7B">
      <w:pPr>
        <w:ind w:firstLine="480"/>
      </w:pPr>
      <w:r>
        <w:t>八、因本保函发生争议协商解决不成，按以下第</w:t>
      </w:r>
      <w:r>
        <w:rPr>
          <w:u w:val="single"/>
        </w:rPr>
        <w:t>(</w:t>
      </w:r>
      <w:r>
        <w:rPr>
          <w:u w:val="single"/>
        </w:rPr>
        <w:t>一</w:t>
      </w:r>
      <w:r>
        <w:rPr>
          <w:u w:val="single"/>
        </w:rPr>
        <w:t>)</w:t>
      </w:r>
      <w:r>
        <w:t>种方式解决</w:t>
      </w:r>
      <w:r>
        <w:t>:</w:t>
      </w:r>
    </w:p>
    <w:p w:rsidR="008569BF" w:rsidRDefault="00D91C7B">
      <w:pPr>
        <w:ind w:firstLine="480"/>
      </w:pPr>
      <w:r>
        <w:t>(</w:t>
      </w:r>
      <w:proofErr w:type="gramStart"/>
      <w:r>
        <w:t>一</w:t>
      </w:r>
      <w:proofErr w:type="gramEnd"/>
      <w:r>
        <w:t>)</w:t>
      </w:r>
      <w:r>
        <w:t>向我方所在地的人民法院起诉。</w:t>
      </w:r>
    </w:p>
    <w:p w:rsidR="008569BF" w:rsidRDefault="00D91C7B">
      <w:pPr>
        <w:ind w:firstLine="480"/>
      </w:pPr>
      <w:r>
        <w:t>(</w:t>
      </w:r>
      <w:r>
        <w:t>二</w:t>
      </w:r>
      <w:r>
        <w:t>)</w:t>
      </w:r>
      <w:r>
        <w:t>提交</w:t>
      </w:r>
      <w:r>
        <w:rPr>
          <w:u w:val="single"/>
        </w:rPr>
        <w:t>此栏空白</w:t>
      </w:r>
      <w:r>
        <w:t>仲裁委员会</w:t>
      </w:r>
      <w:r>
        <w:t>(</w:t>
      </w:r>
      <w:r>
        <w:t>仲裁地点为此栏空白</w:t>
      </w:r>
      <w:r>
        <w:t>)</w:t>
      </w:r>
      <w:r>
        <w:t>按照申请仲裁时该会现行有效的仲裁规则进行仲裁。仲裁裁决是终局的，对双方均有约束力。</w:t>
      </w:r>
    </w:p>
    <w:p w:rsidR="008569BF" w:rsidRDefault="00D91C7B">
      <w:pPr>
        <w:ind w:firstLine="480"/>
      </w:pPr>
      <w:r>
        <w:t>九、本保函适用中华人民共和国法律。</w:t>
      </w:r>
    </w:p>
    <w:p w:rsidR="008569BF" w:rsidRDefault="00D91C7B">
      <w:pPr>
        <w:ind w:firstLine="480"/>
      </w:pPr>
      <w:r>
        <w:t>十、其他条款</w:t>
      </w:r>
      <w:r>
        <w:t>:</w:t>
      </w:r>
    </w:p>
    <w:p w:rsidR="008569BF" w:rsidRDefault="00D91C7B">
      <w:pPr>
        <w:ind w:firstLine="480"/>
      </w:pPr>
      <w:r>
        <w:t>1.</w:t>
      </w:r>
      <w:r>
        <w:t>本保函有效期届满或提前终止，本保函自动失效，我方在本保函项下的义务与责任</w:t>
      </w:r>
      <w:r>
        <w:t>自动全部消灭，</w:t>
      </w:r>
      <w:proofErr w:type="gramStart"/>
      <w:r>
        <w:t>此后提出</w:t>
      </w:r>
      <w:proofErr w:type="gramEnd"/>
      <w:r>
        <w:t>的任何索赔均为无效索赔，我方无义务</w:t>
      </w:r>
      <w:proofErr w:type="gramStart"/>
      <w:r>
        <w:t>作出</w:t>
      </w:r>
      <w:proofErr w:type="gramEnd"/>
      <w:r>
        <w:t>任何赔付。</w:t>
      </w:r>
    </w:p>
    <w:p w:rsidR="008569BF" w:rsidRDefault="00D91C7B">
      <w:pPr>
        <w:ind w:firstLine="480"/>
      </w:pPr>
      <w:r>
        <w:t>2.</w:t>
      </w:r>
      <w:r>
        <w:t>所有索赔通知必须在我方工作时间内到达本保函规定的地址。</w:t>
      </w:r>
    </w:p>
    <w:p w:rsidR="008569BF" w:rsidRDefault="00D91C7B">
      <w:pPr>
        <w:ind w:firstLine="480"/>
      </w:pPr>
      <w:r>
        <w:t>十一、本保函自我方盖章之日起生效。</w:t>
      </w:r>
    </w:p>
    <w:p w:rsidR="008569BF" w:rsidRDefault="00D91C7B">
      <w:r>
        <w:t>保证人：</w:t>
      </w:r>
      <w:r>
        <w:t>___________(</w:t>
      </w:r>
      <w:r>
        <w:t>盖章</w:t>
      </w:r>
      <w:r>
        <w:t>)</w:t>
      </w:r>
    </w:p>
    <w:p w:rsidR="008569BF" w:rsidRDefault="00D91C7B">
      <w:r>
        <w:t>联系地址：</w:t>
      </w:r>
      <w:r>
        <w:t>_______________</w:t>
      </w:r>
    </w:p>
    <w:p w:rsidR="008569BF" w:rsidRDefault="00D91C7B">
      <w:r>
        <w:t>联系电话：</w:t>
      </w:r>
      <w:r>
        <w:t>_______________</w:t>
      </w:r>
    </w:p>
    <w:p w:rsidR="008569BF" w:rsidRDefault="00D91C7B">
      <w:r>
        <w:t>开立日期：</w:t>
      </w:r>
      <w:r>
        <w:t>___</w:t>
      </w:r>
      <w:r>
        <w:t>年</w:t>
      </w:r>
      <w:r>
        <w:t>___</w:t>
      </w:r>
      <w:r>
        <w:t>月</w:t>
      </w:r>
      <w:r>
        <w:t>___</w:t>
      </w:r>
      <w:r>
        <w:t>日</w:t>
      </w:r>
    </w:p>
    <w:p w:rsidR="008569BF" w:rsidRDefault="00D91C7B">
      <w:pPr>
        <w:jc w:val="center"/>
      </w:pPr>
      <w:r>
        <w:rPr>
          <w:b/>
          <w:sz w:val="24"/>
        </w:rPr>
        <w:t>采购合同履约保险凭证</w:t>
      </w:r>
    </w:p>
    <w:p w:rsidR="008569BF" w:rsidRDefault="00D91C7B">
      <w:r>
        <w:t>致被保险人</w:t>
      </w:r>
      <w:r>
        <w:t>__________</w:t>
      </w:r>
      <w:r>
        <w:t>：</w:t>
      </w:r>
    </w:p>
    <w:p w:rsidR="008569BF" w:rsidRDefault="00D91C7B">
      <w:pPr>
        <w:ind w:firstLine="480"/>
      </w:pPr>
      <w:proofErr w:type="gramStart"/>
      <w:r>
        <w:t>鉴于你</w:t>
      </w:r>
      <w:proofErr w:type="gramEnd"/>
      <w:r>
        <w:t>方</w:t>
      </w:r>
      <w:r>
        <w:t>____________</w:t>
      </w:r>
      <w:r>
        <w:t>（招标方</w:t>
      </w:r>
      <w:r>
        <w:t>/</w:t>
      </w:r>
      <w:r>
        <w:t>被保险人）接受投保人</w:t>
      </w:r>
      <w:r>
        <w:t>____________</w:t>
      </w:r>
      <w:r>
        <w:t>（投标方）参加</w:t>
      </w:r>
      <w:r>
        <w:t>____________</w:t>
      </w:r>
      <w:r>
        <w:t>（采</w:t>
      </w:r>
      <w:r>
        <w:t>购）项目的投标，向投保人签发中标通知书，投保人在我公司投保《采购合同履约保证保险》，我公司接受投保人的请求，在保险责任范围内，愿意就投保人履行与你方订立的采购合同，向你方提供如下保证保险：</w:t>
      </w:r>
    </w:p>
    <w:p w:rsidR="008569BF" w:rsidRDefault="00D91C7B">
      <w:pPr>
        <w:ind w:firstLine="480"/>
      </w:pPr>
      <w:r>
        <w:t>一、我公司对上述采购项目出具的《采购合同履约保证保险》保单号：</w:t>
      </w:r>
    </w:p>
    <w:p w:rsidR="008569BF" w:rsidRDefault="00D91C7B">
      <w:pPr>
        <w:ind w:firstLine="480"/>
      </w:pPr>
      <w:r>
        <w:t>二、上述保单项下我公司的保险金额（最高限额）：人民币</w:t>
      </w:r>
      <w:r>
        <w:t xml:space="preserve">           </w:t>
      </w:r>
      <w:r>
        <w:t>（￥：</w:t>
      </w:r>
      <w:r>
        <w:t xml:space="preserve">  </w:t>
      </w:r>
      <w:r>
        <w:t>元）</w:t>
      </w:r>
    </w:p>
    <w:p w:rsidR="008569BF" w:rsidRDefault="00D91C7B">
      <w:pPr>
        <w:ind w:firstLine="480"/>
      </w:pPr>
      <w:r>
        <w:t>上述全部保险单的保险金额随投保人逐步履行采购合同约定的义务或我公司的赔付而递减。</w:t>
      </w:r>
    </w:p>
    <w:p w:rsidR="008569BF" w:rsidRDefault="00D91C7B">
      <w:pPr>
        <w:ind w:firstLine="480"/>
      </w:pPr>
      <w:r>
        <w:t>三、本保险的保险期间自</w:t>
      </w:r>
      <w:r>
        <w:t>____</w:t>
      </w:r>
      <w:r>
        <w:t>年</w:t>
      </w:r>
      <w:r>
        <w:t>___</w:t>
      </w:r>
      <w:r>
        <w:t>月</w:t>
      </w:r>
      <w:r>
        <w:t>___</w:t>
      </w:r>
      <w:r>
        <w:t>日</w:t>
      </w:r>
      <w:r>
        <w:t>___</w:t>
      </w:r>
      <w:r>
        <w:t>时起至</w:t>
      </w:r>
      <w:r>
        <w:t>___</w:t>
      </w:r>
      <w:r>
        <w:t>年</w:t>
      </w:r>
      <w:r>
        <w:t>___</w:t>
      </w:r>
      <w:r>
        <w:t>月</w:t>
      </w:r>
      <w:r>
        <w:t>___</w:t>
      </w:r>
      <w:r>
        <w:t>日</w:t>
      </w:r>
      <w:r>
        <w:t>_</w:t>
      </w:r>
      <w:r>
        <w:t>__</w:t>
      </w:r>
      <w:r>
        <w:t>时止，共计</w:t>
      </w:r>
      <w:r>
        <w:t>___</w:t>
      </w:r>
      <w:r>
        <w:t>天。</w:t>
      </w:r>
    </w:p>
    <w:p w:rsidR="008569BF" w:rsidRDefault="00D91C7B">
      <w:pPr>
        <w:ind w:firstLine="480"/>
      </w:pPr>
      <w:r>
        <w:t>四、本保险合同仅承担履约保证责任：在本保险期限内，供应商在《采购合同》的履约过程中，因下列情形给你方造成直接损失的，在收到你方提交的符合保险合同约定的全部条件的书面文件，我公司依据保险合同有关约定并与你方达成一致赔偿意见后</w:t>
      </w:r>
      <w:r>
        <w:rPr>
          <w:u w:val="single"/>
        </w:rPr>
        <w:t>30</w:t>
      </w:r>
      <w:r>
        <w:t>个工作日内以上述保险金额为限，支付你方索赔金额。</w:t>
      </w:r>
    </w:p>
    <w:p w:rsidR="008569BF" w:rsidRDefault="00D91C7B">
      <w:pPr>
        <w:ind w:firstLine="480"/>
      </w:pPr>
      <w:r>
        <w:t>（一）投保人未按照采购合同约定的时间、地点交付采购标的；</w:t>
      </w:r>
    </w:p>
    <w:p w:rsidR="008569BF" w:rsidRDefault="00D91C7B">
      <w:pPr>
        <w:ind w:firstLine="480"/>
      </w:pPr>
      <w:r>
        <w:t>（二）投保人供应采购标的</w:t>
      </w:r>
      <w:proofErr w:type="gramStart"/>
      <w:r>
        <w:t>的</w:t>
      </w:r>
      <w:proofErr w:type="gramEnd"/>
      <w:r>
        <w:t>规格、型号、数量、质量等不符合《采购合同》的约定。</w:t>
      </w:r>
    </w:p>
    <w:p w:rsidR="008569BF" w:rsidRDefault="00D91C7B">
      <w:pPr>
        <w:ind w:firstLine="480"/>
      </w:pPr>
      <w:r>
        <w:t>五、索赔文件</w:t>
      </w:r>
    </w:p>
    <w:p w:rsidR="008569BF" w:rsidRDefault="00D91C7B">
      <w:pPr>
        <w:ind w:firstLine="480"/>
      </w:pPr>
      <w:r>
        <w:t>（一）经被保险人有权人签字、加盖被保险人公章的书面索赔声明正</w:t>
      </w:r>
      <w:r>
        <w:t>本，索赔声明须注明本保险凭证对应的保单号并申明如下事实：</w:t>
      </w:r>
    </w:p>
    <w:p w:rsidR="008569BF" w:rsidRDefault="00D91C7B">
      <w:pPr>
        <w:ind w:firstLine="480"/>
      </w:pPr>
      <w:r>
        <w:t>（</w:t>
      </w:r>
      <w:r>
        <w:t>1</w:t>
      </w:r>
      <w:r>
        <w:t>）投保人未履行采购合同相关义务；</w:t>
      </w:r>
    </w:p>
    <w:p w:rsidR="008569BF" w:rsidRDefault="00D91C7B">
      <w:pPr>
        <w:ind w:firstLine="480"/>
      </w:pPr>
      <w:r>
        <w:t>（</w:t>
      </w:r>
      <w:r>
        <w:t>2</w:t>
      </w:r>
      <w:r>
        <w:t>）投保人的违约事实。</w:t>
      </w:r>
    </w:p>
    <w:p w:rsidR="008569BF" w:rsidRDefault="00D91C7B">
      <w:pPr>
        <w:ind w:firstLine="480"/>
      </w:pPr>
      <w:r>
        <w:t>（二）保险单正本；</w:t>
      </w:r>
    </w:p>
    <w:p w:rsidR="008569BF" w:rsidRDefault="00D91C7B">
      <w:pPr>
        <w:ind w:firstLine="480"/>
      </w:pPr>
      <w:r>
        <w:t>（三）《采购合同》副本及与采购项目进展、质量、缺陷有关的证明文件（包括《中标通知书》、投标书及其附录、会议纪要、其他合同文件等）；</w:t>
      </w:r>
    </w:p>
    <w:p w:rsidR="008569BF" w:rsidRDefault="00D91C7B">
      <w:pPr>
        <w:ind w:firstLine="480"/>
      </w:pPr>
      <w:r>
        <w:t>（四）保险人要求投保人、被保险人所能提供的与确认保险事故的性质、原因、损失程度等有关的其他证明和资料；</w:t>
      </w:r>
    </w:p>
    <w:p w:rsidR="008569BF" w:rsidRDefault="00D91C7B">
      <w:pPr>
        <w:ind w:firstLine="480"/>
      </w:pPr>
      <w:r>
        <w:t>（五）仲裁机构出具的裁决书或法院出具的裁定书、判决书等生效法律文书（适用于仲裁或诉讼确认损失的方式）；</w:t>
      </w:r>
    </w:p>
    <w:p w:rsidR="008569BF" w:rsidRDefault="00D91C7B">
      <w:pPr>
        <w:ind w:firstLine="480"/>
      </w:pPr>
      <w:r>
        <w:t>六、未经保险人书面同意，本保险凭证与保险合同不得转让、质押，否则保险人在本保险凭证与保险合同项下的保险责任自动解除。</w:t>
      </w:r>
    </w:p>
    <w:p w:rsidR="008569BF" w:rsidRDefault="00D91C7B">
      <w:pPr>
        <w:ind w:firstLine="480"/>
      </w:pPr>
      <w:r>
        <w:t>七、</w:t>
      </w:r>
      <w:proofErr w:type="gramStart"/>
      <w:r>
        <w:t>本保证</w:t>
      </w:r>
      <w:proofErr w:type="gramEnd"/>
      <w:r>
        <w:t>保险发生争议协商解决不成，向保险人所在地有管辖权的人民法院提起诉讼。</w:t>
      </w:r>
    </w:p>
    <w:p w:rsidR="008569BF" w:rsidRDefault="00D91C7B">
      <w:pPr>
        <w:ind w:firstLine="480"/>
      </w:pPr>
      <w:r>
        <w:t>八、</w:t>
      </w:r>
      <w:proofErr w:type="gramStart"/>
      <w:r>
        <w:t>本保证</w:t>
      </w:r>
      <w:proofErr w:type="gramEnd"/>
      <w:r>
        <w:t>保险适用的保险条款为《</w:t>
      </w:r>
      <w:r>
        <w:t>_______________________</w:t>
      </w:r>
      <w:r>
        <w:t>》。</w:t>
      </w:r>
    </w:p>
    <w:p w:rsidR="008569BF" w:rsidRDefault="00D91C7B">
      <w:pPr>
        <w:ind w:firstLine="480"/>
      </w:pPr>
      <w:r>
        <w:t>九、保险责任免除及其他本保险凭证未载明事宜以保险合同约定为准。</w:t>
      </w:r>
    </w:p>
    <w:p w:rsidR="008569BF" w:rsidRDefault="00D91C7B">
      <w:pPr>
        <w:ind w:firstLine="480"/>
      </w:pPr>
      <w:r>
        <w:t>十、本保险凭证自保险人加盖保单专用章起生效。</w:t>
      </w:r>
    </w:p>
    <w:p w:rsidR="008569BF" w:rsidRDefault="00D91C7B">
      <w:r>
        <w:t>保证人：</w:t>
      </w:r>
      <w:r>
        <w:t>__________(</w:t>
      </w:r>
      <w:r>
        <w:t>盖章</w:t>
      </w:r>
      <w:r>
        <w:t>)</w:t>
      </w:r>
    </w:p>
    <w:p w:rsidR="008569BF" w:rsidRDefault="00D91C7B">
      <w:r>
        <w:t>地址：</w:t>
      </w:r>
      <w:r>
        <w:t>__________________</w:t>
      </w:r>
    </w:p>
    <w:p w:rsidR="008569BF" w:rsidRDefault="00D91C7B">
      <w:r>
        <w:t>电话：</w:t>
      </w:r>
      <w:r>
        <w:t>__________________</w:t>
      </w:r>
    </w:p>
    <w:p w:rsidR="008569BF" w:rsidRDefault="00D91C7B">
      <w:r>
        <w:t>开立日期：</w:t>
      </w:r>
      <w:r>
        <w:t>____</w:t>
      </w:r>
      <w:r>
        <w:t>年</w:t>
      </w:r>
      <w:r>
        <w:t>__</w:t>
      </w:r>
      <w:r>
        <w:t>月</w:t>
      </w:r>
      <w:r>
        <w:t>__</w:t>
      </w:r>
      <w:r>
        <w:t>日</w:t>
      </w:r>
    </w:p>
    <w:p w:rsidR="008569BF" w:rsidRDefault="008569BF">
      <w:pPr>
        <w:rPr>
          <w:lang w:eastAsia="zh-Hans"/>
        </w:rPr>
      </w:pPr>
    </w:p>
    <w:sectPr w:rsidR="008569B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oNotDisplayPageBoundaries/>
  <w:embedSystemFonts/>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08569BF"/>
    <w:rsid w:val="00D91C7B"/>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001AB6C-619E-41D5-AA62-724560759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50354</Words>
  <Characters>5948</Characters>
  <Application>Microsoft Office Word</Application>
  <DocSecurity>0</DocSecurity>
  <Lines>49</Lines>
  <Paragraphs>112</Paragraphs>
  <ScaleCrop>false</ScaleCrop>
  <Company/>
  <LinksUpToDate>false</LinksUpToDate>
  <CharactersWithSpaces>56190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五块钱</dc:creator>
  <cp:lastModifiedBy>五块钱</cp:lastModifiedBy>
  <cp:revision>1</cp:revision>
  <dcterms:created xsi:type="dcterms:W3CDTF">2022-04-08T19:57:00Z</dcterms:created>
  <dcterms:modified xsi:type="dcterms:W3CDTF">2022-04-27T17:40:00Z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