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31CCD">
      <w:pPr>
        <w:shd w:val="clear"/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广东省技师学院新校区建设（一期）项目第三方检测、监测服务</w:t>
      </w:r>
    </w:p>
    <w:p w14:paraId="156C251D">
      <w:pPr>
        <w:shd w:val="clear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采购需求问卷调查表</w:t>
      </w:r>
    </w:p>
    <w:p w14:paraId="57A58896">
      <w:pPr>
        <w:numPr>
          <w:ilvl w:val="0"/>
          <w:numId w:val="0"/>
        </w:numPr>
        <w:shd w:val="clear"/>
        <w:ind w:left="720" w:leftChars="0" w:hanging="720" w:firstLineChars="0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color w:val="000000" w:themeColor="text1"/>
          <w:kern w:val="2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接受需求调查的市场主体基本情况</w:t>
      </w:r>
    </w:p>
    <w:tbl>
      <w:tblPr>
        <w:tblStyle w:val="7"/>
        <w:tblW w:w="510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1627"/>
        <w:gridCol w:w="3913"/>
        <w:gridCol w:w="1830"/>
        <w:gridCol w:w="3963"/>
      </w:tblGrid>
      <w:tr w14:paraId="5F513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C779B"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E1237">
            <w:pPr>
              <w:shd w:val="clear"/>
              <w:tabs>
                <w:tab w:val="left" w:pos="202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9A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BEC4B"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EFBCC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万元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FC6ED"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BC76D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  <w:tr w14:paraId="4E024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B09A7"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42565">
            <w:pPr>
              <w:shd w:val="clear"/>
              <w:spacing w:line="4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4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B769B"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C5A3C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01DAD"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员工总数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73F33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00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DE108"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40EA"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5967D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08F0"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950F7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1E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ECE66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C1A32"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87838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D553A"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传真/邮箱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DD1D8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1E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F1ACE"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9DD87"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02075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7470"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54D73">
            <w:pPr>
              <w:shd w:val="clear"/>
              <w:tabs>
                <w:tab w:val="left" w:pos="1426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6F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C48E2"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与本项目采购相关的资质或者认证证书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2DF1E">
            <w:pPr>
              <w:shd w:val="clear"/>
              <w:kinsoku w:val="0"/>
              <w:overflowPunct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如有请罗列证书名称：</w:t>
            </w:r>
          </w:p>
        </w:tc>
      </w:tr>
      <w:tr w14:paraId="338BA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154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62F6CA"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人员情况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58AF">
            <w:pPr>
              <w:shd w:val="clear"/>
              <w:kinsoku w:val="0"/>
              <w:overflowPunct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公司实有人员情况：</w:t>
            </w:r>
          </w:p>
          <w:p w14:paraId="6F6764E9">
            <w:pPr>
              <w:shd w:val="clear"/>
              <w:kinsoku w:val="0"/>
              <w:overflowPunct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93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8E41A">
            <w:pPr>
              <w:shd w:val="clear"/>
              <w:kinsoku w:val="0"/>
              <w:overflowPunct w:val="0"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311F0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F6F55F">
      <w:pPr>
        <w:shd w:val="clear"/>
        <w:kinsoku w:val="0"/>
        <w:overflowPunct w:val="0"/>
        <w:spacing w:line="440" w:lineRule="exact"/>
        <w:ind w:firstLine="0" w:firstLineChars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（注：供应商可根据实际情况选填，也可以在此基础上外延增加内容）</w:t>
      </w:r>
    </w:p>
    <w:p w14:paraId="74315E3D">
      <w:pPr>
        <w:widowControl/>
        <w:shd w:val="clear"/>
        <w:spacing w:line="440" w:lineRule="exact"/>
        <w:jc w:val="left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1DB9EB61">
      <w:pPr>
        <w:numPr>
          <w:ilvl w:val="0"/>
          <w:numId w:val="0"/>
        </w:numPr>
        <w:shd w:val="clear"/>
        <w:spacing w:line="440" w:lineRule="exact"/>
        <w:ind w:left="720" w:leftChars="0" w:hanging="720" w:firstLineChars="0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color w:val="000000" w:themeColor="text1"/>
          <w:kern w:val="2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采购需求反馈意见</w:t>
      </w:r>
    </w:p>
    <w:tbl>
      <w:tblPr>
        <w:tblStyle w:val="7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870"/>
        <w:gridCol w:w="2305"/>
        <w:gridCol w:w="3167"/>
        <w:gridCol w:w="3743"/>
        <w:gridCol w:w="1943"/>
      </w:tblGrid>
      <w:tr w14:paraId="427C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41" w:type="pct"/>
            <w:vAlign w:val="center"/>
          </w:tcPr>
          <w:p w14:paraId="2069D561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调查项</w:t>
            </w:r>
          </w:p>
        </w:tc>
        <w:tc>
          <w:tcPr>
            <w:tcW w:w="4459" w:type="pct"/>
            <w:gridSpan w:val="5"/>
            <w:vAlign w:val="center"/>
          </w:tcPr>
          <w:p w14:paraId="291BC9DB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实际情况及对项目的意见等</w:t>
            </w:r>
          </w:p>
        </w:tc>
      </w:tr>
      <w:tr w14:paraId="7EC0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541" w:type="pct"/>
            <w:vAlign w:val="center"/>
          </w:tcPr>
          <w:p w14:paraId="4409BF23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 w14:paraId="31E79C1F"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6F86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541" w:type="pct"/>
            <w:vAlign w:val="center"/>
          </w:tcPr>
          <w:p w14:paraId="6B88E980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 w14:paraId="2D6301E4"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4E56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41" w:type="pct"/>
            <w:vMerge w:val="restart"/>
            <w:vAlign w:val="center"/>
          </w:tcPr>
          <w:p w14:paraId="4752B0FE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贵单位近5年来同类项目历史成交情况</w:t>
            </w:r>
          </w:p>
        </w:tc>
        <w:tc>
          <w:tcPr>
            <w:tcW w:w="640" w:type="pct"/>
            <w:vAlign w:val="center"/>
          </w:tcPr>
          <w:p w14:paraId="6FB3F814">
            <w:pPr>
              <w:shd w:val="clear"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合同履行时间</w:t>
            </w:r>
          </w:p>
        </w:tc>
        <w:tc>
          <w:tcPr>
            <w:tcW w:w="789" w:type="pct"/>
            <w:vAlign w:val="center"/>
          </w:tcPr>
          <w:p w14:paraId="4AA8AFB1">
            <w:pPr>
              <w:shd w:val="clear"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采购人</w:t>
            </w:r>
          </w:p>
        </w:tc>
        <w:tc>
          <w:tcPr>
            <w:tcW w:w="1084" w:type="pct"/>
            <w:vAlign w:val="center"/>
          </w:tcPr>
          <w:p w14:paraId="5D60941D">
            <w:pPr>
              <w:shd w:val="clear"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合同项目名称</w:t>
            </w:r>
          </w:p>
        </w:tc>
        <w:tc>
          <w:tcPr>
            <w:tcW w:w="1281" w:type="pct"/>
            <w:vAlign w:val="center"/>
          </w:tcPr>
          <w:p w14:paraId="03E41F65">
            <w:pPr>
              <w:shd w:val="clear"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合同主要标的名称</w:t>
            </w:r>
          </w:p>
        </w:tc>
        <w:tc>
          <w:tcPr>
            <w:tcW w:w="665" w:type="pct"/>
            <w:vAlign w:val="center"/>
          </w:tcPr>
          <w:p w14:paraId="1953A2F8">
            <w:pPr>
              <w:shd w:val="clear"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合同价（单价）</w:t>
            </w:r>
          </w:p>
        </w:tc>
      </w:tr>
      <w:tr w14:paraId="68C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41" w:type="pct"/>
            <w:vMerge w:val="continue"/>
            <w:vAlign w:val="center"/>
          </w:tcPr>
          <w:p w14:paraId="2CBFBBFE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pct"/>
            <w:vAlign w:val="center"/>
          </w:tcPr>
          <w:p w14:paraId="608DBA2A"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vAlign w:val="center"/>
          </w:tcPr>
          <w:p w14:paraId="34A55A04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pct"/>
            <w:vAlign w:val="center"/>
          </w:tcPr>
          <w:p w14:paraId="60612AC2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pct"/>
            <w:vAlign w:val="center"/>
          </w:tcPr>
          <w:p w14:paraId="1091A38F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 w14:paraId="3A2F21EE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9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1" w:type="pct"/>
            <w:vMerge w:val="continue"/>
            <w:vAlign w:val="center"/>
          </w:tcPr>
          <w:p w14:paraId="0E4289D2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pct"/>
            <w:vAlign w:val="center"/>
          </w:tcPr>
          <w:p w14:paraId="7B974633"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vAlign w:val="center"/>
          </w:tcPr>
          <w:p w14:paraId="6BB7EC01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pct"/>
            <w:vAlign w:val="center"/>
          </w:tcPr>
          <w:p w14:paraId="56FC6DCD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pct"/>
            <w:vAlign w:val="center"/>
          </w:tcPr>
          <w:p w14:paraId="301E19A2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 w14:paraId="0237801E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1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1" w:type="pct"/>
            <w:vMerge w:val="continue"/>
            <w:vAlign w:val="center"/>
          </w:tcPr>
          <w:p w14:paraId="1E2EAC9A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pct"/>
            <w:vAlign w:val="center"/>
          </w:tcPr>
          <w:p w14:paraId="6290D351"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vAlign w:val="center"/>
          </w:tcPr>
          <w:p w14:paraId="19784F4B"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pct"/>
            <w:vAlign w:val="center"/>
          </w:tcPr>
          <w:p w14:paraId="61947726"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pct"/>
            <w:vAlign w:val="center"/>
          </w:tcPr>
          <w:p w14:paraId="3FBA8AE0"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 w14:paraId="196B7D0C"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C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1" w:type="pct"/>
            <w:vMerge w:val="continue"/>
            <w:vAlign w:val="center"/>
          </w:tcPr>
          <w:p w14:paraId="582AF273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pct"/>
            <w:vAlign w:val="center"/>
          </w:tcPr>
          <w:p w14:paraId="18AB5E23"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vAlign w:val="center"/>
          </w:tcPr>
          <w:p w14:paraId="47A72B92"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pct"/>
            <w:vAlign w:val="center"/>
          </w:tcPr>
          <w:p w14:paraId="49070FC1"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pct"/>
            <w:vAlign w:val="center"/>
          </w:tcPr>
          <w:p w14:paraId="7664D513"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 w14:paraId="6B182CB9"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2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41" w:type="pct"/>
            <w:vMerge w:val="continue"/>
            <w:vAlign w:val="center"/>
          </w:tcPr>
          <w:p w14:paraId="43C03F8E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pct"/>
            <w:vAlign w:val="center"/>
          </w:tcPr>
          <w:p w14:paraId="5786F8D7"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vAlign w:val="center"/>
          </w:tcPr>
          <w:p w14:paraId="29259B6C"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pct"/>
            <w:vAlign w:val="center"/>
          </w:tcPr>
          <w:p w14:paraId="24CB08B8"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pct"/>
            <w:vAlign w:val="center"/>
          </w:tcPr>
          <w:p w14:paraId="330FD9CB"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 w14:paraId="6C2CCC07"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6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pct"/>
            <w:vAlign w:val="center"/>
          </w:tcPr>
          <w:p w14:paraId="48CB9944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是否能胜任本项目</w:t>
            </w:r>
          </w:p>
        </w:tc>
        <w:tc>
          <w:tcPr>
            <w:tcW w:w="4459" w:type="pct"/>
            <w:gridSpan w:val="5"/>
            <w:vAlign w:val="center"/>
          </w:tcPr>
          <w:p w14:paraId="34B66AB3"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答： </w:t>
            </w:r>
          </w:p>
        </w:tc>
      </w:tr>
      <w:tr w14:paraId="0B1D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41" w:type="pct"/>
            <w:vMerge w:val="restart"/>
            <w:vAlign w:val="center"/>
          </w:tcPr>
          <w:p w14:paraId="237F0C14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相关服务的情况</w:t>
            </w:r>
          </w:p>
        </w:tc>
        <w:tc>
          <w:tcPr>
            <w:tcW w:w="4459" w:type="pct"/>
            <w:gridSpan w:val="5"/>
            <w:vAlign w:val="center"/>
          </w:tcPr>
          <w:p w14:paraId="7A88F664"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1、是否能够提供投入本项目服务的团队组成及具体人员的相关信息？</w:t>
            </w:r>
          </w:p>
        </w:tc>
      </w:tr>
      <w:tr w14:paraId="06AA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41" w:type="pct"/>
            <w:vMerge w:val="continue"/>
            <w:vAlign w:val="center"/>
          </w:tcPr>
          <w:p w14:paraId="3A902756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33531276"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255E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41" w:type="pct"/>
            <w:vMerge w:val="continue"/>
            <w:vAlign w:val="center"/>
          </w:tcPr>
          <w:p w14:paraId="0146B3F7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7BA3EB55"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2、针对项目提出的创新服务</w:t>
            </w:r>
          </w:p>
        </w:tc>
      </w:tr>
      <w:tr w14:paraId="7296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41" w:type="pct"/>
            <w:vMerge w:val="continue"/>
            <w:vAlign w:val="center"/>
          </w:tcPr>
          <w:p w14:paraId="6F602162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487ACD14"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3B25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41" w:type="pct"/>
            <w:vMerge w:val="continue"/>
            <w:vAlign w:val="center"/>
          </w:tcPr>
          <w:p w14:paraId="05D7CA34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2CBB0E21"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3、针对项目提出的特色服务</w:t>
            </w:r>
          </w:p>
        </w:tc>
      </w:tr>
      <w:tr w14:paraId="3836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1" w:type="pct"/>
            <w:vMerge w:val="continue"/>
            <w:vAlign w:val="center"/>
          </w:tcPr>
          <w:p w14:paraId="4FB61C73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20388AC7"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1F3F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41" w:type="pct"/>
            <w:vMerge w:val="restart"/>
            <w:vAlign w:val="center"/>
          </w:tcPr>
          <w:p w14:paraId="4B4F737E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</w:t>
            </w:r>
          </w:p>
        </w:tc>
        <w:tc>
          <w:tcPr>
            <w:tcW w:w="4459" w:type="pct"/>
            <w:gridSpan w:val="5"/>
            <w:vAlign w:val="center"/>
          </w:tcPr>
          <w:p w14:paraId="32CF4553">
            <w:pPr>
              <w:numPr>
                <w:ilvl w:val="0"/>
                <w:numId w:val="1"/>
              </w:num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采购标的技术、商务要求的建议</w:t>
            </w:r>
          </w:p>
          <w:p w14:paraId="35B62165"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 w14:paraId="3AC6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1" w:type="pct"/>
            <w:vMerge w:val="continue"/>
            <w:vAlign w:val="center"/>
          </w:tcPr>
          <w:p w14:paraId="60F515A0"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3290424F">
            <w:pPr>
              <w:numPr>
                <w:ilvl w:val="0"/>
                <w:numId w:val="1"/>
              </w:num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有利于项目实施的其他建议</w:t>
            </w:r>
          </w:p>
          <w:p w14:paraId="0DDE1993"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</w:tbl>
    <w:p w14:paraId="19F279DA">
      <w:pPr>
        <w:shd w:val="clear"/>
        <w:spacing w:line="44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注：按表格中要求的调查项，根据实际情况进行填写。</w:t>
      </w:r>
    </w:p>
    <w:p w14:paraId="2AE1A8E6">
      <w:pPr>
        <w:widowControl/>
        <w:shd w:val="clear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059C0C72">
      <w:pPr>
        <w:shd w:val="clear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5947AAB5">
      <w:pPr>
        <w:shd w:val="clear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（供应商可将相关内容以附件的形式按顺序提供）</w:t>
      </w:r>
    </w:p>
    <w:p w14:paraId="216F659A">
      <w:pPr>
        <w:shd w:val="clear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3517866">
      <w:pPr>
        <w:shd w:val="clear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03C2E62B">
      <w:pPr>
        <w:shd w:val="clear"/>
        <w:spacing w:line="440" w:lineRule="exac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48925376">
      <w:pPr>
        <w:shd w:val="clear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74479CE1"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984482"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7CA084"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特别说明：</w:t>
      </w:r>
    </w:p>
    <w:p w14:paraId="3779A57B">
      <w:pPr>
        <w:pStyle w:val="6"/>
        <w:shd w:val="clear" w:color="auto" w:fill="FFFFFF"/>
        <w:spacing w:before="0" w:beforeAutospacing="0" w:after="0" w:afterAutospacing="0"/>
        <w:rPr>
          <w:rFonts w:hint="eastAsia" w:eastAsia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1、资料递交：符合条件的供应商请将资料扫描件按顺序整合成一个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word文件及PDF文件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（其中PDF文件应加盖单位公章），文件名按“</w:t>
      </w:r>
      <w:r>
        <w:rPr>
          <w:rFonts w:hint="eastAsia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广东省技师学院新校区建设（一期）项目第三方检测、监测服务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+供应商名称”命名并发送至邮箱：2254683420@qq.com</w:t>
      </w:r>
      <w:r>
        <w:rPr>
          <w:rFonts w:hint="eastAsia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/>
          <w:b/>
          <w:bCs/>
          <w:kern w:val="2"/>
          <w:sz w:val="28"/>
          <w:szCs w:val="28"/>
          <w:lang w:val="en-US" w:eastAsia="zh-CN"/>
        </w:rPr>
        <w:t>并将加盖公章的</w:t>
      </w:r>
      <w:r>
        <w:rPr>
          <w:rFonts w:hint="eastAsia"/>
          <w:b/>
          <w:bCs/>
          <w:kern w:val="2"/>
          <w:sz w:val="28"/>
          <w:szCs w:val="28"/>
        </w:rPr>
        <w:t>P</w:t>
      </w:r>
      <w:r>
        <w:rPr>
          <w:b/>
          <w:bCs/>
          <w:kern w:val="2"/>
          <w:sz w:val="28"/>
          <w:szCs w:val="28"/>
        </w:rPr>
        <w:t>DF</w:t>
      </w:r>
      <w:r>
        <w:rPr>
          <w:rFonts w:hint="eastAsia"/>
          <w:b/>
          <w:bCs/>
          <w:kern w:val="2"/>
          <w:sz w:val="28"/>
          <w:szCs w:val="28"/>
        </w:rPr>
        <w:t>文件</w:t>
      </w:r>
      <w:r>
        <w:rPr>
          <w:rFonts w:hint="eastAsia"/>
          <w:b/>
          <w:bCs/>
          <w:kern w:val="2"/>
          <w:sz w:val="28"/>
          <w:szCs w:val="28"/>
          <w:lang w:val="en-US" w:eastAsia="zh-CN"/>
        </w:rPr>
        <w:t>一式两份快递至广州市天河区龙怡路117号银汇大厦5楼</w:t>
      </w:r>
      <w:r>
        <w:rPr>
          <w:rFonts w:hint="eastAsia"/>
          <w:kern w:val="2"/>
          <w:sz w:val="28"/>
          <w:szCs w:val="28"/>
          <w:lang w:eastAsia="zh-CN"/>
        </w:rPr>
        <w:t>。</w:t>
      </w:r>
    </w:p>
    <w:p w14:paraId="065B4743"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2、资料递交截止日期：202</w:t>
      </w:r>
      <w:r>
        <w:rPr>
          <w:rFonts w:hint="eastAsia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eastAsia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59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。逾期或者未按照要求递交资料，不予受理。</w:t>
      </w:r>
    </w:p>
    <w:p w14:paraId="23B62D9B"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3、联系方式</w:t>
      </w:r>
    </w:p>
    <w:p w14:paraId="736ACF85">
      <w:pPr>
        <w:pStyle w:val="6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联系人：</w:t>
      </w:r>
      <w:r>
        <w:rPr>
          <w:rFonts w:hint="eastAsia"/>
          <w:kern w:val="2"/>
          <w:sz w:val="28"/>
          <w:szCs w:val="28"/>
          <w:lang w:val="en-US" w:eastAsia="zh-CN"/>
        </w:rPr>
        <w:t>滕</w:t>
      </w:r>
      <w:r>
        <w:rPr>
          <w:rFonts w:hint="eastAsia"/>
          <w:kern w:val="2"/>
          <w:sz w:val="28"/>
          <w:szCs w:val="28"/>
        </w:rPr>
        <w:t>小姐</w:t>
      </w:r>
      <w:bookmarkStart w:id="0" w:name="_GoBack"/>
      <w:bookmarkEnd w:id="0"/>
    </w:p>
    <w:p w14:paraId="5F6E3FC4">
      <w:pPr>
        <w:pStyle w:val="6"/>
        <w:shd w:val="clear" w:color="auto" w:fill="FFFFFF"/>
        <w:spacing w:before="0" w:beforeAutospacing="0" w:after="0" w:afterAutospacing="0"/>
        <w:rPr>
          <w:rFonts w:hint="eastAsia" w:eastAsia="宋体"/>
          <w:kern w:val="2"/>
          <w:sz w:val="28"/>
          <w:szCs w:val="28"/>
          <w:lang w:eastAsia="zh-CN"/>
        </w:rPr>
      </w:pPr>
      <w:r>
        <w:rPr>
          <w:rFonts w:hint="eastAsia"/>
          <w:kern w:val="2"/>
          <w:sz w:val="28"/>
          <w:szCs w:val="28"/>
        </w:rPr>
        <w:t>联系电话：</w:t>
      </w:r>
      <w:r>
        <w:rPr>
          <w:kern w:val="2"/>
          <w:sz w:val="28"/>
          <w:szCs w:val="28"/>
        </w:rPr>
        <w:t>020-8516561</w:t>
      </w:r>
      <w:r>
        <w:rPr>
          <w:rFonts w:hint="eastAsia"/>
          <w:kern w:val="2"/>
          <w:sz w:val="28"/>
          <w:szCs w:val="28"/>
          <w:lang w:val="en-US" w:eastAsia="zh-CN"/>
        </w:rPr>
        <w:t>0</w:t>
      </w:r>
    </w:p>
    <w:p w14:paraId="57884711"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066" w:right="1213" w:bottom="1066" w:left="121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MTAzM2Q4NDhlNTBiNjljZDg2OTEyZGRmMTk4ZTcifQ=="/>
  </w:docVars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839EF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A1FBF"/>
    <w:rsid w:val="001B5D6B"/>
    <w:rsid w:val="001B773C"/>
    <w:rsid w:val="001C1898"/>
    <w:rsid w:val="001C57C6"/>
    <w:rsid w:val="001E780E"/>
    <w:rsid w:val="001F6FF2"/>
    <w:rsid w:val="002158A1"/>
    <w:rsid w:val="00234106"/>
    <w:rsid w:val="00235756"/>
    <w:rsid w:val="00255657"/>
    <w:rsid w:val="00280B54"/>
    <w:rsid w:val="00284D75"/>
    <w:rsid w:val="002E0263"/>
    <w:rsid w:val="00331820"/>
    <w:rsid w:val="00357174"/>
    <w:rsid w:val="00385D0C"/>
    <w:rsid w:val="003951A3"/>
    <w:rsid w:val="003A245D"/>
    <w:rsid w:val="003A55DC"/>
    <w:rsid w:val="003C74F3"/>
    <w:rsid w:val="003D7564"/>
    <w:rsid w:val="003E42CB"/>
    <w:rsid w:val="003F2563"/>
    <w:rsid w:val="003F279A"/>
    <w:rsid w:val="00422C1F"/>
    <w:rsid w:val="00441E4A"/>
    <w:rsid w:val="00486050"/>
    <w:rsid w:val="00486C88"/>
    <w:rsid w:val="00495ADC"/>
    <w:rsid w:val="00495DF3"/>
    <w:rsid w:val="004A27F9"/>
    <w:rsid w:val="004C254E"/>
    <w:rsid w:val="004D6AB6"/>
    <w:rsid w:val="00511256"/>
    <w:rsid w:val="005174FF"/>
    <w:rsid w:val="005212BC"/>
    <w:rsid w:val="005408AB"/>
    <w:rsid w:val="00546FAD"/>
    <w:rsid w:val="005545E5"/>
    <w:rsid w:val="005818BB"/>
    <w:rsid w:val="005B0ECC"/>
    <w:rsid w:val="005B2D7B"/>
    <w:rsid w:val="005B55B0"/>
    <w:rsid w:val="005C00EB"/>
    <w:rsid w:val="005E0FA8"/>
    <w:rsid w:val="005E4603"/>
    <w:rsid w:val="005E52B7"/>
    <w:rsid w:val="005F22A7"/>
    <w:rsid w:val="00604E25"/>
    <w:rsid w:val="006057A4"/>
    <w:rsid w:val="00630116"/>
    <w:rsid w:val="006322C0"/>
    <w:rsid w:val="00640D7D"/>
    <w:rsid w:val="0065079F"/>
    <w:rsid w:val="00662EAE"/>
    <w:rsid w:val="00667350"/>
    <w:rsid w:val="00672F11"/>
    <w:rsid w:val="00676C31"/>
    <w:rsid w:val="0068770A"/>
    <w:rsid w:val="00687B10"/>
    <w:rsid w:val="006D123B"/>
    <w:rsid w:val="00702CE2"/>
    <w:rsid w:val="00707D7C"/>
    <w:rsid w:val="00720404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413C"/>
    <w:rsid w:val="00855ED1"/>
    <w:rsid w:val="00872D40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D73EC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C119AA"/>
    <w:rsid w:val="00C16347"/>
    <w:rsid w:val="00C268AA"/>
    <w:rsid w:val="00C56938"/>
    <w:rsid w:val="00C61743"/>
    <w:rsid w:val="00C67170"/>
    <w:rsid w:val="00C75E46"/>
    <w:rsid w:val="00C8257A"/>
    <w:rsid w:val="00CA66CC"/>
    <w:rsid w:val="00CB2F1F"/>
    <w:rsid w:val="00CD1490"/>
    <w:rsid w:val="00D213A9"/>
    <w:rsid w:val="00D3165B"/>
    <w:rsid w:val="00D6213D"/>
    <w:rsid w:val="00D66EE2"/>
    <w:rsid w:val="00D749B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4190"/>
    <w:rsid w:val="00E50788"/>
    <w:rsid w:val="00E64DCD"/>
    <w:rsid w:val="00E7113D"/>
    <w:rsid w:val="00E82254"/>
    <w:rsid w:val="00E85F31"/>
    <w:rsid w:val="00EA398A"/>
    <w:rsid w:val="00EA76A4"/>
    <w:rsid w:val="00EB5530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27BC"/>
    <w:rsid w:val="00FB4E8E"/>
    <w:rsid w:val="00FB5E8C"/>
    <w:rsid w:val="00FD7BAD"/>
    <w:rsid w:val="00FE157B"/>
    <w:rsid w:val="01956DCE"/>
    <w:rsid w:val="03295522"/>
    <w:rsid w:val="03B35E2A"/>
    <w:rsid w:val="04CB4231"/>
    <w:rsid w:val="06724A27"/>
    <w:rsid w:val="07ED4792"/>
    <w:rsid w:val="0BE57AF7"/>
    <w:rsid w:val="0E1A19C6"/>
    <w:rsid w:val="0E5D63B5"/>
    <w:rsid w:val="100E76C7"/>
    <w:rsid w:val="160168A4"/>
    <w:rsid w:val="16092E0B"/>
    <w:rsid w:val="1F635008"/>
    <w:rsid w:val="22F10EAE"/>
    <w:rsid w:val="27C22913"/>
    <w:rsid w:val="2B7B4367"/>
    <w:rsid w:val="31274002"/>
    <w:rsid w:val="31780553"/>
    <w:rsid w:val="32D614D7"/>
    <w:rsid w:val="347A2404"/>
    <w:rsid w:val="35006AD2"/>
    <w:rsid w:val="35125307"/>
    <w:rsid w:val="390A7359"/>
    <w:rsid w:val="3A630125"/>
    <w:rsid w:val="3B981E72"/>
    <w:rsid w:val="3BED484B"/>
    <w:rsid w:val="3F1B6AF5"/>
    <w:rsid w:val="401A15ED"/>
    <w:rsid w:val="403D5AC6"/>
    <w:rsid w:val="438425C7"/>
    <w:rsid w:val="444A1497"/>
    <w:rsid w:val="44BD6E0B"/>
    <w:rsid w:val="470E79D1"/>
    <w:rsid w:val="47C37366"/>
    <w:rsid w:val="491E6570"/>
    <w:rsid w:val="4D20220D"/>
    <w:rsid w:val="4D6824AE"/>
    <w:rsid w:val="4DC50732"/>
    <w:rsid w:val="51A352BC"/>
    <w:rsid w:val="52383EDA"/>
    <w:rsid w:val="54AB2852"/>
    <w:rsid w:val="593C1E9B"/>
    <w:rsid w:val="5A17678E"/>
    <w:rsid w:val="5CE251FA"/>
    <w:rsid w:val="600A4D82"/>
    <w:rsid w:val="604A400F"/>
    <w:rsid w:val="60A73C91"/>
    <w:rsid w:val="60CF72F1"/>
    <w:rsid w:val="616C13D6"/>
    <w:rsid w:val="62483940"/>
    <w:rsid w:val="645542B1"/>
    <w:rsid w:val="65551F1E"/>
    <w:rsid w:val="66BE7279"/>
    <w:rsid w:val="67A52048"/>
    <w:rsid w:val="68344C7B"/>
    <w:rsid w:val="6E2E4332"/>
    <w:rsid w:val="6F6A3C2E"/>
    <w:rsid w:val="72001416"/>
    <w:rsid w:val="73937BC3"/>
    <w:rsid w:val="73E41A6B"/>
    <w:rsid w:val="7499627D"/>
    <w:rsid w:val="749C113B"/>
    <w:rsid w:val="77527A03"/>
    <w:rsid w:val="77611433"/>
    <w:rsid w:val="78EC2B98"/>
    <w:rsid w:val="7AE07FE7"/>
    <w:rsid w:val="7C254E34"/>
    <w:rsid w:val="7C770276"/>
    <w:rsid w:val="7D5A040C"/>
    <w:rsid w:val="7DDC1FCE"/>
    <w:rsid w:val="7DF7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21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642</Words>
  <Characters>690</Characters>
  <Lines>6</Lines>
  <Paragraphs>1</Paragraphs>
  <TotalTime>6</TotalTime>
  <ScaleCrop>false</ScaleCrop>
  <LinksUpToDate>false</LinksUpToDate>
  <CharactersWithSpaces>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志正</cp:lastModifiedBy>
  <cp:lastPrinted>2021-12-30T03:22:00Z</cp:lastPrinted>
  <dcterms:modified xsi:type="dcterms:W3CDTF">2025-09-28T06:24:18Z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707F526493E245E4A0E65EB8AB20F625_13</vt:lpwstr>
  </property>
  <property fmtid="{D5CDD505-2E9C-101B-9397-08002B2CF9AE}" pid="4" name="KSOTemplateDocerSaveRecord">
    <vt:lpwstr>eyJoZGlkIjoiNzM3MTAzM2Q4NDhlNTBiNjljZDg2OTEyZGRmMTk4ZTciLCJ1c2VySWQiOiI0MzMyNTIzMjQifQ==</vt:lpwstr>
  </property>
</Properties>
</file>