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440001-2024-16021</w:t>
      </w:r>
    </w:p>
    <w:p>
      <w:pPr>
        <w:pStyle w:val="null3"/>
        <w:jc w:val="center"/>
        <w:outlineLvl w:val="3"/>
      </w:pPr>
      <w:r>
        <w:rPr>
          <w:sz w:val="24"/>
          <w:b/>
        </w:rPr>
        <w:t>采购项目编号：</w:t>
      </w:r>
      <w:r>
        <w:rPr>
          <w:sz w:val="24"/>
          <w:b/>
        </w:rPr>
        <w:t>440001-2024-16021</w:t>
      </w:r>
    </w:p>
    <w:p>
      <w:pPr>
        <w:pStyle w:val="null3"/>
        <w:jc w:val="center"/>
        <w:outlineLvl w:val="3"/>
      </w:pPr>
      <w:r>
        <w:rPr>
          <w:sz w:val="24"/>
          <w:b/>
        </w:rPr>
        <w:t>项目名称：</w:t>
      </w:r>
      <w:r>
        <w:rPr>
          <w:sz w:val="24"/>
          <w:b/>
        </w:rPr>
        <w:t>省南方技师学院新校区建设一期工程项目工程保险采购项目</w:t>
      </w:r>
    </w:p>
    <w:p>
      <w:pPr>
        <w:pStyle w:val="null3"/>
        <w:jc w:val="center"/>
        <w:outlineLvl w:val="3"/>
      </w:pPr>
      <w:r>
        <w:rPr>
          <w:sz w:val="24"/>
          <w:b/>
        </w:rPr>
        <w:t>采购人：</w:t>
      </w:r>
      <w:r>
        <w:rPr>
          <w:sz w:val="24"/>
          <w:b/>
        </w:rPr>
        <w:t>广东省代建项目管理局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广东省代建项目管理局</w:t>
      </w:r>
      <w:r>
        <w:rPr/>
        <w:t>的委托，采用</w:t>
      </w:r>
      <w:r>
        <w:rPr/>
        <w:t>公开招标</w:t>
      </w:r>
      <w:r>
        <w:rPr/>
        <w:t>方式组织采购</w:t>
      </w:r>
      <w:r>
        <w:rPr/>
        <w:t>省南方技师学院新校区建设一期工程项目工程保险采购项目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省南方技师学院新校区建设一期工程项目工程保险采购项目</w:t>
      </w:r>
    </w:p>
    <w:p>
      <w:pPr>
        <w:pStyle w:val="null3"/>
        <w:ind w:firstLine="480"/>
      </w:pPr>
      <w:r>
        <w:rPr/>
        <w:t>采购计划编号：</w:t>
      </w:r>
      <w:r>
        <w:rPr/>
        <w:t>440001-2024-16021</w:t>
      </w:r>
    </w:p>
    <w:p>
      <w:pPr>
        <w:pStyle w:val="null3"/>
        <w:ind w:firstLine="480"/>
      </w:pPr>
      <w:r>
        <w:rPr/>
        <w:t>采购项目编号：</w:t>
      </w:r>
      <w:r>
        <w:rPr/>
        <w:t>440001-2024-16021</w:t>
      </w:r>
    </w:p>
    <w:p>
      <w:pPr>
        <w:pStyle w:val="null3"/>
        <w:ind w:firstLine="480"/>
      </w:pPr>
      <w:r>
        <w:rPr/>
        <w:t>采购方式：</w:t>
      </w:r>
      <w:r>
        <w:rPr/>
        <w:t>公开招标</w:t>
      </w:r>
    </w:p>
    <w:p>
      <w:pPr>
        <w:pStyle w:val="null3"/>
        <w:ind w:firstLine="480"/>
      </w:pPr>
      <w:r>
        <w:rPr/>
        <w:t>预算金额：</w:t>
      </w:r>
      <w:r>
        <w:rPr/>
        <w:t>1,937,370.00</w:t>
      </w:r>
      <w:r>
        <w:rPr/>
        <w:t>元</w:t>
      </w:r>
    </w:p>
    <w:p>
      <w:pPr>
        <w:pStyle w:val="null3"/>
        <w:outlineLvl w:val="3"/>
      </w:pPr>
      <w:r>
        <w:rPr>
          <w:sz w:val="24"/>
          <w:b/>
        </w:rPr>
        <w:t>2.项目内容及需求情况（采购项目技术规格、参数及要求）</w:t>
      </w:r>
    </w:p>
    <w:p>
      <w:pPr>
        <w:pStyle w:val="null3"/>
      </w:pPr>
      <w:r>
        <w:rPr/>
        <w:t>采购包1(省南方技师学院新校区建设一期工程项目工程保险采购项目):</w:t>
      </w:r>
    </w:p>
    <w:p>
      <w:pPr>
        <w:pStyle w:val="null3"/>
      </w:pPr>
      <w:r>
        <w:rPr/>
        <w:t>采购包预算金额：1,937,370.00元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其他保险服务</w:t>
            </w:r>
          </w:p>
        </w:tc>
        <w:tc>
          <w:tcPr>
            <w:tcW w:type="dxa" w:w="2136"/>
          </w:tcPr>
          <w:p>
            <w:pPr>
              <w:pStyle w:val="null3"/>
            </w:pPr>
            <w:r>
              <w:rPr/>
              <w:t>省南方技师学院新校区建设一期工程项目工程保险采购项目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合同履行期限：广东省南方技师学院新校区建设一期工程项目建设期 896 日历天，保证期24个月。具体详见采购需求。</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具有独立承担民事责任的能力：提供在中华人民共和国境内注册的法人或其他组织的营业执照或事业单位法人证书或社会团体法人登记证书复印件，如响应供应商为自然人的提供自然人身份证明复印件；（分支机构投标的，须提供分支机构的营业执照（执业许可证）扫描件及总公司（总所）出具给分支机构的授权书，授权书须加盖总公司（总所）公章。已由总公司（总所）授权的，总公司（总所）取得的相关资质证书对分支机构有效，法律法规或者行业另有规定的除外。依法设立登记的分支机构以自己的名义参加政府采购活动，产生的民事责任由法人承担。（本项目为保险类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w:t>
      </w:r>
    </w:p>
    <w:p>
      <w:pPr>
        <w:pStyle w:val="null3"/>
      </w:pPr>
      <w:r>
        <w:rPr/>
        <w:t>3）具有良好的商业信誉和健全的财务会计制度：供应商必须具有良好的商业信誉和健全的财务会计制度（提供2022或2023年年度财务状况报告或基本开户行出具的资信证明） 。</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 较大数额罚款”标准高于200万元的，从其规定 。）</w:t>
      </w:r>
    </w:p>
    <w:p>
      <w:pPr>
        <w:pStyle w:val="null3"/>
        <w:outlineLvl w:val="3"/>
      </w:pPr>
      <w:r>
        <w:rPr>
          <w:sz w:val="24"/>
          <w:b/>
        </w:rPr>
        <w:t>2.落实政府采购政策需满足的资格要求：</w:t>
      </w:r>
    </w:p>
    <w:p>
      <w:pPr>
        <w:pStyle w:val="null3"/>
        <w:jc w:val="left"/>
      </w:pPr>
      <w:r>
        <w:rPr/>
        <w:t>采购包1（省南方技师学院新校区建设一期工程项目工程保险采购项目）：</w:t>
      </w:r>
      <w:r>
        <w:rPr/>
        <w:t>本项目不属于专门面向中小企业采购的项目</w:t>
      </w:r>
    </w:p>
    <w:p>
      <w:pPr>
        <w:pStyle w:val="null3"/>
        <w:outlineLvl w:val="3"/>
      </w:pPr>
      <w:r>
        <w:rPr>
          <w:sz w:val="24"/>
          <w:b/>
        </w:rPr>
        <w:t>3.本项目特定的资格要求：</w:t>
      </w:r>
    </w:p>
    <w:p>
      <w:pPr>
        <w:pStyle w:val="null3"/>
      </w:pPr>
      <w:r>
        <w:rPr/>
        <w:t>采购包1（省南方技师学院新校区建设一期工程项目工程保险采购项目）：</w:t>
      </w:r>
    </w:p>
    <w:p>
      <w:pPr>
        <w:pStyle w:val="null3"/>
      </w:pPr>
      <w:r>
        <w:rPr/>
        <w:t>1)在提交投标文件截止日对参加投标登记的投标人进行信用信息查询，通过“信用中国”网站（www.creditchina.gov.cn）、中国政府采购网（www.ccgp.gov.cn）等渠道查询相关主体信用记录，对列入失信被执行人、重大税收违法失信主体、政府采购严重违法失信行为记录名单的投标人，取消其参与本次投标的资格（①由采购代理机构于投标截止日当天在上述网站进行查询，同时对信用信息查询记录和证据截图或下载存档；②投标人为分公司的，同时对该分公司所属总公司（总所）进行信用记录查询，该分公司所属总公司（总所）存在不良信用记录的，视同投标人存在不良信用记录；③如相关失信记录已失效，投标人必须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投标（报价）函相关承诺要求内容。</w:t>
      </w:r>
    </w:p>
    <w:p>
      <w:pPr>
        <w:pStyle w:val="null3"/>
      </w:pPr>
      <w:r>
        <w:rPr/>
        <w:t>3)具有有效期内的保险许可证（分公司或中心支公司的保险机构投标的，须提供《经营保险业务许可证》，且经营范围包含财产保险和责任保险；总公司投标的，须提供《保险公司法人许可证》）。（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广东省代建项目管理局</w:t>
      </w:r>
    </w:p>
    <w:p>
      <w:pPr>
        <w:pStyle w:val="null3"/>
        <w:ind w:firstLine="480"/>
      </w:pPr>
      <w:r>
        <w:rPr/>
        <w:t xml:space="preserve"> 地址：</w:t>
      </w:r>
      <w:r>
        <w:rPr/>
        <w:t>广州市天河区黄埔大道西108号奥园大厦11楼及12楼东翼</w:t>
      </w:r>
    </w:p>
    <w:p>
      <w:pPr>
        <w:pStyle w:val="null3"/>
        <w:ind w:firstLine="480"/>
      </w:pPr>
      <w:r>
        <w:rPr/>
        <w:t xml:space="preserve"> 联系方式：</w:t>
      </w:r>
      <w:r>
        <w:rPr/>
        <w:t>020-83620845</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滕小姐、李小姐</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说明：</w:t>
      </w:r>
    </w:p>
    <w:p>
      <w:pPr>
        <w:pStyle w:val="null3"/>
        <w:jc w:val="both"/>
      </w:pPr>
      <w:r>
        <w:rPr>
          <w:sz w:val="21"/>
        </w:rPr>
        <w:t>1、投标人须对本项目为单位</w:t>
      </w:r>
      <w:r>
        <w:rPr>
          <w:sz w:val="21"/>
        </w:rPr>
        <w:t>（有划分包组的，则以包组为单位）</w:t>
      </w:r>
      <w:r>
        <w:rPr>
          <w:sz w:val="21"/>
        </w:rPr>
        <w:t>的标的物进行整体投标，任何只对其中一部分内容进行的投标都被视为无效投标。</w:t>
      </w:r>
    </w:p>
    <w:p>
      <w:pPr>
        <w:pStyle w:val="null3"/>
        <w:jc w:val="both"/>
      </w:pPr>
      <w:r>
        <w:rPr>
          <w:sz w:val="21"/>
        </w:rPr>
        <w:t>2、本招标文件中，凡标有“★”的地方，投标人要特别加以注意，必须对此作出一一响应。若有一项带“★”的指标未响应或不满足，将导致其废标或投标无效。</w:t>
      </w:r>
    </w:p>
    <w:p>
      <w:pPr>
        <w:pStyle w:val="null3"/>
        <w:jc w:val="left"/>
      </w:pPr>
      <w:r>
        <w:rPr>
          <w:sz w:val="21"/>
        </w:rPr>
        <w:t>3、落实政府采购政策需满足的资格要求：本项目不属于专门面向中小企业采购的项目。原因和情形为:面向中小企业预留采购份额无法确保充分供应、充分竞争，或者存在可能影响政府采购目标实现的情形。</w:t>
      </w:r>
    </w:p>
    <w:p>
      <w:pPr>
        <w:pStyle w:val="null3"/>
        <w:jc w:val="left"/>
      </w:pPr>
      <w:r>
        <w:rPr>
          <w:sz w:val="21"/>
        </w:rPr>
        <w:t>4</w:t>
      </w:r>
      <w:r>
        <w:rPr>
          <w:sz w:val="21"/>
        </w:rPr>
        <w:t>、投标人须按招标文件附件要求填写保险费率。</w:t>
      </w:r>
    </w:p>
    <w:p>
      <w:pPr>
        <w:pStyle w:val="null3"/>
      </w:pPr>
      <w:r>
        <w:rPr/>
        <w:t>采购包1（省南方技师学院新校区建设一期工程项目工程保险采购项目）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广东省南方技师学院新校区建设一期工程项目建设期 896 日历天，保证期24个月。如本项目未能在上述期限内对全部工程签发完工验收证书或验收合格，或实际占有或使用或接收，本保险期限将自动延长365天，并不因此加收任何附加保险费。若工程期延期天数截止后，该项目仍未按时整体颁发完工验收证书或验收合格或投入使用，保险人同意按照被保险人提前申报延长保险期限，但被保险人需要补缴相应的保费，延期保费=该项目原保费×超过365天后的延期天数÷（原保险费期限天数+365天）×80%。</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1期：支付比例100%,投保人在收到付款申请、保险合同及保险单、增值税专用发票后30天内一次性支付保费。</w:t>
            </w:r>
          </w:p>
        </w:tc>
      </w:tr>
      <w:tr>
        <w:tc>
          <w:tcPr>
            <w:tcW w:type="dxa" w:w="4153"/>
          </w:tcPr>
          <w:p>
            <w:pPr>
              <w:pStyle w:val="null3"/>
            </w:pPr>
            <w:r>
              <w:rPr/>
              <w:t>验收要求</w:t>
            </w:r>
          </w:p>
        </w:tc>
        <w:tc>
          <w:tcPr>
            <w:tcW w:type="dxa" w:w="4153"/>
          </w:tcPr>
          <w:p>
            <w:pPr>
              <w:pStyle w:val="null3"/>
            </w:pPr>
            <w:r>
              <w:rPr/>
              <w:t>1期：按照本项目合同约定及《中华人民共和国保险法》的规定执行。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其他，本项目要求配备具有2年或以上保险类服务经验的项目组服务人员。</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其他保险服务</w:t>
            </w:r>
          </w:p>
        </w:tc>
        <w:tc>
          <w:tcPr>
            <w:tcW w:type="dxa" w:w="933"/>
          </w:tcPr>
          <w:p>
            <w:pPr>
              <w:pStyle w:val="null3"/>
              <w:jc w:val="left"/>
            </w:pPr>
            <w:r>
              <w:rPr/>
              <w:t>省南方技师学院新校区建设一期工程项目工程保险采购项目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1,937,370.00</w:t>
            </w:r>
          </w:p>
        </w:tc>
        <w:tc>
          <w:tcPr>
            <w:tcW w:type="dxa" w:w="933"/>
          </w:tcPr>
          <w:p>
            <w:pPr>
              <w:pStyle w:val="null3"/>
              <w:jc w:val="right"/>
            </w:pPr>
            <w:r>
              <w:rPr/>
              <w:t>1,937,370.00</w:t>
            </w:r>
          </w:p>
        </w:tc>
        <w:tc>
          <w:tcPr>
            <w:tcW w:type="dxa" w:w="840"/>
          </w:tcPr>
          <w:p>
            <w:pPr>
              <w:pStyle w:val="null3"/>
            </w:pPr>
            <w:r>
              <w:rPr/>
              <w:t>金融业</w:t>
            </w:r>
          </w:p>
        </w:tc>
        <w:tc>
          <w:tcPr>
            <w:tcW w:type="dxa" w:w="933"/>
          </w:tcPr>
          <w:p>
            <w:pPr>
              <w:pStyle w:val="null3"/>
            </w:pPr>
            <w:r>
              <w:rPr/>
              <w:t>详见附表一</w:t>
            </w:r>
          </w:p>
        </w:tc>
      </w:tr>
    </w:tbl>
    <w:p>
      <w:pPr>
        <w:pStyle w:val="null3"/>
      </w:pPr>
      <w:r>
        <w:rPr>
          <w:b/>
        </w:rPr>
        <w:t>附表</w:t>
      </w:r>
      <w:r>
        <w:rPr>
          <w:b/>
        </w:rPr>
        <w:t>一</w:t>
      </w:r>
      <w:r>
        <w:rPr>
          <w:b/>
        </w:rPr>
        <w:t>：</w:t>
      </w:r>
      <w:r>
        <w:rPr>
          <w:b/>
        </w:rPr>
        <w:t>省南方技师学院新校区建设一期工程项目工程保险采购项目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一、项目概况</w:t>
            </w:r>
          </w:p>
          <w:p>
            <w:pPr>
              <w:pStyle w:val="null3"/>
              <w:jc w:val="both"/>
            </w:pPr>
            <w:r>
              <w:rPr>
                <w:sz w:val="21"/>
              </w:rPr>
              <w:t>1、广东省南方技师学院新校区建设一期工程项</w:t>
            </w:r>
            <w:r>
              <w:rPr>
                <w:sz w:val="21"/>
              </w:rPr>
              <w:t>目</w:t>
            </w:r>
          </w:p>
          <w:p>
            <w:pPr>
              <w:pStyle w:val="null3"/>
              <w:spacing w:after="120"/>
              <w:ind w:left="495" w:firstLine="210"/>
              <w:jc w:val="left"/>
            </w:pPr>
            <w:r>
              <w:rPr>
                <w:sz w:val="21"/>
              </w:rPr>
              <w:t>1.1工程建设地点：韶关市浈江区黄金村莲花大道一期西侧地块。</w:t>
            </w:r>
          </w:p>
          <w:p>
            <w:pPr>
              <w:pStyle w:val="null3"/>
              <w:spacing w:after="120"/>
              <w:ind w:left="495" w:firstLine="210"/>
              <w:jc w:val="left"/>
            </w:pPr>
            <w:r>
              <w:rPr>
                <w:sz w:val="21"/>
              </w:rPr>
              <w:t>1.2工程建设规模：</w:t>
            </w:r>
          </w:p>
          <w:p>
            <w:pPr>
              <w:pStyle w:val="null3"/>
              <w:spacing w:after="120"/>
              <w:ind w:left="495" w:firstLine="210"/>
              <w:jc w:val="left"/>
            </w:pPr>
            <w:r>
              <w:rPr>
                <w:sz w:val="21"/>
              </w:rPr>
              <w:t>（</w:t>
            </w:r>
            <w:r>
              <w:rPr>
                <w:sz w:val="21"/>
              </w:rPr>
              <w:t>1）</w:t>
            </w:r>
            <w:r>
              <w:rPr>
                <w:sz w:val="21"/>
              </w:rPr>
              <w:t>项目总建筑面积约</w:t>
            </w:r>
            <w:r>
              <w:rPr>
                <w:sz w:val="21"/>
              </w:rPr>
              <w:t>144612平方米。（地上建筑面积为 138557平方米，地下建筑面积为 6055平方米）。建筑高度 49.5 米、最大跨度 43 米、最大单体面积 17910平方米。</w:t>
            </w:r>
            <w:r>
              <w:rPr>
                <w:sz w:val="21"/>
              </w:rPr>
              <w:t>（</w:t>
            </w:r>
            <w:r>
              <w:rPr>
                <w:sz w:val="21"/>
              </w:rPr>
              <w:t>2）</w:t>
            </w:r>
            <w:r>
              <w:rPr>
                <w:sz w:val="21"/>
              </w:rPr>
              <w:t>工程</w:t>
            </w:r>
            <w:r>
              <w:rPr>
                <w:sz w:val="21"/>
              </w:rPr>
              <w:t>初步设计概算总投资</w:t>
            </w:r>
            <w:r>
              <w:rPr>
                <w:sz w:val="21"/>
              </w:rPr>
              <w:t>87673</w:t>
            </w:r>
            <w:r>
              <w:rPr>
                <w:sz w:val="21"/>
              </w:rPr>
              <w:t>万元</w:t>
            </w:r>
            <w:r>
              <w:rPr>
                <w:sz w:val="21"/>
              </w:rPr>
              <w:t>，其中工程费用</w:t>
            </w:r>
            <w:r>
              <w:rPr>
                <w:sz w:val="21"/>
              </w:rPr>
              <w:t>64579</w:t>
            </w:r>
            <w:r>
              <w:rPr>
                <w:sz w:val="21"/>
              </w:rPr>
              <w:t>万元</w:t>
            </w:r>
            <w:r>
              <w:rPr>
                <w:sz w:val="21"/>
              </w:rPr>
              <w:t>。</w:t>
            </w:r>
          </w:p>
          <w:p>
            <w:pPr>
              <w:pStyle w:val="null3"/>
              <w:jc w:val="both"/>
            </w:pPr>
            <w:r>
              <w:rPr>
                <w:sz w:val="21"/>
              </w:rPr>
              <w:t>现通过公开招标方式确</w:t>
            </w:r>
            <w:r>
              <w:rPr>
                <w:sz w:val="21"/>
              </w:rPr>
              <w:t>定</w:t>
            </w:r>
            <w:r>
              <w:rPr>
                <w:sz w:val="21"/>
              </w:rPr>
              <w:t>项目建筑</w:t>
            </w:r>
            <w:r>
              <w:rPr>
                <w:sz w:val="21"/>
              </w:rPr>
              <w:t>/安装工程一切险及第三者责任险的</w:t>
            </w:r>
            <w:r>
              <w:rPr>
                <w:sz w:val="21"/>
              </w:rPr>
              <w:t>承保公司</w:t>
            </w:r>
            <w:r>
              <w:rPr>
                <w:sz w:val="21"/>
              </w:rPr>
              <w:t>。</w:t>
            </w:r>
            <w:r>
              <w:rPr>
                <w:sz w:val="21"/>
              </w:rPr>
              <w:t>承保公司</w:t>
            </w:r>
            <w:r>
              <w:rPr>
                <w:sz w:val="21"/>
              </w:rPr>
              <w:t>按所报保险费率与招标人签订合同，并承担</w:t>
            </w:r>
            <w:r>
              <w:rPr>
                <w:sz w:val="21"/>
              </w:rPr>
              <w:t>保险</w:t>
            </w:r>
            <w:r>
              <w:rPr>
                <w:sz w:val="21"/>
              </w:rPr>
              <w:t>责任与义务，按照</w:t>
            </w:r>
            <w:r>
              <w:rPr>
                <w:sz w:val="21"/>
              </w:rPr>
              <w:t>其投标文件</w:t>
            </w:r>
            <w:r>
              <w:rPr>
                <w:sz w:val="21"/>
              </w:rPr>
              <w:t>的承保条件为招标人提供保险服务，</w:t>
            </w:r>
            <w:r>
              <w:rPr>
                <w:sz w:val="21"/>
              </w:rPr>
              <w:t>包括</w:t>
            </w:r>
            <w:r>
              <w:rPr>
                <w:sz w:val="21"/>
              </w:rPr>
              <w:t>承保、出单、收取</w:t>
            </w:r>
            <w:r>
              <w:rPr>
                <w:sz w:val="21"/>
              </w:rPr>
              <w:t>/划拨保险费、风险管控和理赔</w:t>
            </w:r>
            <w:r>
              <w:rPr>
                <w:sz w:val="21"/>
              </w:rPr>
              <w:t>等。</w:t>
            </w:r>
          </w:p>
          <w:p>
            <w:pPr>
              <w:pStyle w:val="null3"/>
              <w:jc w:val="both"/>
            </w:pPr>
            <w:r>
              <w:rPr>
                <w:sz w:val="21"/>
              </w:rPr>
              <w:t>二、其他相关要求</w:t>
            </w:r>
          </w:p>
          <w:p>
            <w:pPr>
              <w:pStyle w:val="null3"/>
              <w:jc w:val="both"/>
            </w:pPr>
            <w:r>
              <w:rPr>
                <w:sz w:val="21"/>
              </w:rPr>
              <w:t>1、建筑/安装工程一切险及第三者责任险</w:t>
            </w:r>
          </w:p>
          <w:tbl>
            <w:tblPr>
              <w:tblInd w:type="dxa" w:w="135"/>
              <w:tblBorders>
                <w:top w:val="none" w:color="000000" w:sz="4"/>
                <w:left w:val="none" w:color="000000" w:sz="4"/>
                <w:bottom w:val="none" w:color="000000" w:sz="4"/>
                <w:right w:val="none" w:color="000000" w:sz="4"/>
                <w:insideH w:val="none"/>
                <w:insideV w:val="none"/>
              </w:tblBorders>
            </w:tblPr>
            <w:tblGrid>
              <w:gridCol w:w="775"/>
              <w:gridCol w:w="4823"/>
            </w:tblGrid>
            <w:tr>
              <w:tc>
                <w:tcPr>
                  <w:tcW w:type="dxa" w:w="7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险种</w:t>
                  </w:r>
                </w:p>
              </w:tc>
              <w:tc>
                <w:tcPr>
                  <w:tcW w:type="dxa" w:w="48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建筑</w:t>
                  </w:r>
                  <w:r>
                    <w:rPr>
                      <w:sz w:val="21"/>
                    </w:rPr>
                    <w:t>/安装工程一切险及第三者责任险</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保单形式</w:t>
                  </w:r>
                </w:p>
              </w:tc>
              <w:tc>
                <w:tcPr>
                  <w:tcW w:type="dxa" w:w="4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根据随附的保险公司标准保单条款、附加险条款和特别约定条款</w:t>
                  </w:r>
                </w:p>
                <w:p>
                  <w:pPr>
                    <w:pStyle w:val="null3"/>
                    <w:jc w:val="both"/>
                  </w:pPr>
                  <w:r>
                    <w:rPr>
                      <w:sz w:val="21"/>
                    </w:rPr>
                    <w:t>（其中本保险的建筑工程部分适用于建筑工程一切险条款，安装工程部分适用于安装工程一切险条款）</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投保人</w:t>
                  </w:r>
                </w:p>
              </w:tc>
              <w:tc>
                <w:tcPr>
                  <w:tcW w:type="dxa" w:w="4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广东省代建项目管理局</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被保险人</w:t>
                  </w:r>
                </w:p>
              </w:tc>
              <w:tc>
                <w:tcPr>
                  <w:tcW w:type="dxa" w:w="4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包括但不限于：</w:t>
                  </w:r>
                </w:p>
                <w:p>
                  <w:pPr>
                    <w:pStyle w:val="null3"/>
                    <w:jc w:val="both"/>
                  </w:pPr>
                  <w:r>
                    <w:rPr>
                      <w:sz w:val="21"/>
                    </w:rPr>
                    <w:t>建设管理单位：广东省代建项目管理局</w:t>
                  </w:r>
                </w:p>
                <w:p>
                  <w:pPr>
                    <w:pStyle w:val="null3"/>
                    <w:jc w:val="both"/>
                  </w:pPr>
                  <w:r>
                    <w:rPr>
                      <w:sz w:val="21"/>
                    </w:rPr>
                    <w:t>施工单位：承建商和</w:t>
                  </w:r>
                  <w:r>
                    <w:rPr>
                      <w:sz w:val="21"/>
                    </w:rPr>
                    <w:t>/及其它所有分包商和/及供应商</w:t>
                  </w:r>
                </w:p>
                <w:p>
                  <w:pPr>
                    <w:pStyle w:val="null3"/>
                    <w:jc w:val="both"/>
                  </w:pPr>
                  <w:r>
                    <w:rPr>
                      <w:sz w:val="21"/>
                    </w:rPr>
                    <w:t>其他：</w:t>
                  </w:r>
                  <w:r>
                    <w:rPr>
                      <w:sz w:val="21"/>
                    </w:rPr>
                    <w:t>任何指定承包商和</w:t>
                  </w:r>
                  <w:r>
                    <w:rPr>
                      <w:sz w:val="21"/>
                    </w:rPr>
                    <w:t>/或任何分包商和/或</w:t>
                  </w:r>
                </w:p>
                <w:p>
                  <w:pPr>
                    <w:pStyle w:val="null3"/>
                    <w:jc w:val="both"/>
                  </w:pPr>
                  <w:r>
                    <w:rPr>
                      <w:sz w:val="21"/>
                    </w:rPr>
                    <w:t>任何指定供货商和</w:t>
                  </w:r>
                  <w:r>
                    <w:rPr>
                      <w:sz w:val="21"/>
                    </w:rPr>
                    <w:t>/或任何供货商和/或</w:t>
                  </w:r>
                </w:p>
                <w:p>
                  <w:pPr>
                    <w:pStyle w:val="null3"/>
                    <w:jc w:val="both"/>
                  </w:pPr>
                  <w:r>
                    <w:rPr>
                      <w:sz w:val="21"/>
                    </w:rPr>
                    <w:t>任何勘察设计单位和</w:t>
                  </w:r>
                  <w:r>
                    <w:rPr>
                      <w:sz w:val="21"/>
                    </w:rPr>
                    <w:t>/或</w:t>
                  </w:r>
                </w:p>
                <w:p>
                  <w:pPr>
                    <w:pStyle w:val="null3"/>
                    <w:jc w:val="both"/>
                  </w:pPr>
                  <w:r>
                    <w:rPr>
                      <w:sz w:val="21"/>
                    </w:rPr>
                    <w:t>任何监理单位和</w:t>
                  </w:r>
                  <w:r>
                    <w:rPr>
                      <w:sz w:val="21"/>
                    </w:rPr>
                    <w:t>/或</w:t>
                  </w:r>
                </w:p>
                <w:p>
                  <w:pPr>
                    <w:pStyle w:val="null3"/>
                    <w:jc w:val="both"/>
                  </w:pPr>
                  <w:r>
                    <w:rPr>
                      <w:sz w:val="21"/>
                    </w:rPr>
                    <w:t>任何建设单位、建设管理单位聘请的顾问和</w:t>
                  </w:r>
                  <w:r>
                    <w:rPr>
                      <w:sz w:val="21"/>
                    </w:rPr>
                    <w:t>/或</w:t>
                  </w:r>
                </w:p>
                <w:p>
                  <w:pPr>
                    <w:pStyle w:val="null3"/>
                    <w:jc w:val="both"/>
                  </w:pPr>
                  <w:r>
                    <w:rPr>
                      <w:sz w:val="21"/>
                    </w:rPr>
                    <w:t>任何咨询公司、工程顾问公司</w:t>
                  </w:r>
                </w:p>
                <w:p>
                  <w:pPr>
                    <w:pStyle w:val="null3"/>
                    <w:jc w:val="both"/>
                  </w:pPr>
                  <w:r>
                    <w:rPr>
                      <w:sz w:val="21"/>
                    </w:rPr>
                    <w:t>任何监测、检测单位和</w:t>
                  </w:r>
                  <w:r>
                    <w:rPr>
                      <w:sz w:val="21"/>
                    </w:rPr>
                    <w:t>/或项目融资贷款银行等相关利益方。</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投保工程项目名称</w:t>
                  </w:r>
                </w:p>
              </w:tc>
              <w:tc>
                <w:tcPr>
                  <w:tcW w:type="dxa" w:w="4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广东省南方技师学院新校区建设一期工程项</w:t>
                  </w:r>
                  <w:r>
                    <w:rPr>
                      <w:sz w:val="21"/>
                    </w:rPr>
                    <w:t>目</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工程地址</w:t>
                  </w:r>
                </w:p>
              </w:tc>
              <w:tc>
                <w:tcPr>
                  <w:tcW w:type="dxa" w:w="4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广东省南方技师学院新校区建设一期工程项</w:t>
                  </w:r>
                  <w:r>
                    <w:rPr>
                      <w:sz w:val="21"/>
                    </w:rPr>
                    <w:t>目</w:t>
                  </w:r>
                </w:p>
                <w:p>
                  <w:pPr>
                    <w:pStyle w:val="null3"/>
                    <w:spacing w:after="120"/>
                    <w:ind w:left="495" w:firstLine="190"/>
                    <w:jc w:val="left"/>
                  </w:pPr>
                  <w:r>
                    <w:rPr>
                      <w:sz w:val="19"/>
                    </w:rPr>
                    <w:t>地址：韶关市浈江区黄金村莲花大道一期西侧地块。</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保险期限</w:t>
                  </w:r>
                </w:p>
              </w:tc>
              <w:tc>
                <w:tcPr>
                  <w:tcW w:type="dxa" w:w="4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1、建筑期</w:t>
                  </w:r>
                </w:p>
                <w:p>
                  <w:pPr>
                    <w:pStyle w:val="null3"/>
                    <w:jc w:val="both"/>
                  </w:pPr>
                  <w:r>
                    <w:rPr>
                      <w:sz w:val="21"/>
                    </w:rPr>
                    <w:t>自</w:t>
                  </w:r>
                  <w:r>
                    <w:rPr>
                      <w:sz w:val="21"/>
                    </w:rPr>
                    <w:t>202 年   月   日零时起至202 年   月   日二十四时，本项目</w:t>
                  </w:r>
                  <w:r>
                    <w:rPr>
                      <w:sz w:val="21"/>
                    </w:rPr>
                    <w:t>建设期</w:t>
                  </w:r>
                  <w:r>
                    <w:rPr>
                      <w:sz w:val="21"/>
                    </w:rPr>
                    <w:t>896  日历天</w:t>
                  </w:r>
                  <w:r>
                    <w:rPr>
                      <w:sz w:val="21"/>
                    </w:rPr>
                    <w:t>。</w:t>
                  </w:r>
                </w:p>
                <w:p>
                  <w:pPr>
                    <w:pStyle w:val="null3"/>
                    <w:jc w:val="both"/>
                  </w:pPr>
                  <w:r>
                    <w:rPr>
                      <w:sz w:val="21"/>
                    </w:rPr>
                    <w:t>如本项目未能在上述期限内对全部工程签发完工验收证书或验收合格，或实际占有或使用或接收，本保险期限将自动延长</w:t>
                  </w:r>
                  <w:r>
                    <w:rPr>
                      <w:sz w:val="21"/>
                    </w:rPr>
                    <w:t>365天，并不因此加收任何附加保险费。若工程期延期天数截止后，该项目仍未按时整体颁发完工验收证书或验收合格或投入使用，保险人同意按照被保险人提前申报延长保险期限，但被保险人需要补缴相应的保费，延期保费=该项目原保费×超过365天后的延期天数÷（原保险费期限天数+365天）×80%。</w:t>
                  </w:r>
                </w:p>
                <w:p>
                  <w:pPr>
                    <w:pStyle w:val="null3"/>
                    <w:jc w:val="both"/>
                  </w:pPr>
                  <w:r>
                    <w:rPr>
                      <w:sz w:val="21"/>
                    </w:rPr>
                    <w:t>2、保证期</w:t>
                  </w:r>
                </w:p>
                <w:p>
                  <w:pPr>
                    <w:pStyle w:val="null3"/>
                    <w:jc w:val="both"/>
                  </w:pPr>
                  <w:r>
                    <w:rPr>
                      <w:sz w:val="21"/>
                    </w:rPr>
                    <w:t>自本项目对全部工程签发完工验收证书或验收合格，或实际占有或使用或接收之日后</w:t>
                  </w:r>
                  <w:r>
                    <w:rPr>
                      <w:sz w:val="21"/>
                    </w:rPr>
                    <w:t>24个月，如工程建筑期延期，则保证期限相应顺延。</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保险责任</w:t>
                  </w:r>
                </w:p>
              </w:tc>
              <w:tc>
                <w:tcPr>
                  <w:tcW w:type="dxa" w:w="4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第一部分</w:t>
                  </w:r>
                  <w:r>
                    <w:rPr>
                      <w:sz w:val="21"/>
                    </w:rPr>
                    <w:t>物质损失</w:t>
                  </w:r>
                </w:p>
                <w:p>
                  <w:pPr>
                    <w:pStyle w:val="null3"/>
                    <w:jc w:val="both"/>
                  </w:pPr>
                  <w:r>
                    <w:rPr>
                      <w:sz w:val="21"/>
                    </w:rPr>
                    <w:t>保险公司负责赔偿本项目在建设、安装、测试及试运行期间的一切永久和临时工程以及一切与本工程项目相关的材料、机器设备和设施，在保险期限内由于本保单除外责任以外的任何自然灾害或意外事故引起的物质损失或灭失，包括由此所产生的相关费用。</w:t>
                  </w:r>
                </w:p>
                <w:p>
                  <w:pPr>
                    <w:pStyle w:val="null3"/>
                    <w:jc w:val="both"/>
                  </w:pPr>
                  <w:r>
                    <w:rPr>
                      <w:sz w:val="21"/>
                    </w:rPr>
                    <w:t>第二部分</w:t>
                  </w:r>
                  <w:r>
                    <w:rPr>
                      <w:sz w:val="21"/>
                    </w:rPr>
                    <w:t xml:space="preserve">  </w:t>
                  </w:r>
                  <w:r>
                    <w:rPr>
                      <w:sz w:val="21"/>
                    </w:rPr>
                    <w:t>第三者责任</w:t>
                  </w:r>
                </w:p>
                <w:p>
                  <w:pPr>
                    <w:pStyle w:val="null3"/>
                    <w:jc w:val="both"/>
                  </w:pPr>
                  <w:r>
                    <w:rPr>
                      <w:sz w:val="21"/>
                    </w:rPr>
                    <w:t>保险公司负责赔偿因自然灾害或发生与本保险所承保工程相关的意外事故引起的第三者人身伤亡、疾病或财产损失，依法应由被保险人承担的经济赔偿责任，包括被保险人因上述原因而支付的诉讼费用，以及事先经保险公司书面同意支付的其他费用。</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赔偿限额</w:t>
                  </w:r>
                  <w:r>
                    <w:rPr>
                      <w:sz w:val="21"/>
                    </w:rPr>
                    <w:t>/</w:t>
                  </w:r>
                </w:p>
                <w:p>
                  <w:pPr>
                    <w:pStyle w:val="null3"/>
                    <w:jc w:val="left"/>
                  </w:pPr>
                  <w:r>
                    <w:rPr>
                      <w:sz w:val="21"/>
                    </w:rPr>
                    <w:t>保险金额</w:t>
                  </w:r>
                </w:p>
              </w:tc>
              <w:tc>
                <w:tcPr>
                  <w:tcW w:type="dxa" w:w="4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第一部分</w:t>
                  </w:r>
                  <w:r>
                    <w:rPr>
                      <w:sz w:val="21"/>
                    </w:rPr>
                    <w:t>物质损失</w:t>
                  </w:r>
                </w:p>
                <w:p>
                  <w:pPr>
                    <w:pStyle w:val="null3"/>
                    <w:jc w:val="both"/>
                  </w:pPr>
                  <w:r>
                    <w:rPr>
                      <w:sz w:val="21"/>
                    </w:rPr>
                    <w:t>包括但不限于土建工程、安装工程、给排水工程、电气工程、消防工程、电梯工程、弱电系统、通风工程、室外配套工程、机电设备、装修工程、绿化工程、人防工程及相关配套工程等永久性工程，便道、便桥及工棚等由业主与承包人签订的施工合同所列临时性工程、原材料、消耗性材料和周转性材料等工程材料、施工所需的标志、标线、标牌等交通安全设施、维修养护设施、救援设施、安全环保和水电气供给设施等配套设施、机器设备以及其他由业主保管或负责的财产等。</w:t>
                  </w:r>
                </w:p>
                <w:p>
                  <w:pPr>
                    <w:pStyle w:val="null3"/>
                    <w:jc w:val="both"/>
                  </w:pPr>
                  <w:r>
                    <w:rPr>
                      <w:sz w:val="21"/>
                    </w:rPr>
                    <w:t>1、广东省南方技师学院新校区建设一期工程项目：</w:t>
                  </w:r>
                </w:p>
                <w:p>
                  <w:pPr>
                    <w:pStyle w:val="null3"/>
                    <w:jc w:val="both"/>
                  </w:pPr>
                  <w:r>
                    <w:rPr>
                      <w:sz w:val="21"/>
                    </w:rPr>
                    <w:t>投保金额：</w:t>
                  </w:r>
                  <w:r>
                    <w:rPr>
                      <w:sz w:val="21"/>
                    </w:rPr>
                    <w:t>64579</w:t>
                  </w:r>
                  <w:r>
                    <w:rPr>
                      <w:sz w:val="21"/>
                    </w:rPr>
                    <w:t>万元</w:t>
                  </w:r>
                </w:p>
                <w:p>
                  <w:pPr>
                    <w:pStyle w:val="null3"/>
                    <w:jc w:val="both"/>
                  </w:pPr>
                  <w:r>
                    <w:rPr>
                      <w:sz w:val="21"/>
                    </w:rPr>
                    <w:t>★</w:t>
                  </w:r>
                  <w:r>
                    <w:rPr>
                      <w:sz w:val="21"/>
                    </w:rPr>
                    <w:t>第二部分</w:t>
                  </w:r>
                  <w:r>
                    <w:rPr>
                      <w:sz w:val="21"/>
                    </w:rPr>
                    <w:t xml:space="preserve">  </w:t>
                  </w:r>
                  <w:r>
                    <w:rPr>
                      <w:sz w:val="21"/>
                    </w:rPr>
                    <w:t>第三者责任</w:t>
                  </w:r>
                </w:p>
                <w:p>
                  <w:pPr>
                    <w:pStyle w:val="null3"/>
                    <w:jc w:val="both"/>
                  </w:pPr>
                  <w:r>
                    <w:rPr>
                      <w:sz w:val="21"/>
                    </w:rPr>
                    <w:t>因本项目工程建设引起，或与本项目工程直接相关的，应由被保险人承担经济赔偿的第三者人身伤亡及</w:t>
                  </w:r>
                  <w:r>
                    <w:rPr>
                      <w:sz w:val="21"/>
                    </w:rPr>
                    <w:t>/或财产损失赔偿责任。</w:t>
                  </w:r>
                </w:p>
                <w:p>
                  <w:pPr>
                    <w:pStyle w:val="null3"/>
                    <w:jc w:val="both"/>
                  </w:pPr>
                  <w:r>
                    <w:rPr>
                      <w:sz w:val="21"/>
                    </w:rPr>
                    <w:t>每次事故赔偿限额为人民币</w:t>
                  </w:r>
                  <w:r>
                    <w:rPr>
                      <w:sz w:val="21"/>
                    </w:rPr>
                    <w:t>40,000,000.00元，保险期限内不设累计，其中第三者人身伤亡每人每次事故赔偿限额人民币2,000,000.00元。</w:t>
                  </w:r>
                </w:p>
                <w:p>
                  <w:pPr>
                    <w:pStyle w:val="null3"/>
                    <w:jc w:val="both"/>
                  </w:pPr>
                  <w:r>
                    <w:rPr>
                      <w:sz w:val="21"/>
                    </w:rPr>
                    <w:t>每次事故：指不论一次事故或一个事件引起的一系列事故。</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赔偿基础</w:t>
                  </w:r>
                </w:p>
              </w:tc>
              <w:tc>
                <w:tcPr>
                  <w:tcW w:type="dxa" w:w="4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重置价值</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★附加险条款</w:t>
                  </w:r>
                </w:p>
              </w:tc>
              <w:tc>
                <w:tcPr>
                  <w:tcW w:type="dxa" w:w="4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1、罢工、暴动及民众骚乱扩展条款</w:t>
                  </w:r>
                </w:p>
                <w:p>
                  <w:pPr>
                    <w:pStyle w:val="null3"/>
                    <w:jc w:val="both"/>
                  </w:pPr>
                  <w:r>
                    <w:rPr>
                      <w:sz w:val="21"/>
                    </w:rPr>
                    <w:t>2、公共当局扩展条款</w:t>
                  </w:r>
                </w:p>
                <w:p>
                  <w:pPr>
                    <w:pStyle w:val="null3"/>
                    <w:jc w:val="both"/>
                  </w:pPr>
                  <w:r>
                    <w:rPr>
                      <w:sz w:val="21"/>
                    </w:rPr>
                    <w:t>3、专业费用条款（每次事故赔偿限额为损失金额的25％）</w:t>
                  </w:r>
                </w:p>
                <w:p>
                  <w:pPr>
                    <w:pStyle w:val="null3"/>
                    <w:jc w:val="both"/>
                  </w:pPr>
                  <w:r>
                    <w:rPr>
                      <w:sz w:val="21"/>
                    </w:rPr>
                    <w:t>4、清理费用扩展条款（每次事故赔偿限额为人民币500万元）</w:t>
                  </w:r>
                </w:p>
                <w:p>
                  <w:pPr>
                    <w:pStyle w:val="null3"/>
                    <w:jc w:val="both"/>
                  </w:pPr>
                  <w:r>
                    <w:rPr>
                      <w:sz w:val="21"/>
                    </w:rPr>
                    <w:t>5、特别费用扩展条款（每次事故赔偿限额为损失金额的30％）</w:t>
                  </w:r>
                </w:p>
                <w:p>
                  <w:pPr>
                    <w:pStyle w:val="null3"/>
                    <w:jc w:val="both"/>
                  </w:pPr>
                  <w:r>
                    <w:rPr>
                      <w:sz w:val="21"/>
                    </w:rPr>
                    <w:t>6、空运费用扩展条款（每次事故赔偿限额为损失金额的30%）</w:t>
                  </w:r>
                </w:p>
                <w:p>
                  <w:pPr>
                    <w:pStyle w:val="null3"/>
                    <w:jc w:val="both"/>
                  </w:pPr>
                  <w:r>
                    <w:rPr>
                      <w:sz w:val="21"/>
                    </w:rPr>
                    <w:t>7、运输扩展条款（限中华人民共和国境内，每次事故赔偿限额为人民币500万元）</w:t>
                  </w:r>
                </w:p>
                <w:p>
                  <w:pPr>
                    <w:pStyle w:val="null3"/>
                    <w:jc w:val="both"/>
                  </w:pPr>
                  <w:r>
                    <w:rPr>
                      <w:sz w:val="21"/>
                    </w:rPr>
                    <w:t>8、工地外修理或修改条款</w:t>
                  </w:r>
                </w:p>
                <w:p>
                  <w:pPr>
                    <w:pStyle w:val="null3"/>
                    <w:jc w:val="both"/>
                  </w:pPr>
                  <w:r>
                    <w:rPr>
                      <w:sz w:val="21"/>
                    </w:rPr>
                    <w:t>9、工地外储存物特别条款（每一储存点每次事故赔偿限额为人民币500万元）</w:t>
                  </w:r>
                </w:p>
                <w:p>
                  <w:pPr>
                    <w:pStyle w:val="null3"/>
                    <w:jc w:val="both"/>
                  </w:pPr>
                  <w:r>
                    <w:rPr>
                      <w:sz w:val="21"/>
                    </w:rPr>
                    <w:t>10、工程图纸、文件特别条款</w:t>
                  </w:r>
                </w:p>
                <w:p>
                  <w:pPr>
                    <w:pStyle w:val="null3"/>
                    <w:jc w:val="both"/>
                  </w:pPr>
                  <w:r>
                    <w:rPr>
                      <w:sz w:val="21"/>
                    </w:rPr>
                    <w:t>11、扩展责任保证期条款</w:t>
                  </w:r>
                </w:p>
                <w:p>
                  <w:pPr>
                    <w:pStyle w:val="null3"/>
                    <w:jc w:val="both"/>
                  </w:pPr>
                  <w:r>
                    <w:rPr>
                      <w:sz w:val="21"/>
                    </w:rPr>
                    <w:t>12、保证期特别条款</w:t>
                  </w:r>
                </w:p>
                <w:p>
                  <w:pPr>
                    <w:pStyle w:val="null3"/>
                    <w:jc w:val="both"/>
                  </w:pPr>
                  <w:r>
                    <w:rPr>
                      <w:sz w:val="21"/>
                    </w:rPr>
                    <w:t>13、保证期第三者责任条款</w:t>
                  </w:r>
                </w:p>
                <w:p>
                  <w:pPr>
                    <w:pStyle w:val="null3"/>
                    <w:jc w:val="both"/>
                  </w:pPr>
                  <w:r>
                    <w:rPr>
                      <w:sz w:val="21"/>
                    </w:rPr>
                    <w:t>14、原有建筑物及周围财产条款</w:t>
                  </w:r>
                </w:p>
                <w:p>
                  <w:pPr>
                    <w:pStyle w:val="null3"/>
                    <w:jc w:val="both"/>
                  </w:pPr>
                  <w:r>
                    <w:rPr>
                      <w:sz w:val="21"/>
                    </w:rPr>
                    <w:t>15、临时设施特别条款</w:t>
                  </w:r>
                </w:p>
                <w:p>
                  <w:pPr>
                    <w:pStyle w:val="null3"/>
                    <w:jc w:val="both"/>
                  </w:pPr>
                  <w:r>
                    <w:rPr>
                      <w:sz w:val="21"/>
                    </w:rPr>
                    <w:t>16、业主提供的材料或设备条款</w:t>
                  </w:r>
                </w:p>
                <w:p>
                  <w:pPr>
                    <w:pStyle w:val="null3"/>
                    <w:jc w:val="both"/>
                  </w:pPr>
                  <w:r>
                    <w:rPr>
                      <w:sz w:val="21"/>
                    </w:rPr>
                    <w:t>17、电气设备及用具扩展条款</w:t>
                  </w:r>
                </w:p>
                <w:p>
                  <w:pPr>
                    <w:pStyle w:val="null3"/>
                    <w:jc w:val="both"/>
                  </w:pPr>
                  <w:r>
                    <w:rPr>
                      <w:sz w:val="21"/>
                    </w:rPr>
                    <w:t>18、时间调整条款</w:t>
                  </w:r>
                </w:p>
                <w:p>
                  <w:pPr>
                    <w:pStyle w:val="null3"/>
                    <w:jc w:val="both"/>
                  </w:pPr>
                  <w:r>
                    <w:rPr>
                      <w:sz w:val="21"/>
                    </w:rPr>
                    <w:t>19、设计师风险扩展条款（每次事故赔偿限额为人民币2000万元）</w:t>
                  </w:r>
                </w:p>
                <w:p>
                  <w:pPr>
                    <w:pStyle w:val="null3"/>
                    <w:jc w:val="both"/>
                  </w:pPr>
                  <w:r>
                    <w:rPr>
                      <w:sz w:val="21"/>
                    </w:rPr>
                    <w:t>20、损失赔付基础条款</w:t>
                  </w:r>
                </w:p>
                <w:p>
                  <w:pPr>
                    <w:pStyle w:val="null3"/>
                    <w:jc w:val="both"/>
                  </w:pPr>
                  <w:r>
                    <w:rPr>
                      <w:sz w:val="21"/>
                    </w:rPr>
                    <w:t>21、建筑、安装施工机具、设备扩展条款</w:t>
                  </w:r>
                </w:p>
                <w:p>
                  <w:pPr>
                    <w:pStyle w:val="null3"/>
                    <w:jc w:val="both"/>
                  </w:pPr>
                  <w:r>
                    <w:rPr>
                      <w:sz w:val="21"/>
                    </w:rPr>
                    <w:t>22、地质灾害特别条款</w:t>
                  </w:r>
                </w:p>
                <w:p>
                  <w:pPr>
                    <w:pStyle w:val="null3"/>
                    <w:jc w:val="both"/>
                  </w:pPr>
                  <w:r>
                    <w:rPr>
                      <w:sz w:val="21"/>
                    </w:rPr>
                    <w:t>23、清除土石方费用特别条款</w:t>
                  </w:r>
                </w:p>
                <w:p>
                  <w:pPr>
                    <w:pStyle w:val="null3"/>
                    <w:jc w:val="both"/>
                  </w:pPr>
                  <w:r>
                    <w:rPr>
                      <w:sz w:val="21"/>
                    </w:rPr>
                    <w:t>24、铺设管道、电缆特别条款</w:t>
                  </w:r>
                </w:p>
                <w:p>
                  <w:pPr>
                    <w:pStyle w:val="null3"/>
                    <w:jc w:val="both"/>
                  </w:pPr>
                  <w:r>
                    <w:rPr>
                      <w:sz w:val="21"/>
                    </w:rPr>
                    <w:t>25、地面下陷条款</w:t>
                  </w:r>
                </w:p>
                <w:p>
                  <w:pPr>
                    <w:pStyle w:val="null3"/>
                    <w:jc w:val="both"/>
                  </w:pPr>
                  <w:r>
                    <w:rPr>
                      <w:sz w:val="21"/>
                    </w:rPr>
                    <w:t>26、地下炸弹条款</w:t>
                  </w:r>
                </w:p>
                <w:p>
                  <w:pPr>
                    <w:pStyle w:val="null3"/>
                    <w:jc w:val="both"/>
                  </w:pPr>
                  <w:r>
                    <w:rPr>
                      <w:sz w:val="21"/>
                    </w:rPr>
                    <w:t>27、文物保护条款</w:t>
                  </w:r>
                </w:p>
                <w:p>
                  <w:pPr>
                    <w:pStyle w:val="null3"/>
                    <w:jc w:val="both"/>
                  </w:pPr>
                  <w:r>
                    <w:rPr>
                      <w:sz w:val="21"/>
                    </w:rPr>
                    <w:t>28、自燃、鼠咬、虫蛀扩展条款</w:t>
                  </w:r>
                </w:p>
                <w:p>
                  <w:pPr>
                    <w:pStyle w:val="null3"/>
                    <w:jc w:val="both"/>
                  </w:pPr>
                  <w:r>
                    <w:rPr>
                      <w:sz w:val="21"/>
                    </w:rPr>
                    <w:t>29、预防措施条款</w:t>
                  </w:r>
                </w:p>
                <w:p>
                  <w:pPr>
                    <w:pStyle w:val="null3"/>
                    <w:jc w:val="both"/>
                  </w:pPr>
                  <w:r>
                    <w:rPr>
                      <w:sz w:val="21"/>
                    </w:rPr>
                    <w:t>30、转移至安全地点特别条款</w:t>
                  </w:r>
                </w:p>
                <w:p>
                  <w:pPr>
                    <w:pStyle w:val="null3"/>
                    <w:jc w:val="both"/>
                  </w:pPr>
                  <w:r>
                    <w:rPr>
                      <w:sz w:val="21"/>
                    </w:rPr>
                    <w:t>31、震动、移动或减弱支撑扩展条款</w:t>
                  </w:r>
                </w:p>
                <w:p>
                  <w:pPr>
                    <w:pStyle w:val="null3"/>
                    <w:jc w:val="both"/>
                  </w:pPr>
                  <w:r>
                    <w:rPr>
                      <w:sz w:val="21"/>
                    </w:rPr>
                    <w:t>32、地下电缆、管道及设施特别条款</w:t>
                  </w:r>
                </w:p>
                <w:p>
                  <w:pPr>
                    <w:pStyle w:val="null3"/>
                    <w:jc w:val="both"/>
                  </w:pPr>
                  <w:r>
                    <w:rPr>
                      <w:sz w:val="21"/>
                    </w:rPr>
                    <w:t>33、交叉责任扩展条款</w:t>
                  </w:r>
                </w:p>
                <w:p>
                  <w:pPr>
                    <w:pStyle w:val="null3"/>
                    <w:jc w:val="both"/>
                  </w:pPr>
                  <w:r>
                    <w:rPr>
                      <w:sz w:val="21"/>
                    </w:rPr>
                    <w:t>34、工地访问条款</w:t>
                  </w:r>
                </w:p>
                <w:p>
                  <w:pPr>
                    <w:pStyle w:val="null3"/>
                    <w:jc w:val="both"/>
                  </w:pPr>
                  <w:r>
                    <w:rPr>
                      <w:sz w:val="21"/>
                    </w:rPr>
                    <w:t>35、急救费用条款</w:t>
                  </w:r>
                </w:p>
                <w:p>
                  <w:pPr>
                    <w:pStyle w:val="null3"/>
                    <w:jc w:val="both"/>
                  </w:pPr>
                  <w:r>
                    <w:rPr>
                      <w:sz w:val="21"/>
                    </w:rPr>
                    <w:t>36、意外事故污染责任条款</w:t>
                  </w:r>
                </w:p>
                <w:p>
                  <w:pPr>
                    <w:pStyle w:val="null3"/>
                    <w:jc w:val="both"/>
                  </w:pPr>
                  <w:r>
                    <w:rPr>
                      <w:sz w:val="21"/>
                    </w:rPr>
                    <w:t>37、车辆装卸责任条款</w:t>
                  </w:r>
                </w:p>
                <w:p>
                  <w:pPr>
                    <w:pStyle w:val="null3"/>
                    <w:jc w:val="both"/>
                  </w:pPr>
                  <w:r>
                    <w:rPr>
                      <w:sz w:val="21"/>
                    </w:rPr>
                    <w:t>38、广告及装饰装置责任条款</w:t>
                  </w:r>
                </w:p>
                <w:p>
                  <w:pPr>
                    <w:pStyle w:val="null3"/>
                    <w:jc w:val="both"/>
                  </w:pPr>
                  <w:r>
                    <w:rPr>
                      <w:sz w:val="21"/>
                    </w:rPr>
                    <w:t>39、自然灾害责任损失扩展条款</w:t>
                  </w:r>
                </w:p>
                <w:p>
                  <w:pPr>
                    <w:pStyle w:val="null3"/>
                    <w:jc w:val="both"/>
                  </w:pPr>
                  <w:r>
                    <w:rPr>
                      <w:sz w:val="21"/>
                    </w:rPr>
                    <w:t>40、工程完工或交付使用部分扩展条款</w:t>
                  </w:r>
                </w:p>
                <w:p>
                  <w:pPr>
                    <w:pStyle w:val="null3"/>
                    <w:jc w:val="both"/>
                  </w:pPr>
                  <w:r>
                    <w:rPr>
                      <w:sz w:val="21"/>
                    </w:rPr>
                    <w:t>41、无过失责任扩展条款</w:t>
                  </w:r>
                </w:p>
                <w:p>
                  <w:pPr>
                    <w:pStyle w:val="null3"/>
                    <w:jc w:val="both"/>
                  </w:pPr>
                  <w:r>
                    <w:rPr>
                      <w:sz w:val="21"/>
                    </w:rPr>
                    <w:t>42、施工变更条款</w:t>
                  </w:r>
                </w:p>
                <w:p>
                  <w:pPr>
                    <w:pStyle w:val="null3"/>
                    <w:jc w:val="both"/>
                  </w:pPr>
                  <w:r>
                    <w:rPr>
                      <w:sz w:val="21"/>
                    </w:rPr>
                    <w:t>43、停工损失扩展条款</w:t>
                  </w:r>
                </w:p>
                <w:p>
                  <w:pPr>
                    <w:pStyle w:val="null3"/>
                    <w:jc w:val="both"/>
                  </w:pPr>
                  <w:r>
                    <w:rPr>
                      <w:sz w:val="21"/>
                    </w:rPr>
                    <w:t>44、现场保护特约条款</w:t>
                  </w:r>
                </w:p>
                <w:p>
                  <w:pPr>
                    <w:pStyle w:val="null3"/>
                    <w:jc w:val="both"/>
                  </w:pPr>
                  <w:r>
                    <w:rPr>
                      <w:sz w:val="21"/>
                    </w:rPr>
                    <w:t>45、自动恢复保额条款</w:t>
                  </w:r>
                </w:p>
                <w:p>
                  <w:pPr>
                    <w:pStyle w:val="null3"/>
                    <w:jc w:val="both"/>
                  </w:pPr>
                  <w:r>
                    <w:rPr>
                      <w:sz w:val="21"/>
                    </w:rPr>
                    <w:t>46、保险金额及保险费调整条款</w:t>
                  </w:r>
                </w:p>
                <w:p>
                  <w:pPr>
                    <w:pStyle w:val="null3"/>
                    <w:jc w:val="both"/>
                  </w:pPr>
                  <w:r>
                    <w:rPr>
                      <w:sz w:val="21"/>
                    </w:rPr>
                    <w:t>47、免检条款</w:t>
                  </w:r>
                </w:p>
                <w:p>
                  <w:pPr>
                    <w:pStyle w:val="null3"/>
                    <w:jc w:val="both"/>
                  </w:pPr>
                  <w:r>
                    <w:rPr>
                      <w:sz w:val="21"/>
                    </w:rPr>
                    <w:t>48、索赔费用条款</w:t>
                  </w:r>
                </w:p>
                <w:p>
                  <w:pPr>
                    <w:pStyle w:val="null3"/>
                    <w:jc w:val="both"/>
                  </w:pPr>
                  <w:r>
                    <w:rPr>
                      <w:sz w:val="21"/>
                    </w:rPr>
                    <w:t>49、索赔单据条款</w:t>
                  </w:r>
                </w:p>
                <w:p>
                  <w:pPr>
                    <w:pStyle w:val="null3"/>
                    <w:jc w:val="both"/>
                  </w:pPr>
                  <w:r>
                    <w:rPr>
                      <w:sz w:val="21"/>
                    </w:rPr>
                    <w:t>50、弃权与禁止反言条款</w:t>
                  </w:r>
                </w:p>
                <w:p>
                  <w:pPr>
                    <w:pStyle w:val="null3"/>
                    <w:jc w:val="both"/>
                  </w:pPr>
                  <w:r>
                    <w:rPr>
                      <w:sz w:val="21"/>
                    </w:rPr>
                    <w:t>51、不受控制条款</w:t>
                  </w:r>
                </w:p>
                <w:p>
                  <w:pPr>
                    <w:pStyle w:val="null3"/>
                    <w:jc w:val="both"/>
                  </w:pPr>
                  <w:r>
                    <w:rPr>
                      <w:sz w:val="21"/>
                    </w:rPr>
                    <w:t>52、报案时间延迟条款</w:t>
                  </w:r>
                </w:p>
                <w:p>
                  <w:pPr>
                    <w:pStyle w:val="null3"/>
                    <w:jc w:val="both"/>
                  </w:pPr>
                  <w:r>
                    <w:rPr>
                      <w:sz w:val="21"/>
                    </w:rPr>
                    <w:t>53、违反条件条款</w:t>
                  </w:r>
                </w:p>
                <w:p>
                  <w:pPr>
                    <w:pStyle w:val="null3"/>
                    <w:jc w:val="both"/>
                  </w:pPr>
                  <w:r>
                    <w:rPr>
                      <w:sz w:val="21"/>
                    </w:rPr>
                    <w:t>54、放弃代位追偿扩展条款</w:t>
                  </w:r>
                </w:p>
                <w:p>
                  <w:pPr>
                    <w:pStyle w:val="null3"/>
                    <w:jc w:val="both"/>
                  </w:pPr>
                  <w:r>
                    <w:rPr>
                      <w:sz w:val="21"/>
                    </w:rPr>
                    <w:t>55、错误及遗漏条款</w:t>
                  </w:r>
                </w:p>
                <w:p>
                  <w:pPr>
                    <w:pStyle w:val="null3"/>
                    <w:jc w:val="both"/>
                  </w:pPr>
                  <w:r>
                    <w:rPr>
                      <w:sz w:val="21"/>
                    </w:rPr>
                    <w:t>56、保单终止条款</w:t>
                  </w:r>
                </w:p>
                <w:p>
                  <w:pPr>
                    <w:pStyle w:val="null3"/>
                    <w:jc w:val="both"/>
                  </w:pPr>
                  <w:r>
                    <w:rPr>
                      <w:sz w:val="21"/>
                    </w:rPr>
                    <w:t>57、灭火费用条款</w:t>
                  </w:r>
                </w:p>
                <w:p>
                  <w:pPr>
                    <w:pStyle w:val="null3"/>
                    <w:jc w:val="both"/>
                  </w:pPr>
                  <w:r>
                    <w:rPr>
                      <w:sz w:val="21"/>
                    </w:rPr>
                    <w:t>58、预付赔款条款</w:t>
                  </w:r>
                </w:p>
                <w:p>
                  <w:pPr>
                    <w:pStyle w:val="null3"/>
                    <w:jc w:val="both"/>
                  </w:pPr>
                  <w:r>
                    <w:rPr>
                      <w:sz w:val="21"/>
                    </w:rPr>
                    <w:t>59、预定损失理算师条款</w:t>
                  </w:r>
                </w:p>
                <w:p>
                  <w:pPr>
                    <w:pStyle w:val="null3"/>
                    <w:jc w:val="both"/>
                  </w:pPr>
                  <w:r>
                    <w:rPr>
                      <w:sz w:val="21"/>
                    </w:rPr>
                    <w:t>60、沉降备忘录条款</w:t>
                  </w:r>
                </w:p>
                <w:p>
                  <w:pPr>
                    <w:pStyle w:val="null3"/>
                    <w:jc w:val="both"/>
                  </w:pPr>
                  <w:r>
                    <w:rPr>
                      <w:sz w:val="21"/>
                    </w:rPr>
                    <w:t>61、运输险、工程险责任分摊条款（50/50条款）</w:t>
                  </w:r>
                </w:p>
                <w:p>
                  <w:pPr>
                    <w:pStyle w:val="null3"/>
                    <w:jc w:val="both"/>
                  </w:pPr>
                  <w:r>
                    <w:rPr>
                      <w:sz w:val="21"/>
                    </w:rPr>
                    <w:t>62、共同被保险人条款</w:t>
                  </w:r>
                </w:p>
                <w:p>
                  <w:pPr>
                    <w:pStyle w:val="null3"/>
                    <w:jc w:val="both"/>
                  </w:pPr>
                  <w:r>
                    <w:rPr>
                      <w:sz w:val="21"/>
                    </w:rPr>
                    <w:t>63、恶意破坏条款</w:t>
                  </w:r>
                </w:p>
                <w:p>
                  <w:pPr>
                    <w:pStyle w:val="null3"/>
                    <w:jc w:val="both"/>
                  </w:pPr>
                  <w:r>
                    <w:rPr>
                      <w:sz w:val="21"/>
                    </w:rPr>
                    <w:t>64、急救费用条款</w:t>
                  </w:r>
                </w:p>
                <w:p>
                  <w:pPr>
                    <w:pStyle w:val="null3"/>
                    <w:jc w:val="both"/>
                  </w:pPr>
                  <w:r>
                    <w:rPr>
                      <w:sz w:val="21"/>
                    </w:rPr>
                    <w:t>65、临时修理扩展条款</w:t>
                  </w:r>
                </w:p>
                <w:p>
                  <w:pPr>
                    <w:pStyle w:val="null3"/>
                    <w:jc w:val="both"/>
                  </w:pPr>
                  <w:r>
                    <w:rPr>
                      <w:sz w:val="21"/>
                    </w:rPr>
                    <w:t>66、农作物、森林、养殖类特别条款</w:t>
                  </w:r>
                </w:p>
                <w:p>
                  <w:pPr>
                    <w:pStyle w:val="null3"/>
                    <w:jc w:val="both"/>
                  </w:pPr>
                  <w:r>
                    <w:rPr>
                      <w:sz w:val="21"/>
                    </w:rPr>
                    <w:t>67、违反义务特别条款</w:t>
                  </w:r>
                </w:p>
                <w:p>
                  <w:pPr>
                    <w:pStyle w:val="null3"/>
                    <w:jc w:val="both"/>
                  </w:pPr>
                  <w:r>
                    <w:rPr>
                      <w:sz w:val="21"/>
                    </w:rPr>
                    <w:t>68、被保险人控制财产扩展条款</w:t>
                  </w:r>
                </w:p>
                <w:p>
                  <w:pPr>
                    <w:pStyle w:val="null3"/>
                    <w:jc w:val="both"/>
                  </w:pPr>
                  <w:r>
                    <w:rPr>
                      <w:sz w:val="21"/>
                    </w:rPr>
                    <w:t>69、试车期电力意外中断条款</w:t>
                  </w:r>
                </w:p>
                <w:p>
                  <w:pPr>
                    <w:pStyle w:val="null3"/>
                    <w:jc w:val="both"/>
                  </w:pPr>
                  <w:r>
                    <w:rPr>
                      <w:sz w:val="21"/>
                    </w:rPr>
                    <w:t>70、安装试车条款</w:t>
                  </w:r>
                </w:p>
                <w:p>
                  <w:pPr>
                    <w:pStyle w:val="null3"/>
                    <w:jc w:val="both"/>
                  </w:pPr>
                  <w:r>
                    <w:rPr>
                      <w:sz w:val="21"/>
                    </w:rPr>
                    <w:t>71、重新安装费用条款</w:t>
                  </w:r>
                </w:p>
                <w:p>
                  <w:pPr>
                    <w:pStyle w:val="null3"/>
                    <w:jc w:val="both"/>
                  </w:pPr>
                  <w:r>
                    <w:rPr>
                      <w:sz w:val="21"/>
                    </w:rPr>
                    <w:t>72、 工程中断条款</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★特别约定</w:t>
                  </w:r>
                </w:p>
                <w:p>
                  <w:pPr>
                    <w:pStyle w:val="null3"/>
                    <w:jc w:val="left"/>
                  </w:pPr>
                </w:p>
              </w:tc>
              <w:tc>
                <w:tcPr>
                  <w:tcW w:type="dxa" w:w="4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下列特别约定适用于本保险单的各个部分，若其与本保险单的其他规定相冲突，则以下列特别约定为准。</w:t>
                  </w:r>
                </w:p>
                <w:p>
                  <w:pPr>
                    <w:pStyle w:val="null3"/>
                    <w:jc w:val="both"/>
                  </w:pPr>
                  <w:r>
                    <w:rPr>
                      <w:sz w:val="21"/>
                    </w:rPr>
                    <w:t>1</w:t>
                  </w:r>
                  <w:r>
                    <w:rPr>
                      <w:sz w:val="21"/>
                    </w:rPr>
                    <w:t>、本保单的建筑期物质损失及第三者责任保险的保险期限自保险单中列明的起保日期零时起始，直至本项目全部工程签发完工验收证书或验收合格，或实际占有或使用或接收之时终止，并以此为准，并不因为工程所有人对该项目的部分工程签发完工验收证书或验收合格，或工程所有人实际占有或使用或接收该项目的部分工程之时终止。对于本项目全部工程签发完工验收证书或验收合格或实际占有或使用或接收之时前</w:t>
                  </w:r>
                  <w:r>
                    <w:rPr>
                      <w:sz w:val="21"/>
                    </w:rPr>
                    <w:t>,工程所有人已签发完工验收证书或验收合格或实际占有或使用或接收的部分工程所发生的保险责任范围内的自然灾害或意外事故造成的损失，本保单予以负责赔偿。但在任何情况下，建筑期保险期限的终止不得超出上述保险单中列明的建筑期保险终止日。</w:t>
                  </w:r>
                </w:p>
                <w:p>
                  <w:pPr>
                    <w:pStyle w:val="null3"/>
                    <w:jc w:val="both"/>
                  </w:pPr>
                  <w:r>
                    <w:rPr>
                      <w:sz w:val="21"/>
                    </w:rPr>
                    <w:t>2、包括但不限于土石方施工、基础工程、房屋及厂房建设等土建工程的保险责任适用于建筑工程一切险条款及附加条款、特别约定；包括但不限于设备安装、调试、竣工试验等安装工程的保险责任适用于安装工程一切险条款及附加条款、特别约定；上述土建工程和安装工程如存在交叉的，则同时适用建筑工程一切险及安装工程一切险条款及附加条款、特别约定。</w:t>
                  </w:r>
                </w:p>
                <w:p>
                  <w:pPr>
                    <w:pStyle w:val="null3"/>
                    <w:jc w:val="both"/>
                  </w:pPr>
                  <w:r>
                    <w:rPr>
                      <w:sz w:val="21"/>
                    </w:rPr>
                    <w:t>3、周转材料的赔偿：一次性使用的周转性材料在未使用前或使用过程中发生的保险责任损失，按照其重置价值赔偿；为本工程特别设计制造的、可重复使用的异型模板、结构或设施，不论是否已经使用，须按照重置价值赔偿；对于可重复使用的周转性材料则按照摊销方式和使用次数扣除已经摊销部分后进行赔偿，摊销后的费用不低于重置价值的30%。</w:t>
                  </w:r>
                </w:p>
                <w:p>
                  <w:pPr>
                    <w:pStyle w:val="null3"/>
                    <w:jc w:val="both"/>
                  </w:pPr>
                  <w:r>
                    <w:rPr>
                      <w:sz w:val="21"/>
                    </w:rPr>
                    <w:t>4、临时性工程是为了永久性工程的修建或安装而进行的工程，在工程正式移交前因完成了其使命而被拆除，具体以业主与承包人签订的施工合同所列明的临时工程内容为准。</w:t>
                  </w:r>
                </w:p>
                <w:p>
                  <w:pPr>
                    <w:pStyle w:val="null3"/>
                    <w:jc w:val="both"/>
                  </w:pPr>
                  <w:r>
                    <w:rPr>
                      <w:sz w:val="21"/>
                    </w:rPr>
                    <w:t>5、第三方造成事故赔偿：如第三方原因造成本保险项下保险事故，保险人同意,被保险人在告知保险人合理修复方案的前提下可先行修复，保险人按照本保单之规定给予赔付，但被保险人应将对第三方追偿之权利转让给保险人，并积极协助保险人进行追偿。</w:t>
                  </w:r>
                </w:p>
                <w:p>
                  <w:pPr>
                    <w:pStyle w:val="null3"/>
                    <w:jc w:val="both"/>
                  </w:pPr>
                  <w:r>
                    <w:rPr>
                      <w:sz w:val="21"/>
                    </w:rPr>
                    <w:t>6</w:t>
                  </w:r>
                  <w:r>
                    <w:rPr>
                      <w:sz w:val="21"/>
                    </w:rPr>
                    <w:t>、被保险工程在施工过程中将根据实际情况变更或调整设计规范、施工工艺方法等</w:t>
                  </w:r>
                  <w:r>
                    <w:rPr>
                      <w:sz w:val="21"/>
                    </w:rPr>
                    <w:t>(简称“设计变更”)，保险人同意只要上述变更或调整符合本项目的管理程序，被保险人不需要向保险人申报，设计变更部分自动纳入保险金额，在此情况下如发生保险事故，保险人不得以设计变更为由拒赔，或以保险金额变化为由要求比例赔付，但保险人有权查阅上述变更或调整的相关文件、资料。</w:t>
                  </w:r>
                </w:p>
                <w:p>
                  <w:pPr>
                    <w:pStyle w:val="null3"/>
                    <w:jc w:val="both"/>
                  </w:pPr>
                  <w:r>
                    <w:rPr>
                      <w:sz w:val="21"/>
                    </w:rPr>
                    <w:t>7、第三者责任之赔偿处理：保险公司应积极派员参与第三者责任事故的处理，主要包括参加事故第一现场查勘、赔偿标准审定、最终赔偿协议达成等关键环节；若保险公司不参与上述事故第一现场查勘、赔偿标准审定、最终赔偿协议达成等关键环节，则视同保险公司完全认可被保险人与第三者达成的赔偿协议及调解结果。如在处理过程中聘请相关权威鉴定部门进行技术鉴定，由保险人承担其鉴定费用。</w:t>
                  </w:r>
                </w:p>
                <w:p>
                  <w:pPr>
                    <w:pStyle w:val="null3"/>
                    <w:jc w:val="both"/>
                  </w:pPr>
                  <w:r>
                    <w:rPr>
                      <w:sz w:val="21"/>
                    </w:rPr>
                    <w:t>8、事故发生的通知义务约定：被保险人应在事故发生后及时通知保险人并积极配合保险人的查勘定损工作。但保险人仅在投保人、被保险人或者受益人故意或者因重大过失未及时通知的情况下有权免责，且免责的范围限于因上述人员未及时通知导致保险事故的性质、原因、损失程度等难以确定的部分。对于保险人可以通过其他途径已经及时知道或者应当及时知道保险事故发生的(如新闻媒体报道的重大事故等)，不得以投保人、被保险人或者受益人未及时通知为由拒绝承担赔偿责任。</w:t>
                  </w:r>
                </w:p>
                <w:p>
                  <w:pPr>
                    <w:pStyle w:val="null3"/>
                    <w:jc w:val="both"/>
                  </w:pPr>
                  <w:r>
                    <w:rPr>
                      <w:sz w:val="21"/>
                    </w:rPr>
                    <w:t>9、在施工过程中，由于工程实际地质情况与原勘察资料（或设计所依据的地质资料）不符所造成的损失，保险人负责赔偿。</w:t>
                  </w:r>
                </w:p>
                <w:p>
                  <w:pPr>
                    <w:pStyle w:val="null3"/>
                    <w:jc w:val="both"/>
                  </w:pPr>
                  <w:r>
                    <w:rPr>
                      <w:sz w:val="21"/>
                    </w:rPr>
                    <w:t>10、保险人负责赔偿被保险人因承保风险造成被保险工程损失后，在重置过程中发生的为确定修复方案而发生的设计、检验、试验、咨询等费用，也包括损失财产修复过程中的必要的监控管理以及修复后的验收试验等费用。</w:t>
                  </w:r>
                </w:p>
                <w:p>
                  <w:pPr>
                    <w:pStyle w:val="null3"/>
                  </w:pPr>
                  <w:r>
                    <w:rPr>
                      <w:sz w:val="21"/>
                    </w:rPr>
                    <w:t>11、兹经双方约定，在本保险期限内，若项目各参与人员（包括但不限于投保人及被保险人派驻工地人员、工程专业人员、顾问、设计师、监理师及其他工程相关人员等）因患有传染病，被公共当局要求而导致本项目停工的，保险人同意延长保险期限（延期天数与停工天数一致），并不加收额外保险费。但收到停工通知后，投保人应书面通知保险人进行批改。延期天数最长不超过180天。</w:t>
                  </w:r>
                </w:p>
                <w:p>
                  <w:pPr>
                    <w:pStyle w:val="null3"/>
                  </w:pPr>
                  <w:r>
                    <w:rPr>
                      <w:sz w:val="21"/>
                    </w:rPr>
                    <w:t>12、兹经双方同意，鉴于投保人提供的投保金额未必是最终批复的实际概算金额，若在保单生效后，投保人提出实际批复的概算金额且提供相关概算明细依据，保险人应于15个工作日内，按照实际批复的概算金额重新计算保费，多退少补。实际批复概算金额变动幅度若不超过投保金额±10%则不调整保费。计算公式为：退补差额保费=原保费金额-实际概算建安工程费金额*原保费金额/原投保金额。</w:t>
                  </w:r>
                </w:p>
                <w:p>
                  <w:pPr>
                    <w:pStyle w:val="null3"/>
                  </w:pPr>
                  <w:r>
                    <w:rPr>
                      <w:sz w:val="21"/>
                    </w:rPr>
                    <w:t>13、兹经双方同意，若保险期限生效后，投保工程实际仍未开工的，投保人可在收到工程正式开工令后提交保险人进行保险期限的批改，保险期限将按照实际开工日开始按照工期天数进行顺延调整，同时保证期也按照保险期限调整后顺延。</w:t>
                  </w:r>
                </w:p>
                <w:p>
                  <w:pPr>
                    <w:pStyle w:val="null3"/>
                    <w:jc w:val="both"/>
                  </w:pPr>
                  <w:r>
                    <w:rPr>
                      <w:sz w:val="21"/>
                    </w:rPr>
                    <w:t>本保单条款的效力优先顺序从高到低依次为：特别约定、扩展责任条款、主险条框。如有不清或互相矛盾之处，以有利于被保险人的解释为准。</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★免赔额</w:t>
                  </w:r>
                </w:p>
                <w:p>
                  <w:pPr>
                    <w:pStyle w:val="null3"/>
                    <w:jc w:val="left"/>
                  </w:pPr>
                </w:p>
              </w:tc>
              <w:tc>
                <w:tcPr>
                  <w:tcW w:type="dxa" w:w="4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第一部分</w:t>
                  </w:r>
                  <w:r>
                    <w:rPr>
                      <w:sz w:val="21"/>
                      <w:u w:val="single"/>
                    </w:rPr>
                    <w:t>物质损失</w:t>
                  </w:r>
                </w:p>
                <w:p>
                  <w:pPr>
                    <w:pStyle w:val="null3"/>
                    <w:jc w:val="both"/>
                  </w:pPr>
                  <w:r>
                    <w:rPr>
                      <w:sz w:val="21"/>
                    </w:rPr>
                    <w:t>1、地震、海啸：每次事故为损失金额的10％；</w:t>
                  </w:r>
                </w:p>
                <w:p>
                  <w:pPr>
                    <w:pStyle w:val="null3"/>
                    <w:jc w:val="both"/>
                  </w:pPr>
                  <w:r>
                    <w:rPr>
                      <w:sz w:val="21"/>
                    </w:rPr>
                    <w:t>2、洪水、暴雨、暴风、台风：每次事故人民币1万元或损失的5%，以高者为准；</w:t>
                  </w:r>
                </w:p>
                <w:p>
                  <w:pPr>
                    <w:pStyle w:val="null3"/>
                    <w:jc w:val="both"/>
                  </w:pPr>
                  <w:r>
                    <w:rPr>
                      <w:sz w:val="21"/>
                    </w:rPr>
                    <w:t>3、其他损失：每次事故人民币2000元或损失的5%，以高者为准。</w:t>
                  </w:r>
                </w:p>
                <w:p>
                  <w:pPr>
                    <w:pStyle w:val="null3"/>
                    <w:jc w:val="both"/>
                  </w:pPr>
                  <w:r>
                    <w:rPr>
                      <w:sz w:val="21"/>
                    </w:rPr>
                    <w:t>第二部分</w:t>
                  </w:r>
                  <w:r>
                    <w:rPr>
                      <w:sz w:val="21"/>
                      <w:u w:val="single"/>
                    </w:rPr>
                    <w:t>第三者责任</w:t>
                  </w:r>
                </w:p>
                <w:p>
                  <w:pPr>
                    <w:pStyle w:val="null3"/>
                    <w:jc w:val="both"/>
                  </w:pPr>
                  <w:r>
                    <w:rPr>
                      <w:sz w:val="21"/>
                    </w:rPr>
                    <w:t>1、第三者财产损失：每次事故免赔额为人民币2000元或损失金额的5%,以高者为准；</w:t>
                  </w:r>
                </w:p>
                <w:p>
                  <w:pPr>
                    <w:pStyle w:val="null3"/>
                    <w:jc w:val="both"/>
                  </w:pPr>
                  <w:r>
                    <w:rPr>
                      <w:sz w:val="21"/>
                    </w:rPr>
                    <w:t>2、第三者人身伤亡不设免赔。</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司法管辖</w:t>
                  </w:r>
                </w:p>
              </w:tc>
              <w:tc>
                <w:tcPr>
                  <w:tcW w:type="dxa" w:w="4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中华人民共和国法律</w:t>
                  </w:r>
                </w:p>
              </w:tc>
            </w:tr>
            <w:tr>
              <w:tc>
                <w:tcPr>
                  <w:tcW w:type="dxa" w:w="55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1"/>
                    </w:rPr>
                    <w:t>其它部分根据约定的保单条款和附加险条款</w:t>
                  </w:r>
                </w:p>
              </w:tc>
            </w:tr>
          </w:tbl>
          <w:p>
            <w:pPr>
              <w:pStyle w:val="null3"/>
              <w:jc w:val="both"/>
            </w:pPr>
            <w:r>
              <w:rPr>
                <w:sz w:val="21"/>
              </w:rPr>
              <w:t>三、适用保单条款及附加险条款内容</w:t>
            </w:r>
          </w:p>
          <w:p>
            <w:pPr>
              <w:pStyle w:val="null3"/>
              <w:jc w:val="both"/>
            </w:pPr>
            <w:r>
              <w:rPr>
                <w:sz w:val="21"/>
              </w:rPr>
              <w:t>（一）建筑工程一切险条款</w:t>
            </w:r>
          </w:p>
          <w:p>
            <w:pPr>
              <w:pStyle w:val="null3"/>
              <w:jc w:val="both"/>
            </w:pPr>
            <w:r>
              <w:rPr>
                <w:sz w:val="21"/>
              </w:rPr>
              <w:t>总</w:t>
            </w:r>
            <w:r>
              <w:rPr>
                <w:sz w:val="21"/>
              </w:rPr>
              <w:t xml:space="preserve">  </w:t>
            </w:r>
            <w:r>
              <w:rPr>
                <w:sz w:val="21"/>
              </w:rPr>
              <w:t>则</w:t>
            </w:r>
          </w:p>
          <w:p>
            <w:pPr>
              <w:pStyle w:val="null3"/>
              <w:jc w:val="both"/>
            </w:pPr>
            <w:r>
              <w:rPr>
                <w:sz w:val="21"/>
                <w:b/>
              </w:rPr>
              <w:t>第一条</w:t>
            </w:r>
            <w:r>
              <w:rPr>
                <w:sz w:val="21"/>
              </w:rPr>
              <w:t xml:space="preserve"> </w:t>
            </w:r>
            <w:r>
              <w:rPr>
                <w:sz w:val="21"/>
              </w:rPr>
              <w:t>本保险合同由保险条款、投保单、保险单以及批单组成。凡涉及本保险合同的约定，均应采用书面形式。</w:t>
            </w:r>
          </w:p>
          <w:p>
            <w:pPr>
              <w:pStyle w:val="null3"/>
              <w:jc w:val="both"/>
            </w:pPr>
            <w:r>
              <w:rPr>
                <w:sz w:val="21"/>
              </w:rPr>
              <w:t>第一部分</w:t>
            </w:r>
            <w:r>
              <w:rPr>
                <w:sz w:val="21"/>
              </w:rPr>
              <w:t xml:space="preserve">  </w:t>
            </w:r>
            <w:r>
              <w:rPr>
                <w:sz w:val="21"/>
              </w:rPr>
              <w:t>物质损失保险部分</w:t>
            </w:r>
          </w:p>
          <w:p>
            <w:pPr>
              <w:pStyle w:val="null3"/>
              <w:jc w:val="both"/>
            </w:pPr>
            <w:r>
              <w:rPr>
                <w:sz w:val="21"/>
              </w:rPr>
              <w:t>保险标的</w:t>
            </w:r>
          </w:p>
          <w:p>
            <w:pPr>
              <w:pStyle w:val="null3"/>
              <w:jc w:val="both"/>
            </w:pPr>
            <w:r>
              <w:rPr>
                <w:sz w:val="21"/>
                <w:b/>
              </w:rPr>
              <w:t>第二条</w:t>
            </w:r>
            <w:r>
              <w:rPr>
                <w:sz w:val="21"/>
              </w:rPr>
              <w:t>本保险合同的保险标的为：</w:t>
            </w:r>
          </w:p>
          <w:p>
            <w:pPr>
              <w:pStyle w:val="null3"/>
              <w:jc w:val="both"/>
            </w:pPr>
            <w:r>
              <w:rPr>
                <w:sz w:val="21"/>
              </w:rPr>
              <w:t>本保险合同明细表中分项列明的在列明工地范围内的与实施工程合同相关的财产或费用，属于本保险合同的保险标的。</w:t>
            </w:r>
          </w:p>
          <w:p>
            <w:pPr>
              <w:pStyle w:val="null3"/>
              <w:jc w:val="both"/>
            </w:pPr>
            <w:r>
              <w:rPr>
                <w:sz w:val="21"/>
                <w:b/>
              </w:rPr>
              <w:t>第三条</w:t>
            </w:r>
            <w:r>
              <w:rPr>
                <w:sz w:val="21"/>
              </w:rPr>
              <w:t>下列财产未经保险合同双方特别约定并在保险合同中载明保险金额的，不属于本保险合同的保险标的：</w:t>
            </w:r>
          </w:p>
          <w:p>
            <w:pPr>
              <w:pStyle w:val="null3"/>
              <w:jc w:val="both"/>
            </w:pPr>
            <w:r>
              <w:rPr>
                <w:sz w:val="21"/>
              </w:rPr>
              <w:t>（一）施工用机具、设备、机械装置；</w:t>
            </w:r>
          </w:p>
          <w:p>
            <w:pPr>
              <w:pStyle w:val="null3"/>
              <w:jc w:val="both"/>
            </w:pPr>
            <w:r>
              <w:rPr>
                <w:sz w:val="21"/>
              </w:rPr>
              <w:t>（二）在保险工程开始以前已经存在或形成的位于工地范围内或其周围的属于被保险人的财产；</w:t>
            </w:r>
          </w:p>
          <w:p>
            <w:pPr>
              <w:pStyle w:val="null3"/>
              <w:jc w:val="both"/>
            </w:pPr>
            <w:r>
              <w:rPr>
                <w:sz w:val="21"/>
              </w:rPr>
              <w:t>（三）在本保险合同保险期间终止前，已经投入商业运行或业主已经接受、实际占有的财产或其中的任何一部分财产，或已经签发工程竣工证书或工程承包人已经正式提出申请验收并经业主代表验收合格的财产或其中任何一部分财产；</w:t>
            </w:r>
          </w:p>
          <w:p>
            <w:pPr>
              <w:pStyle w:val="null3"/>
              <w:jc w:val="both"/>
            </w:pPr>
            <w:r>
              <w:rPr>
                <w:sz w:val="21"/>
              </w:rPr>
              <w:t>（四）清除残骸费用。该费用指发生保险事故后，被保险人为修复保险标的而清理施工现场所发生的必要、合理的费用。</w:t>
            </w:r>
          </w:p>
          <w:p>
            <w:pPr>
              <w:pStyle w:val="null3"/>
              <w:jc w:val="both"/>
            </w:pPr>
            <w:r>
              <w:rPr>
                <w:sz w:val="21"/>
                <w:b/>
              </w:rPr>
              <w:t>第四条</w:t>
            </w:r>
            <w:r>
              <w:rPr>
                <w:sz w:val="21"/>
              </w:rPr>
              <w:t>下列财产不属于本保险合同的保险标的：</w:t>
            </w:r>
          </w:p>
          <w:p>
            <w:pPr>
              <w:pStyle w:val="null3"/>
              <w:jc w:val="both"/>
            </w:pPr>
            <w:r>
              <w:rPr>
                <w:sz w:val="21"/>
              </w:rPr>
              <w:t>（一）文件、账册、图表、技术资料、计算机软件、计算机数据资料等无法鉴定价值的财产；</w:t>
            </w:r>
          </w:p>
          <w:p>
            <w:pPr>
              <w:pStyle w:val="null3"/>
              <w:jc w:val="both"/>
            </w:pPr>
            <w:r>
              <w:rPr>
                <w:sz w:val="21"/>
              </w:rPr>
              <w:t>（二）便携式通讯装置、便携式计算机设备、便携式照相摄像器材以及其他便携式装置、设备；</w:t>
            </w:r>
          </w:p>
          <w:p>
            <w:pPr>
              <w:pStyle w:val="null3"/>
              <w:jc w:val="both"/>
            </w:pPr>
            <w:r>
              <w:rPr>
                <w:sz w:val="21"/>
              </w:rPr>
              <w:t>（三）土地、海床、矿藏、水资源、动物、植物、农作物；</w:t>
            </w:r>
          </w:p>
          <w:p>
            <w:pPr>
              <w:pStyle w:val="null3"/>
              <w:jc w:val="both"/>
            </w:pPr>
            <w:r>
              <w:rPr>
                <w:sz w:val="21"/>
              </w:rPr>
              <w:t>（四）领有公共运输行驶执照的，或已由其他保险予以保障的车辆、船舶、航空器；</w:t>
            </w:r>
          </w:p>
          <w:p>
            <w:pPr>
              <w:pStyle w:val="null3"/>
              <w:jc w:val="both"/>
            </w:pPr>
            <w:r>
              <w:rPr>
                <w:sz w:val="21"/>
              </w:rPr>
              <w:t>（五）违章建筑、危险建筑、非法占用的财产。</w:t>
            </w:r>
          </w:p>
          <w:p>
            <w:pPr>
              <w:pStyle w:val="null3"/>
              <w:jc w:val="both"/>
            </w:pPr>
            <w:r>
              <w:rPr>
                <w:sz w:val="21"/>
              </w:rPr>
              <w:t>保险责任</w:t>
            </w:r>
          </w:p>
          <w:p>
            <w:pPr>
              <w:pStyle w:val="null3"/>
              <w:jc w:val="both"/>
            </w:pPr>
            <w:r>
              <w:rPr>
                <w:sz w:val="21"/>
                <w:b/>
              </w:rPr>
              <w:t>第五条</w:t>
            </w:r>
            <w:r>
              <w:rPr>
                <w:sz w:val="21"/>
              </w:rPr>
              <w:t>在保险期间内，本保险合同分项列明的保险财产在列明的工地范围内，因本保险合同责任免除以外的任何自然灾害或意外事故造成的物质损坏或灭失</w:t>
            </w:r>
            <w:r>
              <w:rPr>
                <w:sz w:val="21"/>
              </w:rPr>
              <w:t>(以下简称“损失”)，保险人按本保险合同的约定负责赔偿。</w:t>
            </w:r>
          </w:p>
          <w:p>
            <w:pPr>
              <w:pStyle w:val="null3"/>
              <w:jc w:val="both"/>
            </w:pPr>
            <w:r>
              <w:rPr>
                <w:sz w:val="21"/>
                <w:b/>
              </w:rPr>
              <w:t>第六条</w:t>
            </w:r>
            <w:r>
              <w:rPr>
                <w:sz w:val="21"/>
              </w:rPr>
              <w:t>在保险期间内，由于第五条保险责任事故发生造成保险标的的损失所产生的以下费用，保险人按照本保险合同的约定负责赔偿：</w:t>
            </w:r>
          </w:p>
          <w:p>
            <w:pPr>
              <w:pStyle w:val="null3"/>
              <w:jc w:val="both"/>
            </w:pPr>
            <w:r>
              <w:rPr>
                <w:sz w:val="21"/>
              </w:rPr>
              <w:t>（一）保险事故发生后，被保险人为防止或减少保险标的的损失所支付的必要的、合理的费用，保险人按照本保险合同的约定也负责赔偿。</w:t>
            </w:r>
          </w:p>
          <w:p>
            <w:pPr>
              <w:pStyle w:val="null3"/>
              <w:jc w:val="both"/>
            </w:pPr>
            <w:r>
              <w:rPr>
                <w:sz w:val="21"/>
              </w:rPr>
              <w:t>（二）对经本保险合同列明的因发生上述损失所产生的其他有关费用，保险人按本保险合同约定负责赔偿。</w:t>
            </w:r>
          </w:p>
          <w:p>
            <w:pPr>
              <w:pStyle w:val="null3"/>
              <w:jc w:val="both"/>
            </w:pPr>
            <w:r>
              <w:rPr>
                <w:sz w:val="21"/>
              </w:rPr>
              <w:t>责任免除</w:t>
            </w:r>
          </w:p>
          <w:p>
            <w:pPr>
              <w:pStyle w:val="null3"/>
              <w:jc w:val="both"/>
            </w:pPr>
            <w:r>
              <w:rPr>
                <w:sz w:val="21"/>
                <w:b/>
              </w:rPr>
              <w:t>第七条</w:t>
            </w:r>
            <w:r>
              <w:rPr>
                <w:sz w:val="21"/>
              </w:rPr>
              <w:t>下列原因造成的损失、费用，保险人不负责赔偿：</w:t>
            </w:r>
          </w:p>
          <w:p>
            <w:pPr>
              <w:pStyle w:val="null3"/>
              <w:jc w:val="both"/>
            </w:pPr>
            <w:r>
              <w:rPr>
                <w:sz w:val="21"/>
              </w:rPr>
              <w:t>（一）设计错误引起的损失和费用；</w:t>
            </w:r>
          </w:p>
          <w:p>
            <w:pPr>
              <w:pStyle w:val="null3"/>
              <w:jc w:val="both"/>
            </w:pPr>
            <w:r>
              <w:rPr>
                <w:sz w:val="21"/>
              </w:rPr>
              <w:t>（二）自然磨损、内在或潜在缺陷、物质本身变化、自燃、自热、氧化、锈蚀、渗漏、鼠咬、虫蛀、大气</w:t>
            </w:r>
            <w:r>
              <w:rPr>
                <w:sz w:val="21"/>
              </w:rPr>
              <w:t>(气候或气温)变化、正常水位变化或其他渐变原因造成的保险财产自身的损失和费用；</w:t>
            </w:r>
          </w:p>
          <w:p>
            <w:pPr>
              <w:pStyle w:val="null3"/>
              <w:jc w:val="both"/>
            </w:pPr>
            <w:r>
              <w:rPr>
                <w:sz w:val="21"/>
              </w:rPr>
              <w:t>（三）因原材料缺陷或工艺不善引起的保险财产本身的损失以及为换置、修理或矫正这些缺点错误所支付的费用；</w:t>
            </w:r>
          </w:p>
          <w:p>
            <w:pPr>
              <w:pStyle w:val="null3"/>
              <w:jc w:val="both"/>
            </w:pPr>
            <w:r>
              <w:rPr>
                <w:sz w:val="21"/>
              </w:rPr>
              <w:t>（四）非外力引起的机械或电气装置的本身损失，或施工用机具、设备、机械装置失灵造成的本身损失。</w:t>
            </w:r>
          </w:p>
          <w:p>
            <w:pPr>
              <w:pStyle w:val="null3"/>
              <w:jc w:val="both"/>
            </w:pPr>
            <w:r>
              <w:rPr>
                <w:sz w:val="21"/>
                <w:b/>
              </w:rPr>
              <w:t>第八条</w:t>
            </w:r>
            <w:r>
              <w:rPr>
                <w:sz w:val="21"/>
              </w:rPr>
              <w:t>下列损失、费用，保险人也不负责赔偿：</w:t>
            </w:r>
          </w:p>
          <w:p>
            <w:pPr>
              <w:pStyle w:val="null3"/>
              <w:jc w:val="both"/>
            </w:pPr>
            <w:r>
              <w:rPr>
                <w:sz w:val="21"/>
              </w:rPr>
              <w:t>（一）维修保养或正常检修的费用；</w:t>
            </w:r>
          </w:p>
          <w:p>
            <w:pPr>
              <w:pStyle w:val="null3"/>
              <w:jc w:val="both"/>
            </w:pPr>
            <w:r>
              <w:rPr>
                <w:sz w:val="21"/>
              </w:rPr>
              <w:t>（二）档案、文件、账簿、票据、现金、各种有价证券、图表资料及包装物料的损失；</w:t>
            </w:r>
          </w:p>
          <w:p>
            <w:pPr>
              <w:pStyle w:val="null3"/>
              <w:jc w:val="both"/>
            </w:pPr>
            <w:r>
              <w:rPr>
                <w:sz w:val="21"/>
              </w:rPr>
              <w:t>（三）盘点时发现的短缺；</w:t>
            </w:r>
          </w:p>
          <w:p>
            <w:pPr>
              <w:pStyle w:val="null3"/>
              <w:jc w:val="both"/>
            </w:pPr>
            <w:r>
              <w:rPr>
                <w:sz w:val="21"/>
              </w:rPr>
              <w:t>（四）领有公共运输行驶执照的，或已由其他保险予以保障的车辆、船舶和飞机的损失；</w:t>
            </w:r>
          </w:p>
          <w:p>
            <w:pPr>
              <w:pStyle w:val="null3"/>
              <w:jc w:val="both"/>
            </w:pPr>
            <w:r>
              <w:rPr>
                <w:sz w:val="21"/>
              </w:rPr>
              <w:t>（五）除非另有约定，在保险工程开始以前已经存在或形成的位于工地范围内或其周围的属于被保险人的财产的损失；</w:t>
            </w:r>
          </w:p>
          <w:p>
            <w:pPr>
              <w:pStyle w:val="null3"/>
              <w:jc w:val="both"/>
            </w:pPr>
            <w:r>
              <w:rPr>
                <w:sz w:val="21"/>
              </w:rPr>
              <w:t>（六）除非另有约定，在本保险合同保险期间终止以前，保险财产中已由工程所有人签发完工验收证书或验收合格或实际占有或使用或接收部分的损失。</w:t>
            </w:r>
          </w:p>
          <w:p>
            <w:pPr>
              <w:pStyle w:val="null3"/>
              <w:jc w:val="both"/>
            </w:pPr>
            <w:r>
              <w:rPr>
                <w:sz w:val="21"/>
              </w:rPr>
              <w:t>保险金额与免赔额（率）</w:t>
            </w:r>
          </w:p>
          <w:p>
            <w:pPr>
              <w:pStyle w:val="null3"/>
              <w:jc w:val="both"/>
            </w:pPr>
            <w:r>
              <w:rPr>
                <w:sz w:val="21"/>
                <w:b/>
              </w:rPr>
              <w:t>第九条</w:t>
            </w:r>
            <w:r>
              <w:rPr>
                <w:sz w:val="21"/>
              </w:rPr>
              <w:t>(一) 本保险合同中列明的保险金额应不低于：</w:t>
            </w:r>
          </w:p>
          <w:p>
            <w:pPr>
              <w:pStyle w:val="null3"/>
              <w:jc w:val="both"/>
            </w:pPr>
            <w:r>
              <w:rPr>
                <w:sz w:val="21"/>
              </w:rPr>
              <w:t xml:space="preserve">    </w:t>
            </w:r>
            <w:r>
              <w:rPr>
                <w:sz w:val="21"/>
              </w:rPr>
              <w:t>1、建筑工程一一保险工程建筑完成时的总价值，包括原材料费用、设备费用、建造费、安装费、运保费、关税、其他税项和费用，以及由工程所有人提供的原材料和设备的费用；</w:t>
            </w:r>
          </w:p>
          <w:p>
            <w:pPr>
              <w:pStyle w:val="null3"/>
              <w:jc w:val="both"/>
            </w:pPr>
            <w:r>
              <w:rPr>
                <w:sz w:val="21"/>
              </w:rPr>
              <w:t xml:space="preserve">    </w:t>
            </w:r>
            <w:r>
              <w:rPr>
                <w:sz w:val="21"/>
              </w:rPr>
              <w:t>2、其他保险项目一一由投保人与保险人商定的金额。</w:t>
            </w:r>
          </w:p>
          <w:p>
            <w:pPr>
              <w:pStyle w:val="null3"/>
              <w:jc w:val="both"/>
            </w:pPr>
            <w:r>
              <w:rPr>
                <w:sz w:val="21"/>
              </w:rPr>
              <w:t xml:space="preserve">    </w:t>
            </w:r>
            <w:r>
              <w:rPr>
                <w:sz w:val="21"/>
              </w:rPr>
              <w:t>(二)若投保人是以保险工程合同规定的工程概算总造价投保，投保人或被保险人应：</w:t>
            </w:r>
          </w:p>
          <w:p>
            <w:pPr>
              <w:pStyle w:val="null3"/>
              <w:jc w:val="both"/>
            </w:pPr>
            <w:r>
              <w:rPr>
                <w:sz w:val="21"/>
              </w:rPr>
              <w:t xml:space="preserve">    </w:t>
            </w:r>
            <w:r>
              <w:rPr>
                <w:sz w:val="21"/>
              </w:rPr>
              <w:t>1、在本保险项下工程造价中包括的各项费用因涨价或升值原因而超出保险工程造价时，必须尽快以书面通知保险人，保险人据此调整保险金额；</w:t>
            </w:r>
          </w:p>
          <w:p>
            <w:pPr>
              <w:pStyle w:val="null3"/>
              <w:jc w:val="both"/>
            </w:pPr>
            <w:r>
              <w:rPr>
                <w:sz w:val="21"/>
              </w:rPr>
              <w:t xml:space="preserve">    </w:t>
            </w:r>
            <w:r>
              <w:rPr>
                <w:sz w:val="21"/>
              </w:rPr>
              <w:t>2、在保险期间内对相应的工程细节作出精确记录，并允许保险人在合理的时候对该项记录进行查验；</w:t>
            </w:r>
          </w:p>
          <w:p>
            <w:pPr>
              <w:pStyle w:val="null3"/>
              <w:jc w:val="both"/>
            </w:pPr>
            <w:r>
              <w:rPr>
                <w:sz w:val="21"/>
              </w:rPr>
              <w:t xml:space="preserve">    </w:t>
            </w:r>
            <w:r>
              <w:rPr>
                <w:sz w:val="21"/>
              </w:rPr>
              <w:t>3、若保险工程的建造期超过三年，必须从本保险合同生效日起每隔十二个月向保险人申报当时的工程实际投入金额及调整后的工程总造价，保险人将据此调整保险费；</w:t>
            </w:r>
          </w:p>
          <w:p>
            <w:pPr>
              <w:pStyle w:val="null3"/>
              <w:jc w:val="both"/>
            </w:pPr>
            <w:r>
              <w:rPr>
                <w:sz w:val="21"/>
              </w:rPr>
              <w:t>4、在本保险合同列明的保险期间届满后三个月内向保险人申报最终的工程总价值，保险人据此以多退少补的方式对预收保险费进行调整。</w:t>
            </w:r>
          </w:p>
          <w:p>
            <w:pPr>
              <w:pStyle w:val="null3"/>
              <w:jc w:val="both"/>
            </w:pPr>
            <w:r>
              <w:rPr>
                <w:sz w:val="21"/>
                <w:b/>
              </w:rPr>
              <w:t>第十条</w:t>
            </w:r>
            <w:r>
              <w:rPr>
                <w:sz w:val="21"/>
              </w:rPr>
              <w:t xml:space="preserve"> </w:t>
            </w:r>
            <w:r>
              <w:rPr>
                <w:sz w:val="21"/>
              </w:rPr>
              <w:t>免赔额（率）由投保人与保险人在订立保险合同时协商确定，并在保险合同中载明。</w:t>
            </w:r>
          </w:p>
          <w:p>
            <w:pPr>
              <w:pStyle w:val="null3"/>
              <w:jc w:val="both"/>
            </w:pPr>
            <w:r>
              <w:rPr>
                <w:sz w:val="21"/>
              </w:rPr>
              <w:t>赔偿处理</w:t>
            </w:r>
          </w:p>
          <w:p>
            <w:pPr>
              <w:pStyle w:val="null3"/>
              <w:jc w:val="both"/>
            </w:pPr>
            <w:r>
              <w:rPr>
                <w:sz w:val="21"/>
                <w:b/>
              </w:rPr>
              <w:t>第十一条</w:t>
            </w:r>
            <w:r>
              <w:rPr>
                <w:sz w:val="21"/>
              </w:rPr>
              <w:t>对保险标的遭受的损失，保险人可选择以支付赔款或以修复、重置受损项目的方式予以赔偿，对保险标的在修复或替换过程中，被保险人进行的任何变更、性能增加或改进所产生的额外费用，保险人不负责赔偿。</w:t>
            </w:r>
          </w:p>
          <w:p>
            <w:pPr>
              <w:pStyle w:val="null3"/>
              <w:jc w:val="both"/>
            </w:pPr>
            <w:r>
              <w:rPr>
                <w:sz w:val="21"/>
                <w:b/>
              </w:rPr>
              <w:t>第十二条</w:t>
            </w:r>
            <w:r>
              <w:rPr>
                <w:sz w:val="21"/>
              </w:rPr>
              <w:t>在发生本保险单项下的损失后，保险人按下列方式确定损失金额：</w:t>
            </w:r>
          </w:p>
          <w:p>
            <w:pPr>
              <w:pStyle w:val="null3"/>
              <w:jc w:val="both"/>
            </w:pPr>
            <w:r>
              <w:rPr>
                <w:sz w:val="21"/>
              </w:rPr>
              <w:t>（一）可以修复的部分损失：以将保险财产修复至其基本恢复受损前状态的费用考虑本保险合同第四十六条约定的残值处理方式后确定的赔偿金额为准。但若修复费用等于或超过保险财产损失前的价值时，则按下列第（二）款的规定处理；</w:t>
            </w:r>
          </w:p>
          <w:p>
            <w:pPr>
              <w:pStyle w:val="null3"/>
              <w:jc w:val="both"/>
            </w:pPr>
            <w:r>
              <w:rPr>
                <w:sz w:val="21"/>
              </w:rPr>
              <w:t>（二）全部损失或推定全损：以保险财产损失前的实际价值考虑本保险合同第四十六条约定的残值处理方式后确定的赔偿金额为准。</w:t>
            </w:r>
          </w:p>
          <w:p>
            <w:pPr>
              <w:pStyle w:val="null3"/>
              <w:jc w:val="both"/>
            </w:pPr>
            <w:r>
              <w:rPr>
                <w:sz w:val="21"/>
                <w:b/>
              </w:rPr>
              <w:t>第十三条</w:t>
            </w:r>
            <w:r>
              <w:rPr>
                <w:sz w:val="21"/>
              </w:rPr>
              <w:t>保险标的发生保险责任范围内的损失，保险人按以下方式计算赔偿：</w:t>
            </w:r>
          </w:p>
          <w:p>
            <w:pPr>
              <w:pStyle w:val="null3"/>
              <w:jc w:val="both"/>
            </w:pPr>
            <w:r>
              <w:rPr>
                <w:sz w:val="21"/>
              </w:rPr>
              <w:t>（一）保险金额等于或高于应保险金额时，按实际损失计算赔偿，最高不超过应保险金额；</w:t>
            </w:r>
          </w:p>
          <w:p>
            <w:pPr>
              <w:pStyle w:val="null3"/>
              <w:jc w:val="both"/>
            </w:pPr>
            <w:r>
              <w:rPr>
                <w:sz w:val="21"/>
              </w:rPr>
              <w:t>（二）保险金额低于应保险金额时，按保险金额与应保险金额的比例乘以实际损失计算赔偿，最高不超过保险金额。</w:t>
            </w:r>
          </w:p>
          <w:p>
            <w:pPr>
              <w:pStyle w:val="null3"/>
              <w:jc w:val="both"/>
            </w:pPr>
            <w:r>
              <w:rPr>
                <w:sz w:val="21"/>
                <w:b/>
              </w:rPr>
              <w:t>第十四条</w:t>
            </w:r>
            <w:r>
              <w:rPr>
                <w:sz w:val="21"/>
              </w:rPr>
              <w:t>每次事故保险人的赔偿金额为根据第十三条约定计算的金额扣除每次事故免赔额后的金额，</w:t>
            </w:r>
            <w:r>
              <w:rPr>
                <w:sz w:val="21"/>
              </w:rPr>
              <w:t>或者为</w:t>
            </w:r>
            <w:r>
              <w:rPr>
                <w:sz w:val="21"/>
              </w:rPr>
              <w:t>根据第十三条约定计算的金额扣除该金额与免赔率乘积后的金额。</w:t>
            </w:r>
          </w:p>
          <w:p>
            <w:pPr>
              <w:pStyle w:val="null3"/>
              <w:jc w:val="both"/>
            </w:pPr>
            <w:r>
              <w:rPr>
                <w:sz w:val="21"/>
              </w:rPr>
              <w:t>保险标的在连续</w:t>
            </w:r>
            <w:r>
              <w:rPr>
                <w:sz w:val="21"/>
              </w:rPr>
              <w:t>72小时内遭受暴雨、台风、洪水或其它连续发生的自然灾害所致损失视为一次单独事件，在计算赔偿时视为一次保险事故，并扣减一个相应的免赔额（率）。被保险人可自行决定72小时的起始时间，但若在连续数个72小时时间内发生损失，任何两个或两个以上72小时期限不得重叠。</w:t>
            </w:r>
          </w:p>
          <w:p>
            <w:pPr>
              <w:pStyle w:val="null3"/>
              <w:jc w:val="both"/>
            </w:pPr>
            <w:r>
              <w:rPr>
                <w:sz w:val="21"/>
                <w:b/>
              </w:rPr>
              <w:t>第十五条</w:t>
            </w:r>
            <w:r>
              <w:rPr>
                <w:sz w:val="21"/>
              </w:rPr>
              <w:t>若本保险合同所列标的不止一项时，应分项计算赔偿，保险人对每一保险项目的赔偿责任均不得超过本保险合同明细表对应列明的分项保险金额，以及本保险合同特别条款或批单中规定的其他适用的赔偿限额。在任何情况下，保险人在本保险合同下承担的对物质损失的最高赔偿金额不得超过保险合同明细表中列明的总保险金额。</w:t>
            </w:r>
          </w:p>
          <w:p>
            <w:pPr>
              <w:pStyle w:val="null3"/>
              <w:jc w:val="both"/>
            </w:pPr>
            <w:r>
              <w:rPr>
                <w:sz w:val="21"/>
                <w:b/>
              </w:rPr>
              <w:t>第十六条</w:t>
            </w:r>
            <w:r>
              <w:rPr>
                <w:sz w:val="21"/>
              </w:rPr>
              <w:t>保险标的的保险金额大于或等于其应保险金额时，被保险人为防止或减少保险标的的损失所支付的必要的、合理的费用，在保险标的损失赔偿金额之外另行计算，最高不超过被施救标的的应保险金额。</w:t>
            </w:r>
          </w:p>
          <w:p>
            <w:pPr>
              <w:pStyle w:val="null3"/>
              <w:spacing w:after="120"/>
              <w:ind w:left="420"/>
              <w:jc w:val="both"/>
            </w:pPr>
            <w:r>
              <w:rPr>
                <w:sz w:val="21"/>
              </w:rPr>
              <w:t>保险标的的保险金额小于其应保险金额时，上述费用按被施救标的的保险金额与其应保险金额的比例在保险标的损失赔偿金额之外另行计算，最高不超过被施救标的的保险金额。</w:t>
            </w:r>
          </w:p>
          <w:p>
            <w:pPr>
              <w:pStyle w:val="null3"/>
              <w:jc w:val="both"/>
            </w:pPr>
            <w:r>
              <w:rPr>
                <w:sz w:val="21"/>
              </w:rPr>
              <w:t>被施救的财产中，含有本保险合同未承保财产的，按被施救保险标的的应保险金额与全部被施救财产价值的比例分摊施救费用。</w:t>
            </w:r>
          </w:p>
          <w:p>
            <w:pPr>
              <w:pStyle w:val="null3"/>
              <w:jc w:val="both"/>
            </w:pPr>
            <w:r>
              <w:rPr>
                <w:sz w:val="21"/>
                <w:b/>
              </w:rPr>
              <w:t>第十七条</w:t>
            </w:r>
            <w:r>
              <w:rPr>
                <w:sz w:val="21"/>
              </w:rPr>
              <w:t>保险标的发生部分损失，保险人履行赔偿义务后，本保险合同的保险金额自损失发生之日起按保险人的赔偿金额相应减少，保险人不退还保险金额减少部分的保险费。如投保人请求恢复至原保险金额，应按原约定的保险费率另行支付恢复部分从投保人请求的恢复日期起至保险期间届满之日止按日比例计算的保险费。</w:t>
            </w:r>
          </w:p>
          <w:p>
            <w:pPr>
              <w:pStyle w:val="null3"/>
              <w:jc w:val="both"/>
            </w:pPr>
            <w:r>
              <w:rPr>
                <w:sz w:val="21"/>
              </w:rPr>
              <w:t>第二部分</w:t>
            </w:r>
            <w:r>
              <w:rPr>
                <w:sz w:val="21"/>
              </w:rPr>
              <w:t xml:space="preserve">  </w:t>
            </w:r>
            <w:r>
              <w:rPr>
                <w:sz w:val="21"/>
              </w:rPr>
              <w:t>第三者责任保险部分</w:t>
            </w:r>
          </w:p>
          <w:p>
            <w:pPr>
              <w:pStyle w:val="null3"/>
              <w:jc w:val="both"/>
            </w:pPr>
            <w:r>
              <w:rPr>
                <w:sz w:val="21"/>
              </w:rPr>
              <w:t>保险责任</w:t>
            </w:r>
          </w:p>
          <w:p>
            <w:pPr>
              <w:pStyle w:val="null3"/>
              <w:jc w:val="both"/>
            </w:pPr>
            <w:r>
              <w:rPr>
                <w:sz w:val="21"/>
                <w:b/>
              </w:rPr>
              <w:t>第十八条</w:t>
            </w:r>
            <w:r>
              <w:rPr>
                <w:sz w:val="21"/>
              </w:rPr>
              <w:t>在保险期间内，因发生与本保险合同所承保工程直接相关的意外事故引起工地内及邻近区域的第三者人身伤亡、疾病或财产损失</w:t>
            </w:r>
            <w:r>
              <w:rPr>
                <w:sz w:val="21"/>
              </w:rPr>
              <w:t>,依法应由被保险人承担的经济赔偿责任，保险人按照本保险合同约定负责赔偿。</w:t>
            </w:r>
          </w:p>
          <w:p>
            <w:pPr>
              <w:pStyle w:val="null3"/>
              <w:jc w:val="both"/>
            </w:pPr>
            <w:r>
              <w:rPr>
                <w:sz w:val="21"/>
                <w:b/>
              </w:rPr>
              <w:t>第十九条</w:t>
            </w:r>
            <w:r>
              <w:rPr>
                <w:sz w:val="21"/>
              </w:rPr>
              <w:t>本项保险事故发生后，被保险人因保险事故而被提起仲裁或者诉讼的，对应由被保险人支付的仲裁或诉讼费用以及其他必要的、合理的费用（以下简称</w:t>
            </w:r>
            <w:r>
              <w:rPr>
                <w:sz w:val="21"/>
              </w:rPr>
              <w:t>“法律费用”），经保险人书面同意，保险人按照本保险合同约定也负责赔偿。</w:t>
            </w:r>
          </w:p>
          <w:p>
            <w:pPr>
              <w:pStyle w:val="null3"/>
              <w:jc w:val="both"/>
            </w:pPr>
            <w:r>
              <w:rPr>
                <w:sz w:val="21"/>
              </w:rPr>
              <w:t>责任免除</w:t>
            </w:r>
          </w:p>
          <w:p>
            <w:pPr>
              <w:pStyle w:val="null3"/>
              <w:jc w:val="both"/>
            </w:pPr>
            <w:r>
              <w:rPr>
                <w:sz w:val="21"/>
                <w:b/>
              </w:rPr>
              <w:t>第二十条</w:t>
            </w:r>
            <w:r>
              <w:rPr>
                <w:sz w:val="21"/>
              </w:rPr>
              <w:t>下列原因造成的损失、费用，保险人不负责赔偿：</w:t>
            </w:r>
          </w:p>
          <w:p>
            <w:pPr>
              <w:pStyle w:val="null3"/>
              <w:jc w:val="both"/>
            </w:pPr>
            <w:r>
              <w:rPr>
                <w:sz w:val="21"/>
              </w:rPr>
              <w:t>（一）由于震动、移动或减弱支撑而造成的任何财产、土地、建筑物的损失及由此造成的任何人身伤害和物质损失；</w:t>
            </w:r>
          </w:p>
          <w:p>
            <w:pPr>
              <w:pStyle w:val="null3"/>
              <w:jc w:val="both"/>
            </w:pPr>
            <w:r>
              <w:rPr>
                <w:sz w:val="21"/>
              </w:rPr>
              <w:t>（二）领有公共运输行驶执照的车辆、船舶、航空器造成的事故。</w:t>
            </w:r>
          </w:p>
          <w:p>
            <w:pPr>
              <w:pStyle w:val="null3"/>
              <w:jc w:val="both"/>
            </w:pPr>
            <w:r>
              <w:rPr>
                <w:sz w:val="21"/>
                <w:b/>
              </w:rPr>
              <w:t>第二十一条</w:t>
            </w:r>
            <w:r>
              <w:rPr>
                <w:sz w:val="21"/>
              </w:rPr>
              <w:t>下列损失、费用，保险人也不负责赔偿：</w:t>
            </w:r>
          </w:p>
          <w:p>
            <w:pPr>
              <w:pStyle w:val="null3"/>
              <w:jc w:val="both"/>
            </w:pPr>
            <w:r>
              <w:rPr>
                <w:sz w:val="21"/>
              </w:rPr>
              <w:t>（一）本保险合同物质损失项下或本应在该项下予以负责的损失及各种费用；</w:t>
            </w:r>
          </w:p>
          <w:p>
            <w:pPr>
              <w:pStyle w:val="null3"/>
              <w:jc w:val="both"/>
            </w:pPr>
            <w:r>
              <w:rPr>
                <w:sz w:val="21"/>
              </w:rPr>
              <w:t>（二）工程所有人、承包人或其他关系方或其所雇用的在工地现场从事与工程有关工作的职员、工人及上述人员的家庭成员的人身伤亡或疾病；</w:t>
            </w:r>
          </w:p>
          <w:p>
            <w:pPr>
              <w:pStyle w:val="null3"/>
              <w:jc w:val="both"/>
            </w:pPr>
            <w:r>
              <w:rPr>
                <w:sz w:val="21"/>
              </w:rPr>
              <w:t>（三）工程所有人、承包人或其他关系方或其所雇用的职员、工人所有的或由上述人员所照管、控制的财产发生的损失；</w:t>
            </w:r>
          </w:p>
          <w:p>
            <w:pPr>
              <w:pStyle w:val="null3"/>
              <w:jc w:val="both"/>
            </w:pPr>
            <w:r>
              <w:rPr>
                <w:sz w:val="21"/>
              </w:rPr>
              <w:t>（四）被保险人应该承担的合同责任，但无合同存在时仍然应由被保险人承担的法律责任不在此限。</w:t>
            </w:r>
          </w:p>
          <w:p>
            <w:pPr>
              <w:pStyle w:val="null3"/>
              <w:jc w:val="both"/>
            </w:pPr>
            <w:r>
              <w:rPr>
                <w:sz w:val="21"/>
              </w:rPr>
              <w:t>责任限额与免赔额（率）</w:t>
            </w:r>
          </w:p>
          <w:p>
            <w:pPr>
              <w:pStyle w:val="null3"/>
              <w:jc w:val="both"/>
            </w:pPr>
            <w:r>
              <w:rPr>
                <w:sz w:val="21"/>
                <w:b/>
              </w:rPr>
              <w:t>第二十二条</w:t>
            </w:r>
            <w:r>
              <w:rPr>
                <w:sz w:val="21"/>
              </w:rPr>
              <w:t>责任限额包括每次事故责任限额、每人人身伤亡责任限额、累计责任限额，由投保人与保险人协商确定，并在保险合同中载明。</w:t>
            </w:r>
          </w:p>
          <w:p>
            <w:pPr>
              <w:pStyle w:val="null3"/>
              <w:jc w:val="both"/>
            </w:pPr>
            <w:r>
              <w:rPr>
                <w:sz w:val="21"/>
                <w:b/>
              </w:rPr>
              <w:t>第二十三条</w:t>
            </w:r>
            <w:r>
              <w:rPr>
                <w:sz w:val="21"/>
              </w:rPr>
              <w:t>每次事故免赔额（率）由投保人与保险人在订立保险合同时协商确定，并在保险合同中载明。</w:t>
            </w:r>
          </w:p>
          <w:p>
            <w:pPr>
              <w:pStyle w:val="null3"/>
              <w:jc w:val="both"/>
            </w:pPr>
            <w:r>
              <w:rPr>
                <w:sz w:val="21"/>
              </w:rPr>
              <w:t>赔偿处理</w:t>
            </w:r>
          </w:p>
          <w:p>
            <w:pPr>
              <w:pStyle w:val="null3"/>
              <w:jc w:val="both"/>
            </w:pPr>
            <w:r>
              <w:rPr>
                <w:sz w:val="21"/>
                <w:b/>
              </w:rPr>
              <w:t>第二十四条</w:t>
            </w:r>
            <w:r>
              <w:rPr>
                <w:sz w:val="21"/>
              </w:rPr>
              <w:t>保险人的赔偿以下列方式之一确定的被保险人的赔偿责任为基础：</w:t>
            </w:r>
          </w:p>
          <w:p>
            <w:pPr>
              <w:pStyle w:val="null3"/>
              <w:jc w:val="both"/>
            </w:pPr>
            <w:r>
              <w:rPr>
                <w:sz w:val="21"/>
              </w:rPr>
              <w:t>（一）被保险人和向其提出损害赔偿请求的索赔方协商并经保险人确认；</w:t>
            </w:r>
          </w:p>
          <w:p>
            <w:pPr>
              <w:pStyle w:val="null3"/>
              <w:jc w:val="both"/>
            </w:pPr>
            <w:r>
              <w:rPr>
                <w:sz w:val="21"/>
              </w:rPr>
              <w:t>（二）仲裁机构裁决；</w:t>
            </w:r>
          </w:p>
          <w:p>
            <w:pPr>
              <w:pStyle w:val="null3"/>
              <w:jc w:val="both"/>
            </w:pPr>
            <w:r>
              <w:rPr>
                <w:sz w:val="21"/>
              </w:rPr>
              <w:t>（三）人民法院判决；</w:t>
            </w:r>
          </w:p>
          <w:p>
            <w:pPr>
              <w:pStyle w:val="null3"/>
              <w:jc w:val="both"/>
            </w:pPr>
            <w:r>
              <w:rPr>
                <w:sz w:val="21"/>
              </w:rPr>
              <w:t>（四）保险人认可的其他方式。</w:t>
            </w:r>
          </w:p>
          <w:p>
            <w:pPr>
              <w:pStyle w:val="null3"/>
              <w:jc w:val="both"/>
            </w:pPr>
            <w:r>
              <w:rPr>
                <w:sz w:val="21"/>
                <w:b/>
              </w:rPr>
              <w:t>第二十五条</w:t>
            </w:r>
            <w:r>
              <w:rPr>
                <w:sz w:val="21"/>
              </w:rPr>
              <w:t xml:space="preserve"> </w:t>
            </w:r>
            <w:r>
              <w:rPr>
                <w:sz w:val="21"/>
              </w:rPr>
              <w:t>在保险期间内发生保险责任范围内的损失，保险人按以下方式计算赔偿：</w:t>
            </w:r>
          </w:p>
          <w:p>
            <w:pPr>
              <w:pStyle w:val="null3"/>
              <w:jc w:val="both"/>
            </w:pPr>
            <w:r>
              <w:rPr>
                <w:sz w:val="21"/>
              </w:rPr>
              <w:t>（一）对于每次事故造成的损失，保险人在每次事故责任限额内计算赔偿，其中对每人人身伤亡的赔偿金额不得超过每人人身伤亡责任限额</w:t>
            </w:r>
            <w:r>
              <w:rPr>
                <w:sz w:val="21"/>
                <w:b/>
              </w:rPr>
              <w:t>；</w:t>
            </w:r>
          </w:p>
          <w:p>
            <w:pPr>
              <w:pStyle w:val="null3"/>
              <w:jc w:val="both"/>
            </w:pPr>
            <w:r>
              <w:rPr>
                <w:sz w:val="21"/>
              </w:rPr>
              <w:t>（二）</w:t>
            </w:r>
            <w:r>
              <w:rPr>
                <w:sz w:val="21"/>
              </w:rPr>
              <w:t>1、在依据本条第（一）项计算的基础上，保险人在扣除本保险合同载明的每次事故免赔额后进行赔偿，但对于人身伤亡的赔偿不扣除每次事故免赔额；</w:t>
            </w:r>
          </w:p>
          <w:p>
            <w:pPr>
              <w:pStyle w:val="null3"/>
              <w:jc w:val="both"/>
            </w:pPr>
            <w:r>
              <w:rPr>
                <w:sz w:val="21"/>
              </w:rPr>
              <w:t xml:space="preserve">     </w:t>
            </w:r>
            <w:r>
              <w:rPr>
                <w:sz w:val="21"/>
              </w:rPr>
              <w:t>2、在依据本条第（一）项计算的基础上，保险人在扣除按本保险合同载明的每次事故免赔率计算的每次事故免赔额后进行赔偿，但对于人身伤亡的赔偿不扣除每次事故免赔额；</w:t>
            </w:r>
          </w:p>
          <w:p>
            <w:pPr>
              <w:pStyle w:val="null3"/>
              <w:jc w:val="both"/>
            </w:pPr>
            <w:r>
              <w:rPr>
                <w:sz w:val="21"/>
              </w:rPr>
              <w:t>（三）保险人对多次事故损失的累计赔偿金额不超过本保险合同列明的累计赔偿限额。</w:t>
            </w:r>
          </w:p>
          <w:p>
            <w:pPr>
              <w:pStyle w:val="null3"/>
              <w:jc w:val="both"/>
            </w:pPr>
            <w:r>
              <w:rPr>
                <w:sz w:val="21"/>
                <w:b/>
              </w:rPr>
              <w:t>第二十六条</w:t>
            </w:r>
            <w:r>
              <w:rPr>
                <w:sz w:val="21"/>
              </w:rPr>
              <w:t xml:space="preserve"> </w:t>
            </w:r>
            <w:r>
              <w:rPr>
                <w:sz w:val="21"/>
              </w:rPr>
              <w:t>对每次事故法律费用的赔偿金额，保险人在第二十五条计算的赔偿金额以外按本保险合同的约定另行计算。</w:t>
            </w:r>
          </w:p>
          <w:p>
            <w:pPr>
              <w:pStyle w:val="null3"/>
              <w:jc w:val="both"/>
            </w:pPr>
            <w:r>
              <w:rPr>
                <w:sz w:val="21"/>
                <w:b/>
              </w:rPr>
              <w:t>第二十七条</w:t>
            </w:r>
            <w:r>
              <w:rPr>
                <w:sz w:val="21"/>
              </w:rPr>
              <w:t xml:space="preserve"> </w:t>
            </w:r>
            <w:r>
              <w:rPr>
                <w:sz w:val="21"/>
              </w:rPr>
              <w:t>保险人对被保险人给第三者造成的损害，可以依照法律的规定或者本保险合同的约定，直接向该第三者赔偿保险金。</w:t>
            </w:r>
          </w:p>
          <w:p>
            <w:pPr>
              <w:pStyle w:val="null3"/>
              <w:jc w:val="both"/>
            </w:pPr>
            <w:r>
              <w:rPr>
                <w:sz w:val="21"/>
              </w:rPr>
              <w:t xml:space="preserve">  被保险人给第三者造成损害，被保险人对第三者应负的赔偿责任确定的，根据被保险人的请求，保险人应当直接向该第三者赔偿保险金。被保险人怠于请求的，第三者有权就其应获赔偿部分直接向保险人请求赔偿保险金。被保险人给第三者造成损害，被保险人未向该第三者赔偿的，保险人不得向被保险人赔偿保险金。</w:t>
            </w:r>
          </w:p>
          <w:p>
            <w:pPr>
              <w:pStyle w:val="null3"/>
              <w:jc w:val="both"/>
            </w:pPr>
            <w:r>
              <w:rPr>
                <w:sz w:val="21"/>
              </w:rPr>
              <w:t>第三部分</w:t>
            </w:r>
            <w:r>
              <w:rPr>
                <w:sz w:val="21"/>
              </w:rPr>
              <w:t xml:space="preserve">  </w:t>
            </w:r>
            <w:r>
              <w:rPr>
                <w:sz w:val="21"/>
              </w:rPr>
              <w:t>通用条款</w:t>
            </w:r>
          </w:p>
          <w:p>
            <w:pPr>
              <w:pStyle w:val="null3"/>
              <w:jc w:val="both"/>
            </w:pPr>
            <w:r>
              <w:rPr>
                <w:sz w:val="21"/>
              </w:rPr>
              <w:t>责任免除</w:t>
            </w:r>
          </w:p>
          <w:p>
            <w:pPr>
              <w:pStyle w:val="null3"/>
              <w:jc w:val="both"/>
            </w:pPr>
            <w:r>
              <w:rPr>
                <w:sz w:val="21"/>
                <w:b/>
              </w:rPr>
              <w:t>第二十八条</w:t>
            </w:r>
            <w:r>
              <w:rPr>
                <w:sz w:val="21"/>
              </w:rPr>
              <w:t>下列原因造成的损失、费用，保险人不负责赔偿：</w:t>
            </w:r>
          </w:p>
          <w:p>
            <w:pPr>
              <w:pStyle w:val="null3"/>
              <w:jc w:val="both"/>
            </w:pPr>
            <w:r>
              <w:rPr>
                <w:sz w:val="21"/>
              </w:rPr>
              <w:t>（一）战争、类似战争行为、敌对行为、武装冲突、恐怖活动、谋反、政变；</w:t>
            </w:r>
          </w:p>
          <w:p>
            <w:pPr>
              <w:pStyle w:val="null3"/>
              <w:jc w:val="both"/>
            </w:pPr>
            <w:r>
              <w:rPr>
                <w:sz w:val="21"/>
              </w:rPr>
              <w:t>（二）行政行为或司法行为；</w:t>
            </w:r>
          </w:p>
          <w:p>
            <w:pPr>
              <w:pStyle w:val="null3"/>
              <w:jc w:val="both"/>
            </w:pPr>
            <w:r>
              <w:rPr>
                <w:sz w:val="21"/>
              </w:rPr>
              <w:t>（三）罢工、暴动、民众骚乱；</w:t>
            </w:r>
          </w:p>
          <w:p>
            <w:pPr>
              <w:pStyle w:val="null3"/>
              <w:jc w:val="both"/>
            </w:pPr>
            <w:r>
              <w:rPr>
                <w:sz w:val="21"/>
              </w:rPr>
              <w:t>（四）被保险人及其代表的故意行为或重大过失行为；</w:t>
            </w:r>
          </w:p>
          <w:p>
            <w:pPr>
              <w:pStyle w:val="null3"/>
              <w:jc w:val="both"/>
            </w:pPr>
            <w:r>
              <w:rPr>
                <w:sz w:val="21"/>
              </w:rPr>
              <w:t>（五）核裂变、核聚变、核武器、核材料、核辐射、核爆炸、核污染及其他放射性污染；</w:t>
            </w:r>
          </w:p>
          <w:p>
            <w:pPr>
              <w:pStyle w:val="null3"/>
              <w:jc w:val="both"/>
            </w:pPr>
            <w:r>
              <w:rPr>
                <w:sz w:val="21"/>
              </w:rPr>
              <w:t>（六）大气污染、土地污染、水污染及其他各种污染；</w:t>
            </w:r>
          </w:p>
          <w:p>
            <w:pPr>
              <w:pStyle w:val="null3"/>
              <w:jc w:val="both"/>
            </w:pPr>
            <w:r>
              <w:rPr>
                <w:sz w:val="21"/>
                <w:b/>
              </w:rPr>
              <w:t>第二十九条</w:t>
            </w:r>
            <w:r>
              <w:rPr>
                <w:sz w:val="21"/>
              </w:rPr>
              <w:t>下列损失、费用，保险人也不负责赔偿：</w:t>
            </w:r>
          </w:p>
          <w:p>
            <w:pPr>
              <w:pStyle w:val="null3"/>
              <w:jc w:val="both"/>
            </w:pPr>
            <w:r>
              <w:rPr>
                <w:sz w:val="21"/>
              </w:rPr>
              <w:t>（一）工程部分停工或全部停工引起的任何损失、费用和责任。</w:t>
            </w:r>
          </w:p>
          <w:p>
            <w:pPr>
              <w:pStyle w:val="null3"/>
              <w:jc w:val="both"/>
            </w:pPr>
            <w:r>
              <w:rPr>
                <w:sz w:val="21"/>
              </w:rPr>
              <w:t>（二）罚金、延误、丧失合同及其他后果损失；</w:t>
            </w:r>
          </w:p>
          <w:p>
            <w:pPr>
              <w:pStyle w:val="null3"/>
              <w:jc w:val="both"/>
            </w:pPr>
            <w:r>
              <w:rPr>
                <w:sz w:val="21"/>
              </w:rPr>
              <w:t>（三）</w:t>
            </w:r>
            <w:r>
              <w:rPr>
                <w:sz w:val="21"/>
              </w:rPr>
              <w:t>1.本保险合同中载明的免赔额；</w:t>
            </w:r>
          </w:p>
          <w:p>
            <w:pPr>
              <w:pStyle w:val="null3"/>
              <w:jc w:val="both"/>
            </w:pPr>
            <w:r>
              <w:rPr>
                <w:sz w:val="21"/>
              </w:rPr>
              <w:t>2.按本保险合同中载明的免赔率计算的免赔额。</w:t>
            </w:r>
          </w:p>
          <w:p>
            <w:pPr>
              <w:pStyle w:val="null3"/>
              <w:jc w:val="both"/>
            </w:pPr>
            <w:r>
              <w:rPr>
                <w:sz w:val="21"/>
              </w:rPr>
              <w:t xml:space="preserve"> </w:t>
            </w:r>
          </w:p>
          <w:p>
            <w:pPr>
              <w:pStyle w:val="null3"/>
              <w:jc w:val="both"/>
            </w:pPr>
            <w:r>
              <w:rPr>
                <w:sz w:val="21"/>
              </w:rPr>
              <w:t>保险期间</w:t>
            </w:r>
          </w:p>
          <w:p>
            <w:pPr>
              <w:pStyle w:val="null3"/>
              <w:jc w:val="both"/>
            </w:pPr>
            <w:r>
              <w:rPr>
                <w:sz w:val="21"/>
                <w:b/>
              </w:rPr>
              <w:t>第三十条</w:t>
            </w:r>
            <w:r>
              <w:rPr>
                <w:sz w:val="21"/>
              </w:rPr>
              <w:t>本保险合同保险期间遵循如下约定：</w:t>
            </w:r>
          </w:p>
          <w:p>
            <w:pPr>
              <w:pStyle w:val="null3"/>
              <w:jc w:val="both"/>
            </w:pPr>
            <w:r>
              <w:rPr>
                <w:sz w:val="21"/>
              </w:rPr>
              <w:t>（一）保险人的保险责任自保险工程在工地动工或用于保险工程的材料、设备运抵工地之时起始，至工程所有人对部分或全部工程签发完工验收证书或验收合格，或工程所有人实际占有或使用或接收该部分或全部工程之时终止，以先发生者为准。但在任何情况下，建筑期保险责任的起始或终止不得超出本保险单载明的建筑保险期间范围。</w:t>
            </w:r>
          </w:p>
          <w:p>
            <w:pPr>
              <w:pStyle w:val="null3"/>
              <w:jc w:val="both"/>
            </w:pPr>
            <w:r>
              <w:rPr>
                <w:sz w:val="21"/>
              </w:rPr>
              <w:t>（二）不论有关合同中对试车和考核期如何规定，保险人仅在本保险合同明细表中列明的试车和考核期间内对试车和考核所引发的损失、费用和责任负责赔偿；若保险设备本身是在本次安装前已被使用过的设备或转手设备，则自其试车之时起，保险人对该项设备的保险责任即行终止。</w:t>
            </w:r>
          </w:p>
          <w:p>
            <w:pPr>
              <w:pStyle w:val="null3"/>
              <w:jc w:val="both"/>
            </w:pPr>
            <w:r>
              <w:rPr>
                <w:sz w:val="21"/>
              </w:rPr>
              <w:t>（三）上述保险期间的展延，投保人须事先获得保险人的书面同意，否则，从本保险合同明细表中列明的建筑期保险期间终止日之后发生的任何损失、费用和责任，保险人不负责赔偿。</w:t>
            </w:r>
          </w:p>
          <w:p>
            <w:pPr>
              <w:pStyle w:val="null3"/>
              <w:jc w:val="both"/>
            </w:pPr>
            <w:r>
              <w:rPr>
                <w:sz w:val="21"/>
              </w:rPr>
              <w:t xml:space="preserve"> </w:t>
            </w:r>
          </w:p>
          <w:p>
            <w:pPr>
              <w:pStyle w:val="null3"/>
              <w:jc w:val="both"/>
            </w:pPr>
            <w:r>
              <w:rPr>
                <w:sz w:val="21"/>
              </w:rPr>
              <w:t>保险人义务</w:t>
            </w:r>
          </w:p>
          <w:p>
            <w:pPr>
              <w:pStyle w:val="null3"/>
              <w:jc w:val="both"/>
            </w:pPr>
            <w:r>
              <w:rPr>
                <w:sz w:val="21"/>
                <w:b/>
              </w:rPr>
              <w:t>第三十一条</w:t>
            </w:r>
            <w:r>
              <w:rPr>
                <w:sz w:val="21"/>
              </w:rPr>
              <w:t xml:space="preserve"> </w:t>
            </w:r>
            <w:r>
              <w:rPr>
                <w:sz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批单上作出足以引起投保人注意的提示，并对该条款的内容以书面或者口头形式向投保人作出明确说明；未作提示或者明确说明的，该条款不产生效力。</w:t>
            </w:r>
          </w:p>
          <w:p>
            <w:pPr>
              <w:pStyle w:val="null3"/>
              <w:jc w:val="both"/>
            </w:pPr>
            <w:r>
              <w:rPr>
                <w:sz w:val="21"/>
                <w:b/>
              </w:rPr>
              <w:t>第三十二条</w:t>
            </w:r>
            <w:r>
              <w:rPr>
                <w:sz w:val="21"/>
              </w:rPr>
              <w:t xml:space="preserve"> </w:t>
            </w:r>
            <w:r>
              <w:rPr>
                <w:sz w:val="21"/>
              </w:rPr>
              <w:t>本保险合同成立后，保险人应当及时向投保人签发保险单或批单。</w:t>
            </w:r>
          </w:p>
          <w:p>
            <w:pPr>
              <w:pStyle w:val="null3"/>
              <w:jc w:val="both"/>
            </w:pPr>
            <w:r>
              <w:rPr>
                <w:sz w:val="21"/>
                <w:b/>
              </w:rPr>
              <w:t>第三十三条</w:t>
            </w:r>
            <w:r>
              <w:rPr>
                <w:sz w:val="21"/>
              </w:rPr>
              <w:t xml:space="preserve"> </w:t>
            </w:r>
            <w:r>
              <w:rPr>
                <w:sz w:val="21"/>
              </w:rPr>
              <w:t>保险人依据第三十七条所取得的保险合同解除权，自保险人知道有解除事由之日起，超过三十日不行使而消灭。自保险合同成立之日起超过二年的，保险人不得解除合同；发生保险事故的，保险人承担赔偿责任。</w:t>
            </w:r>
          </w:p>
          <w:p>
            <w:pPr>
              <w:pStyle w:val="null3"/>
              <w:jc w:val="both"/>
            </w:pPr>
            <w:r>
              <w:rPr>
                <w:sz w:val="21"/>
              </w:rPr>
              <w:t>保险人在合同订立时已经知道投保人未如实告知的情况的，保险人不得解除合同；发生保险事故的，保险人应当承担赔偿责任。</w:t>
            </w:r>
          </w:p>
          <w:p>
            <w:pPr>
              <w:pStyle w:val="null3"/>
              <w:jc w:val="both"/>
            </w:pPr>
            <w:r>
              <w:rPr>
                <w:sz w:val="21"/>
                <w:b/>
              </w:rPr>
              <w:t>第三十四条</w:t>
            </w:r>
            <w:r>
              <w:rPr>
                <w:sz w:val="21"/>
              </w:rPr>
              <w:t xml:space="preserve"> </w:t>
            </w:r>
            <w:r>
              <w:rPr>
                <w:sz w:val="21"/>
              </w:rPr>
              <w:t>保险人按照第四十三条的约定，认为被保险人提供的有关索赔的证明和资料不完整的，应当及时一次性通知投保人、被保险人补充提供。</w:t>
            </w:r>
          </w:p>
          <w:p>
            <w:pPr>
              <w:pStyle w:val="null3"/>
              <w:jc w:val="both"/>
            </w:pPr>
            <w:r>
              <w:rPr>
                <w:sz w:val="21"/>
                <w:b/>
              </w:rPr>
              <w:t>第三十五条</w:t>
            </w:r>
            <w:r>
              <w:rPr>
                <w:sz w:val="21"/>
              </w:rPr>
              <w:t xml:space="preserve"> </w:t>
            </w:r>
            <w:r>
              <w:rPr>
                <w:sz w:val="21"/>
              </w:rPr>
              <w:t>保险人收到被保险人的赔偿保险金的请求后，应当及时作出是否属于保险责任的核定；情形复杂的，应当在三十日内作出核定，但保险合同另有约定的除外。</w:t>
            </w:r>
          </w:p>
          <w:p>
            <w:pPr>
              <w:pStyle w:val="null3"/>
              <w:jc w:val="both"/>
            </w:pPr>
            <w:r>
              <w:rPr>
                <w:sz w:val="21"/>
              </w:rPr>
              <w:t>保险人应当将核定结果通知被保险人；对属于保险责任的，在与被保险人达成赔偿保险金的协议后十日内，履行赔偿保险金义务。保险合同对赔偿保险金的期限有约定的，保险人应当按照约定履行赔偿保险金的义务。保险人依照前款约定作出核定后，对不属于保险责任的，应当自作出核定之日起三日内向被保险人发出拒绝赔偿保险金通知书，并说明理由。</w:t>
            </w:r>
          </w:p>
          <w:p>
            <w:pPr>
              <w:pStyle w:val="null3"/>
              <w:jc w:val="both"/>
            </w:pPr>
            <w:r>
              <w:rPr>
                <w:sz w:val="21"/>
                <w:b/>
              </w:rPr>
              <w:t>第三十六条</w:t>
            </w:r>
            <w:r>
              <w:rPr>
                <w:sz w:val="21"/>
              </w:rPr>
              <w:t xml:space="preserve"> </w:t>
            </w:r>
            <w:r>
              <w:rPr>
                <w:sz w:val="21"/>
              </w:rPr>
              <w:t>保险人自收到赔偿保险金的请求和有关证明、资料之日起六十日内，对其赔偿保险金的数额不能确定的，应当根据已有证明和资料可以确定的数额先予支付；保险人最终确定赔偿的数额后，应当支付相应的差额。</w:t>
            </w:r>
            <w:r>
              <w:rPr>
                <w:sz w:val="21"/>
              </w:rPr>
              <w:t xml:space="preserve"> </w:t>
            </w:r>
          </w:p>
          <w:p>
            <w:pPr>
              <w:pStyle w:val="null3"/>
              <w:jc w:val="both"/>
            </w:pPr>
            <w:r>
              <w:rPr>
                <w:sz w:val="21"/>
              </w:rPr>
              <w:t>投保人、被保险人义务</w:t>
            </w:r>
          </w:p>
          <w:p>
            <w:pPr>
              <w:pStyle w:val="null3"/>
              <w:jc w:val="both"/>
            </w:pPr>
            <w:r>
              <w:rPr>
                <w:sz w:val="21"/>
                <w:b/>
              </w:rPr>
              <w:t>第三十七条</w:t>
            </w:r>
            <w:r>
              <w:rPr>
                <w:sz w:val="21"/>
              </w:rPr>
              <w:t xml:space="preserve"> </w:t>
            </w:r>
            <w:r>
              <w:rPr>
                <w:sz w:val="21"/>
              </w:rPr>
              <w:t>订立保险合同，保险人就保险标的或者被保险人的有关情况提出询问的，投保人应当如实告知。</w:t>
            </w:r>
          </w:p>
          <w:p>
            <w:pPr>
              <w:pStyle w:val="null3"/>
              <w:jc w:val="both"/>
            </w:pPr>
            <w:r>
              <w:rPr>
                <w:sz w:val="21"/>
              </w:rPr>
              <w:t>投保人故意或者因重大过失未履行前款规定的如实告知义务，足以影响保险人决定是否同意承保或者提高保险费率的，保险人有权解除保险合同。</w:t>
            </w:r>
          </w:p>
          <w:p>
            <w:pPr>
              <w:pStyle w:val="null3"/>
              <w:jc w:val="both"/>
            </w:pPr>
            <w:r>
              <w:rPr>
                <w:sz w:val="21"/>
              </w:rPr>
              <w:t>投保人故意不履行如实告知义务的，保险人对于合同解除前发生的保险事故，不承担赔偿责任，并不退还保险费。</w:t>
            </w:r>
          </w:p>
          <w:p>
            <w:pPr>
              <w:pStyle w:val="null3"/>
              <w:jc w:val="both"/>
            </w:pPr>
            <w:r>
              <w:rPr>
                <w:sz w:val="21"/>
              </w:rPr>
              <w:t>投保人因重大过失未履行如实告知义务，对保险事故的发生有严重影响的，保险人对于合同解除前发生的保险事故，不承担赔偿责任，但应当退还保险费。</w:t>
            </w:r>
          </w:p>
          <w:p>
            <w:pPr>
              <w:pStyle w:val="null3"/>
              <w:jc w:val="both"/>
            </w:pPr>
            <w:r>
              <w:rPr>
                <w:sz w:val="21"/>
                <w:b/>
              </w:rPr>
              <w:t>第三十八条</w:t>
            </w:r>
            <w:r>
              <w:rPr>
                <w:sz w:val="21"/>
              </w:rPr>
              <w:t>投保人应按约定交付保险费。</w:t>
            </w:r>
          </w:p>
          <w:p>
            <w:pPr>
              <w:pStyle w:val="null3"/>
              <w:spacing w:after="120"/>
              <w:ind w:left="420"/>
              <w:jc w:val="both"/>
            </w:pPr>
            <w:r>
              <w:rPr>
                <w:sz w:val="21"/>
              </w:rPr>
              <w:t>约定一次性交付保险费的，</w:t>
            </w:r>
            <w:r>
              <w:rPr>
                <w:sz w:val="21"/>
              </w:rPr>
              <w:t>投保人在约定交费日后交付保险费的，保险人对交费之前发生的保险事故不承担保险责任。</w:t>
            </w:r>
          </w:p>
          <w:p>
            <w:pPr>
              <w:pStyle w:val="null3"/>
              <w:jc w:val="both"/>
            </w:pPr>
            <w:r>
              <w:rPr>
                <w:sz w:val="21"/>
              </w:rPr>
              <w:t>约定分期交付保险费的，</w:t>
            </w:r>
            <w:r>
              <w:rPr>
                <w:sz w:val="21"/>
                <w:b/>
              </w:rPr>
              <w:t>保险人按照保险事故发生前保险人实际收取保险费总额与投保人应当交付的保险费的比例承担保险责任，</w:t>
            </w:r>
            <w:r>
              <w:rPr>
                <w:sz w:val="21"/>
              </w:rPr>
              <w:t>投保人应当交付的保险费是指截至保险事故发生时投保人按约定分期应该缴纳的保费总额。</w:t>
            </w:r>
          </w:p>
          <w:p>
            <w:pPr>
              <w:pStyle w:val="null3"/>
              <w:jc w:val="both"/>
            </w:pPr>
            <w:r>
              <w:rPr>
                <w:sz w:val="21"/>
                <w:b/>
              </w:rPr>
              <w:t>第三十九条</w:t>
            </w:r>
            <w:r>
              <w:rPr>
                <w:sz w:val="21"/>
              </w:rPr>
              <w:t xml:space="preserve"> </w:t>
            </w:r>
            <w:r>
              <w:rPr>
                <w:sz w:val="21"/>
              </w:rPr>
              <w:t>被保险人应当遵守国家有关消防、安全、生产操作等方面的相关法律、法规及规定，谨慎选用施工人员，遵守一切与施工有关的法规、技术规程和安全操作规程，维护保险标的的安全。</w:t>
            </w:r>
          </w:p>
          <w:p>
            <w:pPr>
              <w:pStyle w:val="null3"/>
              <w:spacing w:after="120"/>
              <w:ind w:left="420"/>
              <w:jc w:val="both"/>
            </w:pPr>
            <w:r>
              <w:rPr>
                <w:sz w:val="21"/>
              </w:rPr>
              <w:t>保险人及其代表有权在适当的时候对保险标的的风险情况进行现场查验。被保险人应提供一切便利及保险人要求的用以评估有关风险的详情和资料，但上述查验并不构成保险人对被保险人的任何承诺。保险人向投保人、被保险人提出消除不安全因素和隐患的书面建议，投保人、被保险人应该认真付诸实施。</w:t>
            </w:r>
          </w:p>
          <w:p>
            <w:pPr>
              <w:pStyle w:val="null3"/>
              <w:jc w:val="both"/>
            </w:pPr>
            <w:r>
              <w:rPr>
                <w:sz w:val="21"/>
              </w:rPr>
              <w:t>投保人、被保险人未按照约定履行其对保险标的的安全应尽责任的，保险人有权要求增加保险费或者解除合同。</w:t>
            </w:r>
          </w:p>
          <w:p>
            <w:pPr>
              <w:pStyle w:val="null3"/>
              <w:jc w:val="both"/>
            </w:pPr>
            <w:r>
              <w:rPr>
                <w:sz w:val="21"/>
                <w:b/>
              </w:rPr>
              <w:t>第四十条</w:t>
            </w:r>
            <w:r>
              <w:rPr>
                <w:sz w:val="21"/>
              </w:rPr>
              <w:t>保险标的转让的，被保险人或者受让人应当及时通知保险人。</w:t>
            </w:r>
          </w:p>
          <w:p>
            <w:pPr>
              <w:pStyle w:val="null3"/>
              <w:jc w:val="both"/>
            </w:pPr>
            <w:r>
              <w:rPr>
                <w:sz w:val="21"/>
              </w:rPr>
              <w:t>因保险标的转让导致危险程度显著增加的，保险人自收到前款规定的通知之日起三十日内，可以按照合同约定增加保险费或者解除合同。保险人解除合同的，应当将已收取的保险费，按照合同约定扣除自保险责任开始之日起至合同解除之日止应收的部分后，退还投保人。</w:t>
            </w:r>
          </w:p>
          <w:p>
            <w:pPr>
              <w:pStyle w:val="null3"/>
              <w:jc w:val="both"/>
            </w:pPr>
            <w:r>
              <w:rPr>
                <w:sz w:val="21"/>
              </w:rPr>
              <w:t xml:space="preserve">   </w:t>
            </w:r>
            <w:r>
              <w:rPr>
                <w:sz w:val="21"/>
              </w:rPr>
              <w:t>被保险人、受让人未履行本条规定的通知义务的，因转让导致保险标的危险程度显著增加而发生的保险事故，保险人不承担赔偿责任。</w:t>
            </w:r>
          </w:p>
          <w:p>
            <w:pPr>
              <w:pStyle w:val="null3"/>
              <w:jc w:val="both"/>
            </w:pPr>
            <w:r>
              <w:rPr>
                <w:sz w:val="21"/>
                <w:b/>
              </w:rPr>
              <w:t>第四十一条</w:t>
            </w:r>
            <w:r>
              <w:rPr>
                <w:sz w:val="21"/>
              </w:rPr>
              <w:t xml:space="preserve"> </w:t>
            </w:r>
            <w:r>
              <w:rPr>
                <w:sz w:val="21"/>
              </w:rPr>
              <w:t>在保险期间内，被保险人在工程设计、施工方式、工艺、技术手段等方面发生改变致使保险工程风险程度显著增加或其他足以影响保险人决定是否继续承保或是否增加保险费的保险合同重要事项变更，被保险人应及时书面通知保险人，保险人有权要求增加保险费或者解除合同。保险人解除合同的，应当将已收取的保险费，按照合同约定扣除自保险责任开始之日起至合同解除之日止应收的部分后，退还投保人。</w:t>
            </w:r>
          </w:p>
          <w:p>
            <w:pPr>
              <w:pStyle w:val="null3"/>
              <w:jc w:val="both"/>
            </w:pPr>
            <w:r>
              <w:rPr>
                <w:sz w:val="21"/>
              </w:rPr>
              <w:t>被保险人未履行通知义务，因上述保险合同重要事项变更而导致保险事故发生的，保险人不承担赔偿责任。</w:t>
            </w:r>
          </w:p>
          <w:p>
            <w:pPr>
              <w:pStyle w:val="null3"/>
              <w:jc w:val="both"/>
            </w:pPr>
            <w:r>
              <w:rPr>
                <w:sz w:val="21"/>
                <w:b/>
              </w:rPr>
              <w:t>第四十二条</w:t>
            </w:r>
            <w:r>
              <w:rPr>
                <w:sz w:val="21"/>
              </w:rPr>
              <w:t xml:space="preserve"> </w:t>
            </w:r>
            <w:r>
              <w:rPr>
                <w:sz w:val="21"/>
              </w:rPr>
              <w:t>投保人、被保险人知道保险事故发生后，被保险人应该：</w:t>
            </w:r>
          </w:p>
          <w:p>
            <w:pPr>
              <w:pStyle w:val="null3"/>
              <w:jc w:val="both"/>
            </w:pPr>
            <w:r>
              <w:rPr>
                <w:sz w:val="21"/>
              </w:rPr>
              <w:t>（一）尽力采取必要、合理的措施，防止或减少损失，否则，对因此扩大的损失，保险人不承担赔偿责任；</w:t>
            </w:r>
          </w:p>
          <w:p>
            <w:pPr>
              <w:pStyle w:val="null3"/>
              <w:jc w:val="both"/>
            </w:pPr>
            <w:r>
              <w:rPr>
                <w:sz w:val="21"/>
              </w:rPr>
              <w:t>（二）立即通知保险人，并书面说明事故发生的原因、经过和损失情况；故意或者因重大过失未及时通知，致使保险事故的性质、原因、损失程度等难以确定的，保险人对无法确定的部分，不承担赔偿责任，但保险人通过其他途径已经及时知道或者应当及时知道保险事故发生的除外；</w:t>
            </w:r>
          </w:p>
          <w:p>
            <w:pPr>
              <w:pStyle w:val="null3"/>
              <w:jc w:val="both"/>
            </w:pPr>
            <w:r>
              <w:rPr>
                <w:sz w:val="21"/>
              </w:rPr>
              <w:t>（三）保护事故现场，允许并且协助保险人进行事故调查，对于拒绝或者妨碍保险人进行事故调查导致无法认定事故原因或核实损失情况的，保险人对无法核实的部分不承担赔偿责任；</w:t>
            </w:r>
          </w:p>
          <w:p>
            <w:pPr>
              <w:pStyle w:val="null3"/>
              <w:jc w:val="both"/>
            </w:pPr>
            <w:r>
              <w:rPr>
                <w:sz w:val="21"/>
              </w:rPr>
              <w:t>（四）在保险财产遭受盗窃或恶意破坏时，立即向公安部门报案；</w:t>
            </w:r>
          </w:p>
          <w:p>
            <w:pPr>
              <w:pStyle w:val="null3"/>
              <w:jc w:val="both"/>
            </w:pPr>
            <w:r>
              <w:rPr>
                <w:sz w:val="21"/>
              </w:rPr>
              <w:t>（五）在预知可能引起第三者责任险项下的诉讼时，立即以书面形式通知保险人，并在接到法院传票或其他法律文件后，立即将其送交保险人。</w:t>
            </w:r>
          </w:p>
          <w:p>
            <w:pPr>
              <w:pStyle w:val="null3"/>
              <w:jc w:val="both"/>
            </w:pPr>
            <w:r>
              <w:rPr>
                <w:sz w:val="21"/>
                <w:b/>
              </w:rPr>
              <w:t>第四十三条</w:t>
            </w:r>
            <w:r>
              <w:rPr>
                <w:sz w:val="21"/>
              </w:rPr>
              <w:t xml:space="preserve"> </w:t>
            </w:r>
            <w:r>
              <w:rPr>
                <w:sz w:val="21"/>
              </w:rPr>
              <w:t>被保险人向保险人请求赔偿时，应向保险人提交保险单、索赔申请、财产损失清单、有关部门的损失证明以及其他投保人、被保险人所能提供的与确认保险事故的性质、原因、损失程度等有关的证明和资料。</w:t>
            </w:r>
          </w:p>
          <w:p>
            <w:pPr>
              <w:pStyle w:val="null3"/>
              <w:jc w:val="both"/>
            </w:pPr>
            <w:r>
              <w:rPr>
                <w:sz w:val="21"/>
              </w:rPr>
              <w:t>投保人、被保险人未履行前款约定的索赔材料提供义务，导致保险人无法核实损失情况的，保险人对无法核实的部分不承担赔偿责任。</w:t>
            </w:r>
          </w:p>
          <w:p>
            <w:pPr>
              <w:pStyle w:val="null3"/>
              <w:jc w:val="both"/>
            </w:pPr>
            <w:r>
              <w:rPr>
                <w:sz w:val="21"/>
                <w:b/>
              </w:rPr>
              <w:t>第四十四条</w:t>
            </w:r>
            <w:r>
              <w:rPr>
                <w:sz w:val="21"/>
              </w:rPr>
              <w:t xml:space="preserve"> </w:t>
            </w:r>
            <w:r>
              <w:rPr>
                <w:sz w:val="21"/>
              </w:rPr>
              <w:t>若在某一保险财产中发现的缺陷表明或预示类似缺陷亦存在于其他保险财产中时，被保险人应立即自付费用进行调查并纠正该缺陷。</w:t>
            </w:r>
            <w:r>
              <w:rPr>
                <w:sz w:val="21"/>
                <w:b/>
              </w:rPr>
              <w:t>否则，由该缺陷或类似缺陷造成的损失保险人不承担赔偿责任。</w:t>
            </w:r>
          </w:p>
          <w:p>
            <w:pPr>
              <w:pStyle w:val="null3"/>
              <w:jc w:val="both"/>
            </w:pPr>
            <w:r>
              <w:rPr>
                <w:sz w:val="21"/>
              </w:rPr>
              <w:t>赔偿处理</w:t>
            </w:r>
          </w:p>
          <w:p>
            <w:pPr>
              <w:pStyle w:val="null3"/>
              <w:jc w:val="both"/>
            </w:pPr>
            <w:r>
              <w:rPr>
                <w:sz w:val="21"/>
                <w:b/>
              </w:rPr>
              <w:t>第四十五条</w:t>
            </w:r>
            <w:r>
              <w:rPr>
                <w:sz w:val="21"/>
              </w:rPr>
              <w:t xml:space="preserve"> </w:t>
            </w:r>
            <w:r>
              <w:rPr>
                <w:sz w:val="21"/>
              </w:rPr>
              <w:t>保险事故发生时，被保险人对保险标的不具有保险利益的，不得向保险人请求赔偿保险金。</w:t>
            </w:r>
          </w:p>
          <w:p>
            <w:pPr>
              <w:pStyle w:val="null3"/>
              <w:jc w:val="both"/>
            </w:pPr>
            <w:r>
              <w:rPr>
                <w:sz w:val="21"/>
                <w:b/>
              </w:rPr>
              <w:t>第四十六条</w:t>
            </w:r>
            <w:r>
              <w:rPr>
                <w:sz w:val="21"/>
              </w:rPr>
              <w:t xml:space="preserve"> </w:t>
            </w:r>
            <w:r>
              <w:rPr>
                <w:sz w:val="21"/>
              </w:rPr>
              <w:t>保险标的遭受损失后，如果有残余价值，应由双方协商处理。若协商残值归被保险人所有，应在赔偿金额中扣减残值。</w:t>
            </w:r>
          </w:p>
          <w:p>
            <w:pPr>
              <w:pStyle w:val="null3"/>
              <w:jc w:val="both"/>
            </w:pPr>
            <w:r>
              <w:rPr>
                <w:sz w:val="21"/>
                <w:b/>
              </w:rPr>
              <w:t>第四十七条</w:t>
            </w:r>
            <w:r>
              <w:rPr>
                <w:sz w:val="21"/>
              </w:rPr>
              <w:t xml:space="preserve"> </w:t>
            </w:r>
            <w:r>
              <w:rPr>
                <w:sz w:val="21"/>
              </w:rPr>
              <w:t>保险事故发生时，如果存在重复保险，保险人按照本保险合同的相应保险金额与其他保险合同及本保险合同相应保险金额总和的比例承担赔偿责任。</w:t>
            </w:r>
          </w:p>
          <w:p>
            <w:pPr>
              <w:pStyle w:val="null3"/>
              <w:spacing w:after="120"/>
              <w:ind w:left="420"/>
              <w:jc w:val="both"/>
            </w:pPr>
            <w:r>
              <w:rPr>
                <w:sz w:val="21"/>
                <w:b/>
              </w:rPr>
              <w:t>其他保险人应承担的赔偿金额，本保险人不负责垫付。</w:t>
            </w:r>
            <w:r>
              <w:rPr>
                <w:sz w:val="21"/>
              </w:rPr>
              <w:t>若被保险人未如实告知导致保险人多支付赔偿金的，保险人有权向被保险人追回多支付的部分。</w:t>
            </w:r>
          </w:p>
          <w:p>
            <w:pPr>
              <w:pStyle w:val="null3"/>
              <w:jc w:val="both"/>
            </w:pPr>
            <w:r>
              <w:rPr>
                <w:sz w:val="21"/>
                <w:b/>
              </w:rPr>
              <w:t>第四十八条</w:t>
            </w:r>
            <w:r>
              <w:rPr>
                <w:sz w:val="21"/>
              </w:rPr>
              <w:t xml:space="preserve"> </w:t>
            </w:r>
            <w:r>
              <w:rPr>
                <w:sz w:val="21"/>
              </w:rPr>
              <w:t>发生保险责任范围内的损失，应由有关责任方负责赔偿的，保险人自向被保险人赔偿保险金之日起，在赔偿金额范围内代位行使被保险人对有关责任方请求赔偿的权利，被保险人应当向保险人提供必要的文件和所知道的有关情况。</w:t>
            </w:r>
          </w:p>
          <w:p>
            <w:pPr>
              <w:pStyle w:val="null3"/>
              <w:jc w:val="both"/>
            </w:pPr>
            <w:r>
              <w:rPr>
                <w:sz w:val="21"/>
              </w:rPr>
              <w:t>被保险人已经从有关责任方取得赔偿的，保险人赔偿保险金时，可以相应扣减被保险人已从有关责任方取得的赔偿金额。</w:t>
            </w:r>
          </w:p>
          <w:p>
            <w:pPr>
              <w:pStyle w:val="null3"/>
              <w:jc w:val="both"/>
            </w:pPr>
            <w:r>
              <w:rPr>
                <w:sz w:val="21"/>
              </w:rPr>
              <w:t>保险事故发生后，在保险人未赔偿保险金之前，被保险人放弃对有关责任方请求赔偿权利的，保险人不承担赔偿责任；保险人向被保险人赔偿保险金后，被保险人未经保险人同意放弃对有关责任方请求赔偿权利的，该行为无效；由于被保险人故意或者因重大过失致使保险人不能行使代位请求赔偿的权利的，保险人可以扣减或者要求返还相应的保险金。</w:t>
            </w:r>
          </w:p>
          <w:p>
            <w:pPr>
              <w:pStyle w:val="null3"/>
              <w:jc w:val="both"/>
            </w:pPr>
            <w:r>
              <w:rPr>
                <w:sz w:val="21"/>
                <w:b/>
              </w:rPr>
              <w:t>第四十九条</w:t>
            </w:r>
            <w:r>
              <w:rPr>
                <w:sz w:val="21"/>
              </w:rPr>
              <w:t xml:space="preserve"> </w:t>
            </w:r>
            <w:r>
              <w:rPr>
                <w:sz w:val="21"/>
              </w:rPr>
              <w:t>被保险人向保险人请求赔偿的诉讼时效期间为二年，自其知道或者应当知道保险事故发生之日起计算。</w:t>
            </w:r>
            <w:r>
              <w:rPr>
                <w:sz w:val="21"/>
              </w:rPr>
              <w:t xml:space="preserve"> </w:t>
            </w:r>
          </w:p>
          <w:p>
            <w:pPr>
              <w:pStyle w:val="null3"/>
              <w:jc w:val="both"/>
            </w:pPr>
            <w:r>
              <w:rPr>
                <w:sz w:val="21"/>
              </w:rPr>
              <w:t>争议处理</w:t>
            </w:r>
          </w:p>
          <w:p>
            <w:pPr>
              <w:pStyle w:val="null3"/>
              <w:jc w:val="both"/>
            </w:pPr>
            <w:r>
              <w:rPr>
                <w:sz w:val="21"/>
                <w:b/>
              </w:rPr>
              <w:t>第五十条</w:t>
            </w:r>
            <w:r>
              <w:rPr>
                <w:sz w:val="21"/>
              </w:rPr>
              <w:t>因履行本保险合同发生的争议，由当事人协商解决。协商不成的，提交保险单载明的仲裁机构仲裁；保险单未载明仲裁机构且争议发生后未达成仲裁协议的，依法向人民法院起诉。</w:t>
            </w:r>
          </w:p>
          <w:p>
            <w:pPr>
              <w:pStyle w:val="null3"/>
              <w:jc w:val="both"/>
            </w:pPr>
            <w:r>
              <w:rPr>
                <w:sz w:val="21"/>
                <w:b/>
              </w:rPr>
              <w:t>第五十一条</w:t>
            </w:r>
            <w:r>
              <w:rPr>
                <w:sz w:val="21"/>
              </w:rPr>
              <w:t xml:space="preserve"> </w:t>
            </w:r>
            <w:r>
              <w:rPr>
                <w:sz w:val="21"/>
              </w:rPr>
              <w:t>与本保险合同有关的以及履行本保险合同产生的一切争议，适用中华人民共和国法律（不包括港澳台地区法律）。</w:t>
            </w:r>
          </w:p>
          <w:p>
            <w:pPr>
              <w:pStyle w:val="null3"/>
              <w:jc w:val="both"/>
            </w:pPr>
            <w:r>
              <w:rPr>
                <w:sz w:val="21"/>
              </w:rPr>
              <w:t>其他事项</w:t>
            </w:r>
          </w:p>
          <w:p>
            <w:pPr>
              <w:pStyle w:val="null3"/>
              <w:jc w:val="both"/>
            </w:pPr>
            <w:r>
              <w:rPr>
                <w:sz w:val="21"/>
                <w:b/>
              </w:rPr>
              <w:t>第五十二条</w:t>
            </w:r>
            <w:r>
              <w:rPr>
                <w:sz w:val="21"/>
              </w:rPr>
              <w:t xml:space="preserve"> </w:t>
            </w:r>
            <w:r>
              <w:rPr>
                <w:sz w:val="21"/>
              </w:rPr>
              <w:t>保险标的发生部分损失的，自保险人赔偿之日起三十日内，投保人可以解除合同；除合同另有约定外，保险人也可以解除合同，但应当提前十五日通知投保人。</w:t>
            </w:r>
          </w:p>
          <w:p>
            <w:pPr>
              <w:pStyle w:val="null3"/>
              <w:jc w:val="both"/>
            </w:pPr>
            <w:r>
              <w:rPr>
                <w:sz w:val="21"/>
              </w:rPr>
              <w:t>保险合同依据前款规定解除的，保险人应当将保险标的未受损失部分的保险费，按照合同约定扣除自保险责任开始之日起至合同解除之日止应收的部分后，退还投保人。</w:t>
            </w:r>
          </w:p>
          <w:p>
            <w:pPr>
              <w:pStyle w:val="null3"/>
              <w:jc w:val="both"/>
            </w:pPr>
            <w:r>
              <w:rPr>
                <w:sz w:val="21"/>
                <w:b/>
              </w:rPr>
              <w:t>第五十三条</w:t>
            </w:r>
            <w:r>
              <w:rPr>
                <w:sz w:val="21"/>
              </w:rPr>
              <w:t xml:space="preserve"> </w:t>
            </w:r>
            <w:r>
              <w:rPr>
                <w:sz w:val="21"/>
              </w:rPr>
              <w:t>保险责任开始前，投保人要求解除保险合同的，应当按本保险合同的约定向保险人支付手续费，保险人应当退还保</w:t>
            </w:r>
            <w:r>
              <w:rPr>
                <w:sz w:val="21"/>
              </w:rPr>
              <w:t>险费。保险人要求解除保险合同的，不得向投保人收取手续费并应退还已收取的保险费。</w:t>
            </w:r>
          </w:p>
          <w:p>
            <w:pPr>
              <w:pStyle w:val="null3"/>
              <w:jc w:val="both"/>
            </w:pPr>
            <w:r>
              <w:rPr>
                <w:sz w:val="21"/>
              </w:rPr>
              <w:t>保险责任开始后，投保人要求解除保险合同的，自通知保险人之日起，保险合同解除，保险人按照保险责任开始之日起至合同解除之日止期间与保险期间的日比例计收保险费，并退还剩余部分保险费；保险人要求解除保险合同的，应提前十五日向投保人发出解约通知书，保险人按照保险责任开始之日起至合同解除之日止期间与保险期间的日比例计收保险费，并退还剩余部分保险费。</w:t>
            </w:r>
          </w:p>
          <w:p>
            <w:pPr>
              <w:pStyle w:val="null3"/>
              <w:jc w:val="both"/>
            </w:pPr>
            <w:r>
              <w:rPr>
                <w:sz w:val="21"/>
                <w:b/>
              </w:rPr>
              <w:t>第五十四条</w:t>
            </w:r>
            <w:r>
              <w:rPr>
                <w:sz w:val="21"/>
              </w:rPr>
              <w:t xml:space="preserve"> </w:t>
            </w:r>
            <w:r>
              <w:rPr>
                <w:sz w:val="21"/>
              </w:rPr>
              <w:t>保险标的发生全部损失，属于保</w:t>
            </w:r>
            <w:r>
              <w:rPr>
                <w:sz w:val="21"/>
              </w:rPr>
              <w:t>险责任的，保险人在履行赔偿义务后，本保险合同终止；不属于保险责任的，本保险合同终止，保险人按照保险责任开始之日起至合同解除之日止期间与保险期间的日比例计收保险费，并退还剩余部分保险费。</w:t>
            </w:r>
          </w:p>
          <w:p>
            <w:pPr>
              <w:pStyle w:val="null3"/>
              <w:jc w:val="both"/>
            </w:pPr>
            <w:r>
              <w:rPr>
                <w:sz w:val="21"/>
              </w:rPr>
              <w:t>释</w:t>
            </w:r>
            <w:r>
              <w:rPr>
                <w:sz w:val="21"/>
              </w:rPr>
              <w:t xml:space="preserve">  </w:t>
            </w:r>
            <w:r>
              <w:rPr>
                <w:sz w:val="21"/>
              </w:rPr>
              <w:t>义</w:t>
            </w:r>
          </w:p>
          <w:p>
            <w:pPr>
              <w:pStyle w:val="null3"/>
              <w:jc w:val="both"/>
            </w:pPr>
            <w:r>
              <w:rPr>
                <w:sz w:val="21"/>
                <w:b/>
              </w:rPr>
              <w:t>第五十五条</w:t>
            </w:r>
            <w:r>
              <w:rPr>
                <w:sz w:val="21"/>
              </w:rPr>
              <w:t>本保险合同涉及下列术语时，适用下列释义：</w:t>
            </w:r>
          </w:p>
          <w:p>
            <w:pPr>
              <w:pStyle w:val="null3"/>
              <w:jc w:val="both"/>
            </w:pPr>
            <w:r>
              <w:rPr>
                <w:sz w:val="21"/>
              </w:rPr>
              <w:t>（一）自然灾害：指地震、海啸、雷击、暴雨、洪水、暴风、龙卷风、冰雹、台风、飓风、沙尘暴、暴雪、冰凌、突发性滑坡、崩塌、泥石流、地面突然下陷下沉及其他人力不可抗拒的破坏力强大的自然现象。</w:t>
            </w:r>
          </w:p>
          <w:p>
            <w:pPr>
              <w:pStyle w:val="null3"/>
              <w:jc w:val="both"/>
            </w:pPr>
            <w:r>
              <w:rPr>
                <w:sz w:val="21"/>
              </w:rPr>
              <w:t>1、地震：指地下岩石的构造活动或火山爆发产生的地面震动。由于地震的强度不同，其破坏力也存在很大的区别，一般保险针对的是破坏性地震，根据国家地震局的有关规定，震级在4.75级以上且烈度在6级以上的地震为破坏性地震。</w:t>
            </w:r>
          </w:p>
          <w:p>
            <w:pPr>
              <w:pStyle w:val="null3"/>
              <w:jc w:val="both"/>
            </w:pPr>
            <w:r>
              <w:rPr>
                <w:sz w:val="21"/>
              </w:rPr>
              <w:t>2、海啸：指由于地震或风暴而造成的海面巨大涨落现象，按成因分为地震海啸和风暴海啸两种。地震海啸是伴随地震而形成的，即海底地壳发生断裂，引起剧烈的震动，产生巨大的波浪。风暴海啸是强大低气压在通过时，海面异常升起的现象。</w:t>
            </w:r>
          </w:p>
          <w:p>
            <w:pPr>
              <w:pStyle w:val="null3"/>
              <w:jc w:val="both"/>
            </w:pPr>
            <w:r>
              <w:rPr>
                <w:sz w:val="21"/>
              </w:rPr>
              <w:t>3、雷击指由雷电造成的灾害。雷电为积雨云中、云间或云地之间产生的放电现象。雷击的破坏形式分直接雷击与感应雷击两种。</w:t>
            </w:r>
          </w:p>
          <w:p>
            <w:pPr>
              <w:pStyle w:val="null3"/>
              <w:jc w:val="both"/>
            </w:pPr>
            <w:r>
              <w:rPr>
                <w:sz w:val="21"/>
              </w:rPr>
              <w:t>（</w:t>
            </w:r>
            <w:r>
              <w:rPr>
                <w:sz w:val="21"/>
              </w:rPr>
              <w:t>1）直接雷击：由于雷电直接击中保险标的造成损失，属直接雷击责任。</w:t>
            </w:r>
          </w:p>
          <w:p>
            <w:pPr>
              <w:pStyle w:val="null3"/>
              <w:jc w:val="both"/>
            </w:pPr>
            <w:r>
              <w:rPr>
                <w:sz w:val="21"/>
              </w:rPr>
              <w:t>（</w:t>
            </w:r>
            <w:r>
              <w:rPr>
                <w:sz w:val="21"/>
              </w:rPr>
              <w:t xml:space="preserve">2）感应雷击：由于雷击产生的静电感应或电磁感应使屋内对地绝缘金属物体产生高电位放出火花引起的火灾，导致电器本身的损毁，或因雷电的高电压感应，致使电器部件的损毁，属感应雷击责任。    </w:t>
            </w:r>
          </w:p>
          <w:p>
            <w:pPr>
              <w:pStyle w:val="null3"/>
              <w:jc w:val="both"/>
            </w:pPr>
            <w:r>
              <w:rPr>
                <w:sz w:val="21"/>
              </w:rPr>
              <w:t>4、暴雨：指每小时降雨量达16毫米以上，或连续12小时降雨量达30毫米以上，或连续24小时降雨量达50毫米以上的降雨。</w:t>
            </w:r>
          </w:p>
          <w:p>
            <w:pPr>
              <w:pStyle w:val="null3"/>
              <w:jc w:val="both"/>
            </w:pPr>
            <w:r>
              <w:rPr>
                <w:sz w:val="21"/>
              </w:rPr>
              <w:t>5、洪水：指山洪暴发、江河泛滥、潮水上岸及倒灌。但规律性的涨潮、自动灭火设施漏水以及在常年水位以下或地下渗水、水管暴裂不属于洪水责任。</w:t>
            </w:r>
          </w:p>
          <w:p>
            <w:pPr>
              <w:pStyle w:val="null3"/>
              <w:jc w:val="both"/>
            </w:pPr>
            <w:r>
              <w:rPr>
                <w:sz w:val="21"/>
              </w:rPr>
              <w:t>6、暴风：指风力达8级、风速在17.2米/秒以上的自然风。</w:t>
            </w:r>
          </w:p>
          <w:p>
            <w:pPr>
              <w:pStyle w:val="null3"/>
              <w:jc w:val="both"/>
            </w:pPr>
            <w:r>
              <w:rPr>
                <w:sz w:val="21"/>
              </w:rPr>
              <w:t>7、龙卷风：指一种范围小而时间短的猛烈旋风，陆地上平均最大风速在79米/秒-103米/秒，极端最大风速在100米/秒以上。</w:t>
            </w:r>
          </w:p>
          <w:p>
            <w:pPr>
              <w:pStyle w:val="null3"/>
              <w:jc w:val="both"/>
            </w:pPr>
            <w:r>
              <w:rPr>
                <w:sz w:val="21"/>
              </w:rPr>
              <w:t>8、冰雹：指从强烈对流的积雨云中降落到地面的冰块或冰球，直径大于5毫米，核心坚硬的固体降水。</w:t>
            </w:r>
          </w:p>
          <w:p>
            <w:pPr>
              <w:pStyle w:val="null3"/>
              <w:jc w:val="both"/>
            </w:pPr>
            <w:r>
              <w:rPr>
                <w:sz w:val="21"/>
              </w:rPr>
              <w:t>9、台风、飓风：台风指中心附近最大平均风力12级或以上，即风速在32.6米/秒以上的热带气旋；飓风是一种与台风性质相同、但出现的位置区域不同的热带气旋，台风出现在西北太平洋海域，而飓风出现在印度洋、大西洋海域。</w:t>
            </w:r>
          </w:p>
          <w:p>
            <w:pPr>
              <w:pStyle w:val="null3"/>
              <w:jc w:val="both"/>
            </w:pPr>
            <w:r>
              <w:rPr>
                <w:sz w:val="21"/>
              </w:rPr>
              <w:t>10、沙尘暴：指强风将地面大量尘沙吹起，使空气很混浊，水平能见度小于1公里的天气现象。</w:t>
            </w:r>
          </w:p>
          <w:p>
            <w:pPr>
              <w:pStyle w:val="null3"/>
              <w:jc w:val="both"/>
            </w:pPr>
            <w:r>
              <w:rPr>
                <w:sz w:val="21"/>
              </w:rPr>
              <w:t>11、暴雪：指连续12小时的降雪量大于或等于10毫米的降雪现象。</w:t>
            </w:r>
          </w:p>
          <w:p>
            <w:pPr>
              <w:pStyle w:val="null3"/>
              <w:jc w:val="both"/>
            </w:pPr>
            <w:r>
              <w:rPr>
                <w:sz w:val="21"/>
              </w:rPr>
              <w:t>12、冰凌：指春季江河解冻期时冰块飘浮遇阻，堆积成坝，堵塞江道，造成水位急剧上升，以致江水溢出江道，漫延成灾。</w:t>
            </w:r>
          </w:p>
          <w:p>
            <w:pPr>
              <w:pStyle w:val="null3"/>
              <w:jc w:val="both"/>
            </w:pPr>
            <w:r>
              <w:rPr>
                <w:sz w:val="21"/>
              </w:rPr>
              <w:t>陆上有些地区，如山谷风口或酷寒致使雨雪在物体上结成冰块，成下垂形状，越结越厚，重量增加，由于下垂的拉力致使物体毁坏，也属冰凌责任。</w:t>
            </w:r>
          </w:p>
          <w:p>
            <w:pPr>
              <w:pStyle w:val="null3"/>
              <w:jc w:val="both"/>
            </w:pPr>
            <w:r>
              <w:rPr>
                <w:sz w:val="21"/>
              </w:rPr>
              <w:t>13、突发性滑坡：斜坡上不稳的岩土体或人为堆积物在重力作用下突然整体向下滑动的现象。</w:t>
            </w:r>
          </w:p>
          <w:p>
            <w:pPr>
              <w:pStyle w:val="null3"/>
              <w:jc w:val="both"/>
            </w:pPr>
            <w:r>
              <w:rPr>
                <w:sz w:val="21"/>
              </w:rPr>
              <w:t>14、崩塌：石崖、土崖、岩石受自然风化、雨蚀造成崩溃下塌，以及大量积雪在重力作用下从高处突然崩塌滚落。</w:t>
            </w:r>
          </w:p>
          <w:p>
            <w:pPr>
              <w:pStyle w:val="null3"/>
              <w:jc w:val="both"/>
            </w:pPr>
            <w:r>
              <w:rPr>
                <w:sz w:val="21"/>
              </w:rPr>
              <w:t>15、泥石流：由于雨水、冰雪融化等水源激发的、含有大量泥沙石块的特殊洪流。</w:t>
            </w:r>
          </w:p>
          <w:p>
            <w:pPr>
              <w:pStyle w:val="null3"/>
              <w:jc w:val="both"/>
            </w:pPr>
            <w:r>
              <w:rPr>
                <w:sz w:val="21"/>
              </w:rPr>
              <w:t>16、地面突然下陷下沉：地壳因为自然变异，地层收缩而发生突然塌陷。对于因海潮、河流、大雨侵蚀或在建筑房屋前没有掌握地层情况，地下有孔穴、矿穴，以致地面突然塌陷，也属地面突然下陷下沉。但未按建筑施工要求导致建筑地基下沉、裂缝、倒塌等，不在此列。</w:t>
            </w:r>
          </w:p>
          <w:p>
            <w:pPr>
              <w:pStyle w:val="null3"/>
              <w:jc w:val="both"/>
            </w:pPr>
            <w:r>
              <w:rPr>
                <w:sz w:val="21"/>
              </w:rPr>
              <w:t>（二）意外事故：指不可预料的以及被保险人无法控制并造成物质损失或人身伤亡的突发性事件，包括火灾和爆炸。</w:t>
            </w:r>
          </w:p>
          <w:p>
            <w:pPr>
              <w:pStyle w:val="null3"/>
              <w:jc w:val="both"/>
            </w:pPr>
            <w:r>
              <w:rPr>
                <w:sz w:val="21"/>
              </w:rPr>
              <w:t>1、火灾</w:t>
            </w:r>
          </w:p>
          <w:p>
            <w:pPr>
              <w:pStyle w:val="null3"/>
              <w:jc w:val="both"/>
            </w:pPr>
            <w:r>
              <w:rPr>
                <w:sz w:val="21"/>
              </w:rPr>
              <w:t xml:space="preserve"> </w:t>
            </w:r>
            <w:r>
              <w:rPr>
                <w:sz w:val="21"/>
              </w:rPr>
              <w:t>在时间或空间上失去控制的燃烧所造成的灾害。构成本保险的火灾责任必须同时具备以下三个条件：</w:t>
            </w:r>
          </w:p>
          <w:p>
            <w:pPr>
              <w:pStyle w:val="null3"/>
              <w:jc w:val="both"/>
            </w:pPr>
            <w:r>
              <w:rPr>
                <w:sz w:val="21"/>
              </w:rPr>
              <w:t xml:space="preserve">  </w:t>
            </w:r>
            <w:r>
              <w:rPr>
                <w:sz w:val="21"/>
              </w:rPr>
              <w:t>（</w:t>
            </w:r>
            <w:r>
              <w:rPr>
                <w:sz w:val="21"/>
              </w:rPr>
              <w:t>1）有燃烧现象，即有热有光有火焰；</w:t>
            </w:r>
          </w:p>
          <w:p>
            <w:pPr>
              <w:pStyle w:val="null3"/>
              <w:jc w:val="both"/>
            </w:pPr>
            <w:r>
              <w:rPr>
                <w:sz w:val="21"/>
              </w:rPr>
              <w:t xml:space="preserve">  </w:t>
            </w:r>
            <w:r>
              <w:rPr>
                <w:sz w:val="21"/>
              </w:rPr>
              <w:t>（</w:t>
            </w:r>
            <w:r>
              <w:rPr>
                <w:sz w:val="21"/>
              </w:rPr>
              <w:t>2）偶然、意外发生的燃烧；</w:t>
            </w:r>
          </w:p>
          <w:p>
            <w:pPr>
              <w:pStyle w:val="null3"/>
              <w:jc w:val="both"/>
            </w:pPr>
            <w:r>
              <w:rPr>
                <w:sz w:val="21"/>
              </w:rPr>
              <w:t xml:space="preserve">  </w:t>
            </w:r>
            <w:r>
              <w:rPr>
                <w:sz w:val="21"/>
              </w:rPr>
              <w:t>（</w:t>
            </w:r>
            <w:r>
              <w:rPr>
                <w:sz w:val="21"/>
              </w:rPr>
              <w:t>3）燃烧失去控制并有蔓延扩大的趋势。</w:t>
            </w:r>
          </w:p>
          <w:p>
            <w:pPr>
              <w:pStyle w:val="null3"/>
              <w:jc w:val="both"/>
            </w:pPr>
            <w:r>
              <w:rPr>
                <w:sz w:val="21"/>
              </w:rPr>
              <w:t xml:space="preserve">  </w:t>
            </w:r>
            <w:r>
              <w:rPr>
                <w:sz w:val="21"/>
              </w:rPr>
              <w:t>因此，仅有燃烧现象并不等于构成本保险中的火灾责任。在生产、生活中有目的用火，如为了防疫而焚毁站污的衣物，点火烧荒等属正常燃烧，不同于火灾责任。</w:t>
            </w:r>
          </w:p>
          <w:p>
            <w:pPr>
              <w:pStyle w:val="null3"/>
              <w:jc w:val="both"/>
            </w:pPr>
            <w:r>
              <w:rPr>
                <w:sz w:val="21"/>
              </w:rPr>
              <w:t xml:space="preserve">  </w:t>
            </w:r>
            <w:r>
              <w:rPr>
                <w:sz w:val="21"/>
              </w:rPr>
              <w:t>因烘、烤、烫、烙造成焦糊变质等损失，既无燃烧现象，又无蔓延扩大趋势，也不属于火灾责任。</w:t>
            </w:r>
          </w:p>
          <w:p>
            <w:pPr>
              <w:pStyle w:val="null3"/>
              <w:jc w:val="both"/>
            </w:pPr>
            <w:r>
              <w:rPr>
                <w:sz w:val="21"/>
              </w:rPr>
              <w:t xml:space="preserve">  </w:t>
            </w:r>
            <w:r>
              <w:rPr>
                <w:sz w:val="21"/>
              </w:rPr>
              <w:t>电机、电器、电气设备因使用过度、超电压、碰线、孤花、漏电、自身发热所造成的本身损毁，不属于火灾责任。但如果发生了燃烧并失去控制蔓延扩大，才构成火灾责任，并对电机、电器、电气设备本身的损失负责赔偿。</w:t>
            </w:r>
          </w:p>
          <w:p>
            <w:pPr>
              <w:pStyle w:val="null3"/>
              <w:jc w:val="both"/>
            </w:pPr>
            <w:r>
              <w:rPr>
                <w:sz w:val="21"/>
              </w:rPr>
              <w:t>2、爆炸</w:t>
            </w:r>
          </w:p>
          <w:p>
            <w:pPr>
              <w:pStyle w:val="null3"/>
              <w:jc w:val="both"/>
            </w:pPr>
            <w:r>
              <w:rPr>
                <w:sz w:val="21"/>
              </w:rPr>
              <w:t>爆炸分物理性爆炸和化学性爆炸。</w:t>
            </w:r>
          </w:p>
          <w:p>
            <w:pPr>
              <w:pStyle w:val="null3"/>
              <w:jc w:val="both"/>
            </w:pPr>
            <w:r>
              <w:rPr>
                <w:sz w:val="21"/>
              </w:rPr>
              <w:t>（</w:t>
            </w:r>
            <w:r>
              <w:rPr>
                <w:sz w:val="21"/>
              </w:rPr>
              <w:t>1）物理性爆炸：由于液体变为蒸汽或气体膨胀，压力急剧增加并大大超过容器所能承受的极限压力，因而发生爆炸。如锅炉、空气压缩机、压缩气体钢瓶、液化气罐爆炸等。关于锅炉、压力容器爆炸的定义是：锅炉或区力容器在使用中或试压时发生破裂，使压力瞬时降到等于外界大气压力的事故，称为“爆炸事故”。</w:t>
            </w:r>
          </w:p>
          <w:p>
            <w:pPr>
              <w:pStyle w:val="null3"/>
              <w:jc w:val="both"/>
            </w:pPr>
            <w:r>
              <w:rPr>
                <w:sz w:val="21"/>
              </w:rPr>
              <w:t xml:space="preserve"> </w:t>
            </w:r>
            <w:r>
              <w:rPr>
                <w:sz w:val="21"/>
              </w:rPr>
              <w:t>（</w:t>
            </w:r>
            <w:r>
              <w:rPr>
                <w:sz w:val="21"/>
              </w:rPr>
              <w:t>2）化学性爆炸：物体在瞬息分解或燃烧时放出大量的热和气体，并以很大的压力向四周扩散的现象。如火药爆炸、可燃性粉尘纤维爆炸、可燃气体爆炸及各种化学物品的爆炸等。</w:t>
            </w:r>
          </w:p>
          <w:p>
            <w:pPr>
              <w:pStyle w:val="null3"/>
              <w:jc w:val="both"/>
            </w:pPr>
            <w:r>
              <w:rPr>
                <w:sz w:val="21"/>
              </w:rPr>
              <w:t>因物体本身的瑕疵，使用损耗或产品质量低劣以及由于容器内部承受</w:t>
            </w:r>
            <w:r>
              <w:rPr>
                <w:sz w:val="21"/>
              </w:rPr>
              <w:t>“负压”（内压比外压小）造成的损失，不属于爆炸责任。</w:t>
            </w:r>
          </w:p>
          <w:p>
            <w:pPr>
              <w:pStyle w:val="null3"/>
              <w:jc w:val="both"/>
            </w:pPr>
            <w:r>
              <w:rPr>
                <w:sz w:val="21"/>
              </w:rPr>
              <w:t>（三）应保险金额：根据本保险合同第九条（一）、（二）款确定的保险金额。</w:t>
            </w:r>
          </w:p>
          <w:p>
            <w:pPr>
              <w:pStyle w:val="null3"/>
              <w:jc w:val="both"/>
            </w:pPr>
            <w:r>
              <w:rPr>
                <w:sz w:val="21"/>
              </w:rPr>
              <w:t>（二）安装工程一切险条款</w:t>
            </w:r>
          </w:p>
          <w:p>
            <w:pPr>
              <w:pStyle w:val="null3"/>
              <w:jc w:val="both"/>
            </w:pPr>
            <w:r>
              <w:rPr>
                <w:sz w:val="21"/>
              </w:rPr>
              <w:t>总</w:t>
            </w:r>
            <w:r>
              <w:rPr>
                <w:sz w:val="21"/>
              </w:rPr>
              <w:t xml:space="preserve">  </w:t>
            </w:r>
            <w:r>
              <w:rPr>
                <w:sz w:val="21"/>
              </w:rPr>
              <w:t>则</w:t>
            </w:r>
          </w:p>
          <w:p>
            <w:pPr>
              <w:pStyle w:val="null3"/>
              <w:jc w:val="both"/>
            </w:pPr>
            <w:r>
              <w:rPr>
                <w:sz w:val="22"/>
                <w:b/>
              </w:rPr>
              <w:t>第一条</w:t>
            </w:r>
            <w:r>
              <w:rPr>
                <w:sz w:val="22"/>
              </w:rPr>
              <w:t xml:space="preserve"> </w:t>
            </w:r>
            <w:r>
              <w:rPr>
                <w:sz w:val="22"/>
              </w:rPr>
              <w:t>本保险合同由保险条款、投保单、保险单以及批单组成。凡涉及本保险合同的约定，均应采用书面形式。</w:t>
            </w:r>
          </w:p>
          <w:p>
            <w:pPr>
              <w:pStyle w:val="null3"/>
              <w:jc w:val="both"/>
            </w:pPr>
            <w:r>
              <w:rPr>
                <w:sz w:val="21"/>
              </w:rPr>
              <w:t>第一部分</w:t>
            </w:r>
            <w:r>
              <w:rPr>
                <w:sz w:val="21"/>
              </w:rPr>
              <w:t xml:space="preserve">  </w:t>
            </w:r>
            <w:r>
              <w:rPr>
                <w:sz w:val="21"/>
              </w:rPr>
              <w:t>物质损失保险部分</w:t>
            </w:r>
          </w:p>
          <w:p>
            <w:pPr>
              <w:pStyle w:val="null3"/>
              <w:jc w:val="both"/>
            </w:pPr>
            <w:r>
              <w:rPr>
                <w:sz w:val="21"/>
              </w:rPr>
              <w:t>保险标的</w:t>
            </w:r>
          </w:p>
          <w:p>
            <w:pPr>
              <w:pStyle w:val="null3"/>
            </w:pPr>
            <w:r>
              <w:rPr>
                <w:sz w:val="22"/>
                <w:b/>
              </w:rPr>
              <w:t>第二条</w:t>
            </w:r>
            <w:r>
              <w:rPr>
                <w:b/>
              </w:rPr>
              <w:t xml:space="preserve"> </w:t>
            </w:r>
            <w:r>
              <w:rPr>
                <w:sz w:val="22"/>
              </w:rPr>
              <w:t>本保险合同的保险标的为：</w:t>
            </w:r>
          </w:p>
          <w:p>
            <w:pPr>
              <w:pStyle w:val="null3"/>
              <w:jc w:val="both"/>
            </w:pPr>
            <w:r>
              <w:rPr>
                <w:sz w:val="21"/>
              </w:rPr>
              <w:t>本保险合同明细表中分项列明的在列明工地范围内的与实施工程合同相关的财产或费用，属于本保险合同的保险标的。</w:t>
            </w:r>
          </w:p>
          <w:p>
            <w:pPr>
              <w:pStyle w:val="null3"/>
            </w:pPr>
            <w:r>
              <w:rPr>
                <w:sz w:val="22"/>
                <w:b/>
              </w:rPr>
              <w:t>第三条</w:t>
            </w:r>
            <w:r>
              <w:rPr>
                <w:b/>
              </w:rPr>
              <w:t xml:space="preserve"> </w:t>
            </w:r>
            <w:r>
              <w:rPr>
                <w:sz w:val="22"/>
              </w:rPr>
              <w:t>下列财产未经保险合同双方特别约定并在保险合同中载明应保险金额的，不属于本保险合同的保险标的：</w:t>
            </w:r>
          </w:p>
          <w:p>
            <w:pPr>
              <w:pStyle w:val="null3"/>
              <w:jc w:val="both"/>
            </w:pPr>
            <w:r>
              <w:rPr>
                <w:sz w:val="21"/>
              </w:rPr>
              <w:t>（一）施工用机具、设备、机械装置；</w:t>
            </w:r>
          </w:p>
          <w:p>
            <w:pPr>
              <w:pStyle w:val="null3"/>
              <w:jc w:val="both"/>
            </w:pPr>
            <w:r>
              <w:rPr>
                <w:sz w:val="21"/>
              </w:rPr>
              <w:t>（二）在保险工程开始以前已经存在或形成的位于工地范围内或其周围的属于被保险人的财产；</w:t>
            </w:r>
          </w:p>
          <w:p>
            <w:pPr>
              <w:pStyle w:val="null3"/>
              <w:jc w:val="both"/>
            </w:pPr>
            <w:r>
              <w:rPr>
                <w:sz w:val="21"/>
              </w:rPr>
              <w:t>（三）在本保险合同保险期间终止前，已经投入商业运行或业主已经接受、实际占有的财产或其中的任何一部分财产，或已经签发工程竣工证书或工程承包人已经正式提出申请验收并经业主代表验收合格的财产或其中任何一部分财产；</w:t>
            </w:r>
          </w:p>
          <w:p>
            <w:pPr>
              <w:pStyle w:val="null3"/>
              <w:jc w:val="both"/>
            </w:pPr>
            <w:r>
              <w:rPr>
                <w:sz w:val="21"/>
              </w:rPr>
              <w:t>（四）清除残骸费用。该费用指发生保险事故后，被保险人为修复保险标的而清理施工现场所发生的必要、合理的费用。</w:t>
            </w:r>
          </w:p>
          <w:p>
            <w:pPr>
              <w:pStyle w:val="null3"/>
            </w:pPr>
            <w:r>
              <w:rPr>
                <w:sz w:val="22"/>
                <w:b/>
              </w:rPr>
              <w:t>第四条</w:t>
            </w:r>
            <w:r>
              <w:rPr>
                <w:b/>
              </w:rPr>
              <w:t xml:space="preserve"> </w:t>
            </w:r>
            <w:r>
              <w:rPr>
                <w:sz w:val="22"/>
              </w:rPr>
              <w:t>下列财产不属于本保险合同的保险标的：</w:t>
            </w:r>
          </w:p>
          <w:p>
            <w:pPr>
              <w:pStyle w:val="null3"/>
              <w:jc w:val="both"/>
            </w:pPr>
            <w:r>
              <w:rPr>
                <w:sz w:val="21"/>
              </w:rPr>
              <w:t>（一）文件、账册、图表、技术资料、计算机软件、计算机数据资料等无法鉴定价值的财产；</w:t>
            </w:r>
          </w:p>
          <w:p>
            <w:pPr>
              <w:pStyle w:val="null3"/>
              <w:jc w:val="both"/>
            </w:pPr>
            <w:r>
              <w:rPr>
                <w:sz w:val="21"/>
              </w:rPr>
              <w:t>（二）便携式通讯装置、便携式计算机设备、便携式照相摄像器材以及其他便携式装置、设备；</w:t>
            </w:r>
          </w:p>
          <w:p>
            <w:pPr>
              <w:pStyle w:val="null3"/>
              <w:jc w:val="both"/>
            </w:pPr>
            <w:r>
              <w:rPr>
                <w:sz w:val="21"/>
              </w:rPr>
              <w:t>（三）土地、海床、矿藏、水资源、动物、植物、农作物；</w:t>
            </w:r>
          </w:p>
          <w:p>
            <w:pPr>
              <w:pStyle w:val="null3"/>
              <w:jc w:val="both"/>
            </w:pPr>
            <w:r>
              <w:rPr>
                <w:sz w:val="21"/>
              </w:rPr>
              <w:t>（四）领有公共运输行驶执照的，或已由其他保险予以保障的车辆、船舶、航空器；</w:t>
            </w:r>
          </w:p>
          <w:p>
            <w:pPr>
              <w:pStyle w:val="null3"/>
              <w:jc w:val="both"/>
            </w:pPr>
            <w:r>
              <w:rPr>
                <w:sz w:val="21"/>
              </w:rPr>
              <w:t>（五）违章安装、危险安装、非法占用的财产。</w:t>
            </w:r>
          </w:p>
          <w:p>
            <w:pPr>
              <w:pStyle w:val="null3"/>
              <w:jc w:val="both"/>
            </w:pPr>
            <w:r>
              <w:rPr>
                <w:sz w:val="21"/>
              </w:rPr>
              <w:t>保险责任</w:t>
            </w:r>
          </w:p>
          <w:p>
            <w:pPr>
              <w:pStyle w:val="null3"/>
            </w:pPr>
            <w:r>
              <w:rPr>
                <w:sz w:val="22"/>
                <w:b/>
              </w:rPr>
              <w:t>第五条</w:t>
            </w:r>
            <w:r>
              <w:rPr>
                <w:b/>
              </w:rPr>
              <w:t xml:space="preserve"> </w:t>
            </w:r>
            <w:r>
              <w:rPr>
                <w:sz w:val="22"/>
              </w:rPr>
              <w:t>在保险期间内，本保险合同分项列明的保险财产在列明的工地范围内，因本保险合同责任免除以外的任何自然灾害或意外事故造成的物质损坏或灭失</w:t>
            </w:r>
            <w:r>
              <w:rPr>
                <w:sz w:val="22"/>
              </w:rPr>
              <w:t>(以下简称“损失”)，保险人按本保险合同的约定负责赔偿。</w:t>
            </w:r>
          </w:p>
          <w:p>
            <w:pPr>
              <w:pStyle w:val="null3"/>
            </w:pPr>
            <w:r>
              <w:rPr>
                <w:sz w:val="22"/>
                <w:b/>
              </w:rPr>
              <w:t>第六条</w:t>
            </w:r>
            <w:r>
              <w:rPr>
                <w:b/>
              </w:rPr>
              <w:t xml:space="preserve"> </w:t>
            </w:r>
            <w:r>
              <w:rPr>
                <w:sz w:val="22"/>
              </w:rPr>
              <w:t>在保险期间内，由于第五条保险责任事故发生造成保险标的的损失所产生的以下费用，保险人按照本保险合同的约定负责赔偿：</w:t>
            </w:r>
          </w:p>
          <w:p>
            <w:pPr>
              <w:pStyle w:val="null3"/>
              <w:spacing w:after="120"/>
              <w:jc w:val="both"/>
            </w:pPr>
            <w:r>
              <w:rPr>
                <w:sz w:val="21"/>
              </w:rPr>
              <w:t>（一）保险事故发生后，被保险人为防止或减少保险标的的损失所支付的必要的、合理的费用，保险人按照本保险合同的约定也负责赔偿。</w:t>
            </w:r>
          </w:p>
          <w:p>
            <w:pPr>
              <w:pStyle w:val="null3"/>
              <w:spacing w:after="120"/>
              <w:jc w:val="both"/>
            </w:pPr>
            <w:r>
              <w:rPr>
                <w:sz w:val="21"/>
              </w:rPr>
              <w:t>（二）对经本保险合同列明的因发生上述损失所产生的其他有关费用，保险人按本保险合同约定负责赔偿。</w:t>
            </w:r>
          </w:p>
          <w:p>
            <w:pPr>
              <w:pStyle w:val="null3"/>
              <w:jc w:val="both"/>
            </w:pPr>
            <w:r>
              <w:rPr>
                <w:sz w:val="21"/>
              </w:rPr>
              <w:t>责任免除</w:t>
            </w:r>
          </w:p>
          <w:p>
            <w:pPr>
              <w:pStyle w:val="null3"/>
            </w:pPr>
            <w:r>
              <w:rPr>
                <w:sz w:val="22"/>
                <w:b/>
              </w:rPr>
              <w:t>第七条</w:t>
            </w:r>
            <w:r>
              <w:rPr>
                <w:b/>
              </w:rPr>
              <w:t xml:space="preserve"> </w:t>
            </w:r>
            <w:r>
              <w:rPr>
                <w:sz w:val="22"/>
              </w:rPr>
              <w:t>下列原因造成的损失、费用，保险人不负责赔偿：</w:t>
            </w:r>
          </w:p>
          <w:p>
            <w:pPr>
              <w:pStyle w:val="null3"/>
              <w:jc w:val="both"/>
            </w:pPr>
            <w:r>
              <w:rPr>
                <w:sz w:val="21"/>
              </w:rPr>
              <w:t>（一）因设计错误、铸造或原材料缺陷或工艺不善引起的保险财产本身的损失以及为换置、修理或矫正这些缺点错误所支付的费用；</w:t>
            </w:r>
          </w:p>
          <w:p>
            <w:pPr>
              <w:pStyle w:val="null3"/>
              <w:jc w:val="both"/>
            </w:pPr>
            <w:r>
              <w:rPr>
                <w:sz w:val="21"/>
              </w:rPr>
              <w:t>（二）自然磨损、内在或潜在缺陷、物质本身变化、自燃、自热、氧化、锈蚀、渗漏、鼠咬、虫蛀、大气</w:t>
            </w:r>
            <w:r>
              <w:rPr>
                <w:sz w:val="21"/>
              </w:rPr>
              <w:t>(气候或气温)变化、正常水位变化或其他渐变原因造成的保险财产自身的损失和费用；</w:t>
            </w:r>
          </w:p>
          <w:p>
            <w:pPr>
              <w:pStyle w:val="null3"/>
              <w:jc w:val="both"/>
            </w:pPr>
            <w:r>
              <w:rPr>
                <w:sz w:val="21"/>
              </w:rPr>
              <w:t>（三）由于超负荷、超电压、碰线、电弧、漏电、短路、大气放电及其他电气原因造成电气设备或电气用具本身的损失；</w:t>
            </w:r>
            <w:r>
              <w:rPr>
                <w:sz w:val="21"/>
              </w:rPr>
              <w:t xml:space="preserve">   </w:t>
            </w:r>
          </w:p>
          <w:p>
            <w:pPr>
              <w:pStyle w:val="null3"/>
              <w:jc w:val="both"/>
            </w:pPr>
            <w:r>
              <w:rPr>
                <w:sz w:val="21"/>
              </w:rPr>
              <w:t xml:space="preserve"> </w:t>
            </w:r>
            <w:r>
              <w:rPr>
                <w:sz w:val="21"/>
              </w:rPr>
              <w:t>（四）施工用机具、设备、机械装置失灵造成的本身损失。</w:t>
            </w:r>
          </w:p>
          <w:p>
            <w:pPr>
              <w:pStyle w:val="null3"/>
            </w:pPr>
            <w:r>
              <w:rPr>
                <w:sz w:val="22"/>
                <w:b/>
              </w:rPr>
              <w:t>第八条</w:t>
            </w:r>
            <w:r>
              <w:rPr>
                <w:b/>
              </w:rPr>
              <w:t xml:space="preserve"> </w:t>
            </w:r>
            <w:r>
              <w:rPr>
                <w:sz w:val="22"/>
              </w:rPr>
              <w:t>下列损失、费用，保险人也不负责赔偿：</w:t>
            </w:r>
          </w:p>
          <w:p>
            <w:pPr>
              <w:pStyle w:val="null3"/>
              <w:jc w:val="both"/>
            </w:pPr>
            <w:r>
              <w:rPr>
                <w:sz w:val="21"/>
              </w:rPr>
              <w:t>（一）维修保养或正常检修的费用；</w:t>
            </w:r>
          </w:p>
          <w:p>
            <w:pPr>
              <w:pStyle w:val="null3"/>
              <w:jc w:val="both"/>
            </w:pPr>
            <w:r>
              <w:rPr>
                <w:sz w:val="21"/>
              </w:rPr>
              <w:t>（二）档案、文件、帐薄、票据、现金、各种有价证券、图表资料及包装物料的损失；</w:t>
            </w:r>
          </w:p>
          <w:p>
            <w:pPr>
              <w:pStyle w:val="null3"/>
              <w:jc w:val="both"/>
            </w:pPr>
            <w:r>
              <w:rPr>
                <w:sz w:val="21"/>
              </w:rPr>
              <w:t>（三）盘点时发现的短缺；</w:t>
            </w:r>
          </w:p>
          <w:p>
            <w:pPr>
              <w:pStyle w:val="null3"/>
              <w:jc w:val="both"/>
            </w:pPr>
            <w:r>
              <w:rPr>
                <w:sz w:val="21"/>
              </w:rPr>
              <w:t>（四）领有公共运输行驶执照的，或已由其他保险予以保障的车辆、船舶和飞机的损失；</w:t>
            </w:r>
          </w:p>
          <w:p>
            <w:pPr>
              <w:pStyle w:val="null3"/>
              <w:jc w:val="both"/>
            </w:pPr>
            <w:r>
              <w:rPr>
                <w:sz w:val="21"/>
              </w:rPr>
              <w:t>（五）除非另有约定，在保险工程开始以前已经存在或形成的位于工地范围内或其周围的属于被保险人的财产的损失；</w:t>
            </w:r>
          </w:p>
          <w:p>
            <w:pPr>
              <w:pStyle w:val="null3"/>
              <w:jc w:val="both"/>
            </w:pPr>
            <w:r>
              <w:rPr>
                <w:sz w:val="21"/>
              </w:rPr>
              <w:t xml:space="preserve">    </w:t>
            </w:r>
            <w:r>
              <w:rPr>
                <w:sz w:val="21"/>
              </w:rPr>
              <w:t>（六）除非另有约定，在本保险合同保险期间终止以前，保险财产中已由工程所有人签发完工验收证书或验收合格或实际占有或使用或接收部分的损失。</w:t>
            </w:r>
          </w:p>
          <w:p>
            <w:pPr>
              <w:pStyle w:val="null3"/>
              <w:jc w:val="both"/>
            </w:pPr>
            <w:r>
              <w:rPr>
                <w:sz w:val="21"/>
              </w:rPr>
              <w:t>保险金额与免赔额（率）</w:t>
            </w:r>
          </w:p>
          <w:p>
            <w:pPr>
              <w:pStyle w:val="null3"/>
            </w:pPr>
            <w:r>
              <w:rPr>
                <w:sz w:val="22"/>
              </w:rPr>
              <w:t>第九条</w:t>
            </w:r>
          </w:p>
          <w:p>
            <w:pPr>
              <w:pStyle w:val="null3"/>
              <w:jc w:val="both"/>
            </w:pPr>
            <w:r>
              <w:rPr>
                <w:sz w:val="21"/>
              </w:rPr>
              <w:t>(一) 本保险合同中列明的保险金额应不低于：</w:t>
            </w:r>
          </w:p>
          <w:p>
            <w:pPr>
              <w:pStyle w:val="null3"/>
              <w:jc w:val="both"/>
            </w:pPr>
            <w:r>
              <w:rPr>
                <w:sz w:val="21"/>
              </w:rPr>
              <w:t xml:space="preserve">    </w:t>
            </w:r>
            <w:r>
              <w:rPr>
                <w:sz w:val="21"/>
              </w:rPr>
              <w:t>1、安装工程—保险工程安装完成时的总价值，包括设备费用、原材料费用、安装费、建造费、运输费和保险费、关税、其他税项和费用，以及由工程所有人提供的原材料和设备的费用；</w:t>
            </w:r>
          </w:p>
          <w:p>
            <w:pPr>
              <w:pStyle w:val="null3"/>
              <w:jc w:val="both"/>
            </w:pPr>
            <w:r>
              <w:rPr>
                <w:sz w:val="21"/>
              </w:rPr>
              <w:t xml:space="preserve">    </w:t>
            </w:r>
            <w:r>
              <w:rPr>
                <w:sz w:val="21"/>
              </w:rPr>
              <w:t>2、其他保险项目一一由投保人与保险人商定的金额。</w:t>
            </w:r>
          </w:p>
          <w:p>
            <w:pPr>
              <w:pStyle w:val="null3"/>
              <w:jc w:val="both"/>
            </w:pPr>
            <w:r>
              <w:rPr>
                <w:sz w:val="21"/>
              </w:rPr>
              <w:t xml:space="preserve">    </w:t>
            </w:r>
            <w:r>
              <w:rPr>
                <w:sz w:val="21"/>
              </w:rPr>
              <w:t>(二)若投保人是以保险工程合同规定的工程概算总造价投保，投保人或被保险人应：</w:t>
            </w:r>
          </w:p>
          <w:p>
            <w:pPr>
              <w:pStyle w:val="null3"/>
              <w:jc w:val="both"/>
            </w:pPr>
            <w:r>
              <w:rPr>
                <w:sz w:val="21"/>
              </w:rPr>
              <w:t xml:space="preserve">    </w:t>
            </w:r>
            <w:r>
              <w:rPr>
                <w:sz w:val="21"/>
              </w:rPr>
              <w:t>1、在本保险项下工程造价中包括的各项费用因涨价或升值原因而超出保险工程造价时，必须尽快以书面通知保险人，保险人据此调整保险金额；</w:t>
            </w:r>
          </w:p>
          <w:p>
            <w:pPr>
              <w:pStyle w:val="null3"/>
              <w:jc w:val="both"/>
            </w:pPr>
            <w:r>
              <w:rPr>
                <w:sz w:val="21"/>
              </w:rPr>
              <w:t xml:space="preserve">    </w:t>
            </w:r>
            <w:r>
              <w:rPr>
                <w:sz w:val="21"/>
              </w:rPr>
              <w:t>2、在保险期间内对相应的工程细节作出精确记录，并允许保险人在合理的时候对该项记录进行查验；</w:t>
            </w:r>
          </w:p>
          <w:p>
            <w:pPr>
              <w:pStyle w:val="null3"/>
              <w:jc w:val="both"/>
            </w:pPr>
            <w:r>
              <w:rPr>
                <w:sz w:val="21"/>
              </w:rPr>
              <w:t xml:space="preserve">    </w:t>
            </w:r>
            <w:r>
              <w:rPr>
                <w:sz w:val="21"/>
              </w:rPr>
              <w:t>3、若保险工程的安装期超过三年，必须从本保险合同生效日起每隔十二个月向保险人申报当时的工程实际投入金额及调整后的工程总造价，保险人将据此调整保险费；</w:t>
            </w:r>
          </w:p>
          <w:p>
            <w:pPr>
              <w:pStyle w:val="null3"/>
              <w:jc w:val="both"/>
            </w:pPr>
            <w:r>
              <w:rPr>
                <w:sz w:val="21"/>
              </w:rPr>
              <w:t>4、在本保险合同列明的保险期间届满后三个月内向保险人申报最终的工程总价值，保险人据此以多退少补的方式对预收保险费进行调整。</w:t>
            </w:r>
          </w:p>
          <w:p>
            <w:pPr>
              <w:pStyle w:val="null3"/>
            </w:pPr>
            <w:r>
              <w:rPr>
                <w:sz w:val="22"/>
                <w:b/>
              </w:rPr>
              <w:t>第十条</w:t>
            </w:r>
            <w:r>
              <w:rPr>
                <w:sz w:val="22"/>
              </w:rPr>
              <w:t xml:space="preserve"> </w:t>
            </w:r>
            <w:r>
              <w:rPr>
                <w:sz w:val="22"/>
              </w:rPr>
              <w:t>免赔额（率）由投保人与保险人在订立保险合同时协商确定，并在保险合同中载明。</w:t>
            </w:r>
          </w:p>
          <w:p>
            <w:pPr>
              <w:pStyle w:val="null3"/>
              <w:jc w:val="both"/>
            </w:pPr>
            <w:r>
              <w:rPr>
                <w:sz w:val="21"/>
              </w:rPr>
              <w:t>赔偿处理</w:t>
            </w:r>
          </w:p>
          <w:p>
            <w:pPr>
              <w:pStyle w:val="null3"/>
            </w:pPr>
            <w:r>
              <w:rPr>
                <w:sz w:val="22"/>
                <w:b/>
              </w:rPr>
              <w:t>第十一条</w:t>
            </w:r>
            <w:r>
              <w:rPr>
                <w:b/>
              </w:rPr>
              <w:t xml:space="preserve"> </w:t>
            </w:r>
            <w:r>
              <w:rPr>
                <w:sz w:val="22"/>
              </w:rPr>
              <w:t>对保险标的遭受的损失，保险人可选择以支付赔款或以修复、重置受损项目的方式予以赔偿，对保险标的在修复或替换过程中，被保险人进行的任何变更、性能增加或改进所产生的额外费用，保险人不负责赔偿。</w:t>
            </w:r>
          </w:p>
          <w:p>
            <w:pPr>
              <w:pStyle w:val="null3"/>
              <w:spacing w:after="120"/>
              <w:ind w:left="420"/>
              <w:jc w:val="both"/>
            </w:pPr>
            <w:r>
              <w:rPr>
                <w:sz w:val="21"/>
                <w:b/>
              </w:rPr>
              <w:t>第十二条</w:t>
            </w:r>
            <w:r>
              <w:rPr>
                <w:sz w:val="21"/>
                <w:b/>
              </w:rPr>
              <w:t xml:space="preserve"> </w:t>
            </w:r>
            <w:r>
              <w:rPr>
                <w:sz w:val="21"/>
              </w:rPr>
              <w:t>在发生本保险单项下的损失后，保险人按下列方式确定损失金额：</w:t>
            </w:r>
          </w:p>
          <w:p>
            <w:pPr>
              <w:pStyle w:val="null3"/>
              <w:spacing w:after="120"/>
              <w:ind w:left="420"/>
              <w:jc w:val="both"/>
            </w:pPr>
            <w:r>
              <w:rPr>
                <w:sz w:val="21"/>
              </w:rPr>
              <w:t>（一）可以修复的部分损失：以将保险财产修复至其基本恢复受损前状态的费用考虑本保险合同第四十五条约定的残值处理方式后确定的赔偿金额为准。但若修复费用等于或超过保险财产损失前的价值时，则按下列第（二）款的规定处理；</w:t>
            </w:r>
          </w:p>
          <w:p>
            <w:pPr>
              <w:pStyle w:val="null3"/>
              <w:spacing w:after="120"/>
              <w:ind w:left="420"/>
              <w:jc w:val="both"/>
            </w:pPr>
            <w:r>
              <w:rPr>
                <w:sz w:val="21"/>
              </w:rPr>
              <w:t>（二）全部损失或推定全损：以保险财产损失前的实际价值考虑本保险合同第四十五条约定的残值处理方式后确定的赔偿金额为准；</w:t>
            </w:r>
          </w:p>
          <w:p>
            <w:pPr>
              <w:pStyle w:val="null3"/>
              <w:spacing w:after="120"/>
              <w:ind w:left="420"/>
              <w:jc w:val="both"/>
            </w:pPr>
            <w:r>
              <w:rPr>
                <w:sz w:val="21"/>
              </w:rPr>
              <w:t>（三）任何属于成对或成套的设备项目，若发生损失，保险人的赔偿责任不超过该受损项目在所属整对或整套设备项目的保险金额中所占的比例。</w:t>
            </w:r>
          </w:p>
          <w:p>
            <w:pPr>
              <w:pStyle w:val="null3"/>
              <w:spacing w:after="120"/>
              <w:ind w:left="420"/>
              <w:jc w:val="both"/>
            </w:pPr>
            <w:r>
              <w:rPr>
                <w:sz w:val="21"/>
                <w:b/>
              </w:rPr>
              <w:t>第十三条</w:t>
            </w:r>
            <w:r>
              <w:rPr>
                <w:sz w:val="21"/>
                <w:b/>
              </w:rPr>
              <w:t xml:space="preserve"> </w:t>
            </w:r>
            <w:r>
              <w:rPr>
                <w:sz w:val="21"/>
              </w:rPr>
              <w:t>保险标的发生保险责任范围内的损失，保险人按以下方式计算赔偿：</w:t>
            </w:r>
          </w:p>
          <w:p>
            <w:pPr>
              <w:pStyle w:val="null3"/>
              <w:spacing w:after="120"/>
              <w:ind w:left="420"/>
              <w:jc w:val="both"/>
            </w:pPr>
            <w:r>
              <w:rPr>
                <w:sz w:val="21"/>
              </w:rPr>
              <w:t>（一）保险金额等于或高于应保险金额时，按实际损失计算赔偿，最高不超过应保险金额；</w:t>
            </w:r>
          </w:p>
          <w:p>
            <w:pPr>
              <w:pStyle w:val="null3"/>
              <w:spacing w:after="120"/>
              <w:ind w:left="420"/>
              <w:jc w:val="both"/>
            </w:pPr>
            <w:r>
              <w:rPr>
                <w:sz w:val="21"/>
              </w:rPr>
              <w:t>（二）保险金额低于应保险金额时，按保险金额与应保险金额的比例乘以实际损失计算赔偿，最高不超过保险金额。</w:t>
            </w:r>
          </w:p>
          <w:p>
            <w:pPr>
              <w:pStyle w:val="null3"/>
              <w:jc w:val="both"/>
            </w:pPr>
            <w:r>
              <w:rPr>
                <w:sz w:val="21"/>
                <w:b/>
              </w:rPr>
              <w:t>第十</w:t>
            </w:r>
            <w:r>
              <w:rPr>
                <w:sz w:val="21"/>
                <w:b/>
              </w:rPr>
              <w:t>四</w:t>
            </w:r>
            <w:r>
              <w:rPr>
                <w:sz w:val="21"/>
                <w:b/>
              </w:rPr>
              <w:t>条</w:t>
            </w:r>
            <w:r>
              <w:rPr>
                <w:sz w:val="21"/>
                <w:b/>
              </w:rPr>
              <w:t xml:space="preserve"> </w:t>
            </w:r>
            <w:r>
              <w:rPr>
                <w:sz w:val="21"/>
              </w:rPr>
              <w:t>每次事故保险人的赔偿金额为根据第十三条约定计算的金额扣除每次事故免赔额后的金额</w:t>
            </w:r>
            <w:r>
              <w:rPr>
                <w:sz w:val="21"/>
              </w:rPr>
              <w:t>,或者为根据第十三条约定计算的金额扣除该金额与免赔率乘积后的金额。</w:t>
            </w:r>
          </w:p>
          <w:p>
            <w:pPr>
              <w:pStyle w:val="null3"/>
              <w:jc w:val="both"/>
            </w:pPr>
            <w:r>
              <w:rPr>
                <w:sz w:val="21"/>
              </w:rPr>
              <w:t>保险标的在连续</w:t>
            </w:r>
            <w:r>
              <w:rPr>
                <w:sz w:val="21"/>
              </w:rPr>
              <w:t>72小时内遭受暴雨、台风、洪水或其它连续发生的自然灾害所致损失视为一次单独事件，在计算赔偿时视为一次保险事故，并扣减一个相应的免赔额（率）。被保险人可自行决定72小时的起始时间，但若在连续数个72小时时间内发生损失，任何两个或两个以上72小时期限不得重叠。</w:t>
            </w:r>
          </w:p>
          <w:p>
            <w:pPr>
              <w:pStyle w:val="null3"/>
            </w:pPr>
            <w:r>
              <w:rPr>
                <w:sz w:val="22"/>
                <w:b/>
              </w:rPr>
              <w:t>第十五条</w:t>
            </w:r>
            <w:r>
              <w:rPr>
                <w:b/>
              </w:rPr>
              <w:t xml:space="preserve"> </w:t>
            </w:r>
            <w:r>
              <w:rPr>
                <w:sz w:val="22"/>
              </w:rPr>
              <w:t>若本保险合同所列标的不止一项时，应分项计算赔偿，保险人对每一保险项目的赔偿责任均不得超过本保险合同明细表对应列明的分项保险金额，以及本保险合同特别条款或批单中规定的其他适用的赔偿限额。在任何情况下，保险人在本保险合同下承担的对物质损失的最高赔偿金额不得超过保险合同明细表中列明的总保险金额。</w:t>
            </w:r>
          </w:p>
          <w:p>
            <w:pPr>
              <w:pStyle w:val="null3"/>
            </w:pPr>
            <w:r>
              <w:rPr>
                <w:sz w:val="22"/>
                <w:b/>
              </w:rPr>
              <w:t>第十六条</w:t>
            </w:r>
            <w:r>
              <w:rPr>
                <w:b/>
              </w:rPr>
              <w:t xml:space="preserve"> </w:t>
            </w:r>
            <w:r>
              <w:rPr>
                <w:sz w:val="22"/>
              </w:rPr>
              <w:t>保险标的的保险金额大于或等于其应保险金额时，被保险人为防止或减少保险标的的损失所支付的必要的、合理的费用，在保险标的损失赔偿金额之外另行计算，最高不超过被施救标的的应保险金额。</w:t>
            </w:r>
          </w:p>
          <w:p>
            <w:pPr>
              <w:pStyle w:val="null3"/>
              <w:spacing w:after="120"/>
              <w:ind w:left="420"/>
              <w:jc w:val="both"/>
            </w:pPr>
            <w:r>
              <w:rPr>
                <w:sz w:val="21"/>
              </w:rPr>
              <w:t>保险标的的保险金额小于其应保险金额时，上述费用按被施救标的的保险金额与其应保险金额的比例在保险标的损失赔偿金额之外另行计算，最高不超过被施救标的的保险金额。</w:t>
            </w:r>
          </w:p>
          <w:p>
            <w:pPr>
              <w:pStyle w:val="null3"/>
              <w:jc w:val="both"/>
            </w:pPr>
            <w:r>
              <w:rPr>
                <w:sz w:val="21"/>
              </w:rPr>
              <w:t>被施救的财产中，含有本保险合同未承保财产的，按被施救保险标的的应保险金额与全部被施救财产价值的比例分摊施救费用。</w:t>
            </w:r>
          </w:p>
          <w:p>
            <w:pPr>
              <w:pStyle w:val="null3"/>
            </w:pPr>
            <w:r>
              <w:rPr>
                <w:sz w:val="22"/>
                <w:b/>
              </w:rPr>
              <w:t>第十七条</w:t>
            </w:r>
            <w:r>
              <w:rPr>
                <w:b/>
              </w:rPr>
              <w:t xml:space="preserve"> </w:t>
            </w:r>
            <w:r>
              <w:rPr>
                <w:sz w:val="22"/>
              </w:rPr>
              <w:t>保险标的发生部分损失，保险人履行赔偿义务后，本保险合同的保险金额自损失发生之日起按保险人的赔偿金额相应减少，保险人不退还保险金额减少部分的保险费。如投保人请求恢复至原保险金额，应按原约定的保险费率另行支付恢复部分从投保人请求的恢复日期起至保险期间届满之日止按日比例计算的保险费。</w:t>
            </w:r>
          </w:p>
          <w:p>
            <w:pPr>
              <w:pStyle w:val="null3"/>
              <w:jc w:val="both"/>
            </w:pPr>
            <w:r>
              <w:rPr>
                <w:sz w:val="21"/>
              </w:rPr>
              <w:t xml:space="preserve">     </w:t>
            </w:r>
          </w:p>
          <w:p>
            <w:pPr>
              <w:pStyle w:val="null3"/>
              <w:jc w:val="both"/>
            </w:pPr>
            <w:r>
              <w:rPr>
                <w:sz w:val="21"/>
              </w:rPr>
              <w:t>第二部分</w:t>
            </w:r>
            <w:r>
              <w:rPr>
                <w:sz w:val="21"/>
              </w:rPr>
              <w:t xml:space="preserve">  </w:t>
            </w:r>
            <w:r>
              <w:rPr>
                <w:sz w:val="21"/>
              </w:rPr>
              <w:t>第三者责任保险部分</w:t>
            </w:r>
          </w:p>
          <w:p>
            <w:pPr>
              <w:pStyle w:val="null3"/>
              <w:jc w:val="both"/>
            </w:pPr>
            <w:r>
              <w:rPr>
                <w:sz w:val="21"/>
              </w:rPr>
              <w:t>保险责任</w:t>
            </w:r>
          </w:p>
          <w:p>
            <w:pPr>
              <w:pStyle w:val="null3"/>
            </w:pPr>
            <w:r>
              <w:rPr>
                <w:sz w:val="22"/>
                <w:b/>
              </w:rPr>
              <w:t>第十八条</w:t>
            </w:r>
            <w:r>
              <w:rPr>
                <w:b/>
              </w:rPr>
              <w:t xml:space="preserve"> </w:t>
            </w:r>
            <w:r>
              <w:rPr>
                <w:sz w:val="22"/>
              </w:rPr>
              <w:t>在保险期间内，因发生与本保险合同所承保工程直接相关的意外事故引起工地内及邻近区域的第三者人身伤亡、疾病或财产损失</w:t>
            </w:r>
            <w:r>
              <w:rPr>
                <w:sz w:val="22"/>
              </w:rPr>
              <w:t>,依法应由被保险人承担的经济赔偿责任，保险人按照本保险合同约定负责赔偿。</w:t>
            </w:r>
          </w:p>
          <w:p>
            <w:pPr>
              <w:pStyle w:val="null3"/>
            </w:pPr>
            <w:r>
              <w:rPr>
                <w:sz w:val="22"/>
                <w:b/>
              </w:rPr>
              <w:t>第十九条</w:t>
            </w:r>
            <w:r>
              <w:rPr>
                <w:b/>
              </w:rPr>
              <w:t xml:space="preserve"> </w:t>
            </w:r>
            <w:r>
              <w:rPr>
                <w:sz w:val="22"/>
              </w:rPr>
              <w:t>本项保险事故发生后，被保险人因保险事故而被提起仲裁或者诉讼的，对应由被保险人支付的仲裁或诉讼费用以及其他必要的、合理的费用（以下简称</w:t>
            </w:r>
            <w:r>
              <w:rPr>
                <w:sz w:val="22"/>
              </w:rPr>
              <w:t>“法律费用”），经保险人书面同意，保险人按照本保险合同约定也负责赔偿。</w:t>
            </w:r>
          </w:p>
          <w:p>
            <w:pPr>
              <w:pStyle w:val="null3"/>
              <w:jc w:val="both"/>
            </w:pPr>
            <w:r>
              <w:rPr>
                <w:sz w:val="21"/>
              </w:rPr>
              <w:t>责任免除</w:t>
            </w:r>
          </w:p>
          <w:p>
            <w:pPr>
              <w:pStyle w:val="null3"/>
            </w:pPr>
            <w:r>
              <w:rPr>
                <w:sz w:val="22"/>
                <w:b/>
              </w:rPr>
              <w:t>第二十条</w:t>
            </w:r>
            <w:r>
              <w:rPr>
                <w:b/>
              </w:rPr>
              <w:t xml:space="preserve"> </w:t>
            </w:r>
            <w:r>
              <w:rPr>
                <w:sz w:val="22"/>
              </w:rPr>
              <w:t>下列损失、费用，保险人不负责赔偿：</w:t>
            </w:r>
          </w:p>
          <w:p>
            <w:pPr>
              <w:pStyle w:val="null3"/>
              <w:jc w:val="both"/>
            </w:pPr>
            <w:r>
              <w:rPr>
                <w:sz w:val="21"/>
              </w:rPr>
              <w:t>（一）本保险合同物质损失项下或本应在该项下予以负责的损失及各种费用；</w:t>
            </w:r>
          </w:p>
          <w:p>
            <w:pPr>
              <w:pStyle w:val="null3"/>
              <w:jc w:val="both"/>
            </w:pPr>
            <w:r>
              <w:rPr>
                <w:sz w:val="21"/>
              </w:rPr>
              <w:t>（二）工程所有人、承包人或其他关系方或其所雇用的在工地现场从事与工程有关工作的职员、工人及上述人员的家庭成员的人身伤亡或疾病；</w:t>
            </w:r>
          </w:p>
          <w:p>
            <w:pPr>
              <w:pStyle w:val="null3"/>
              <w:jc w:val="both"/>
            </w:pPr>
            <w:r>
              <w:rPr>
                <w:sz w:val="21"/>
              </w:rPr>
              <w:t>（三）工程所有人、承包人或其他关系方或其所雇用的职员、工人所有的或由上述人员所照管、控制的财产发生的损失；</w:t>
            </w:r>
          </w:p>
          <w:p>
            <w:pPr>
              <w:pStyle w:val="null3"/>
              <w:jc w:val="both"/>
            </w:pPr>
            <w:r>
              <w:rPr>
                <w:sz w:val="21"/>
              </w:rPr>
              <w:t>（四）领有公共运输行驶执照的车辆、船舶、航空器造成的事故</w:t>
            </w:r>
          </w:p>
          <w:p>
            <w:pPr>
              <w:pStyle w:val="null3"/>
              <w:jc w:val="both"/>
            </w:pPr>
            <w:r>
              <w:rPr>
                <w:sz w:val="21"/>
              </w:rPr>
              <w:t>（五）被保险人应该承担的合同责任，但无合同存在时仍然应由被保险人承担的法律责任不在此限。</w:t>
            </w:r>
          </w:p>
          <w:p>
            <w:pPr>
              <w:pStyle w:val="null3"/>
              <w:jc w:val="both"/>
            </w:pPr>
            <w:r>
              <w:rPr>
                <w:sz w:val="21"/>
              </w:rPr>
              <w:t>责任限额与免赔额（率）</w:t>
            </w:r>
          </w:p>
          <w:p>
            <w:pPr>
              <w:pStyle w:val="null3"/>
            </w:pPr>
            <w:r>
              <w:rPr>
                <w:sz w:val="22"/>
                <w:b/>
              </w:rPr>
              <w:t>第二十一条</w:t>
            </w:r>
            <w:r>
              <w:rPr>
                <w:b/>
              </w:rPr>
              <w:t xml:space="preserve"> </w:t>
            </w:r>
            <w:r>
              <w:rPr>
                <w:sz w:val="22"/>
              </w:rPr>
              <w:t>责任限额包括每次事故责任限额、每人人身伤亡责任限额、累计责任限额，由投保人与保险人协商确定，并在保险合同中载明。</w:t>
            </w:r>
          </w:p>
          <w:p>
            <w:pPr>
              <w:pStyle w:val="null3"/>
            </w:pPr>
            <w:r>
              <w:rPr>
                <w:sz w:val="22"/>
                <w:b/>
              </w:rPr>
              <w:t>第二十二条</w:t>
            </w:r>
            <w:r>
              <w:rPr>
                <w:b/>
              </w:rPr>
              <w:t xml:space="preserve"> </w:t>
            </w:r>
            <w:r>
              <w:rPr>
                <w:sz w:val="22"/>
              </w:rPr>
              <w:t>每次事故免赔额（率）由投保人与保险人在订立保险合同时协商确定，并在保险合同中载明。</w:t>
            </w:r>
          </w:p>
          <w:p>
            <w:pPr>
              <w:pStyle w:val="null3"/>
              <w:jc w:val="both"/>
            </w:pPr>
            <w:r>
              <w:rPr>
                <w:sz w:val="21"/>
              </w:rPr>
              <w:t>赔偿处理</w:t>
            </w:r>
          </w:p>
          <w:p>
            <w:pPr>
              <w:pStyle w:val="null3"/>
              <w:jc w:val="both"/>
            </w:pPr>
            <w:r>
              <w:rPr>
                <w:sz w:val="22"/>
                <w:b/>
              </w:rPr>
              <w:t>第二十三条</w:t>
            </w:r>
            <w:r>
              <w:rPr>
                <w:b/>
              </w:rPr>
              <w:t xml:space="preserve"> </w:t>
            </w:r>
            <w:r>
              <w:rPr>
                <w:sz w:val="22"/>
              </w:rPr>
              <w:t>保险人的赔偿以下列方式之一确定的被保险人的赔偿责任为基础：</w:t>
            </w:r>
          </w:p>
          <w:p>
            <w:pPr>
              <w:pStyle w:val="null3"/>
            </w:pPr>
            <w:r>
              <w:rPr>
                <w:sz w:val="22"/>
              </w:rPr>
              <w:t>被保险人和向其提出损害赔偿请求的索赔方协商并经保险人确认；</w:t>
            </w:r>
          </w:p>
          <w:p>
            <w:pPr>
              <w:pStyle w:val="null3"/>
            </w:pPr>
            <w:r>
              <w:rPr>
                <w:sz w:val="22"/>
              </w:rPr>
              <w:t>仲裁机构裁决；</w:t>
            </w:r>
          </w:p>
          <w:p>
            <w:pPr>
              <w:pStyle w:val="null3"/>
            </w:pPr>
            <w:r>
              <w:rPr>
                <w:sz w:val="22"/>
              </w:rPr>
              <w:t>人民法院判决；</w:t>
            </w:r>
          </w:p>
          <w:p>
            <w:pPr>
              <w:pStyle w:val="null3"/>
            </w:pPr>
            <w:r>
              <w:rPr>
                <w:sz w:val="22"/>
              </w:rPr>
              <w:t>保险人认可的其他方式。</w:t>
            </w:r>
          </w:p>
          <w:p>
            <w:pPr>
              <w:pStyle w:val="null3"/>
              <w:jc w:val="both"/>
            </w:pPr>
            <w:r>
              <w:rPr>
                <w:sz w:val="21"/>
              </w:rPr>
              <w:t xml:space="preserve"> </w:t>
            </w:r>
            <w:r>
              <w:rPr>
                <w:sz w:val="21"/>
              </w:rPr>
              <w:t>在保险期间内发生保险责任范围内的损失，保险人按以下方式计算赔偿：</w:t>
            </w:r>
          </w:p>
          <w:p>
            <w:pPr>
              <w:pStyle w:val="null3"/>
              <w:jc w:val="both"/>
            </w:pPr>
            <w:r>
              <w:rPr>
                <w:sz w:val="21"/>
              </w:rPr>
              <w:t>（一）对于每次事故造成的损失，保险人在每次事故责任限额内计算赔偿，其中对每人人身伤亡的赔偿金额不得超过每人人身伤亡责任限额</w:t>
            </w:r>
            <w:r>
              <w:rPr>
                <w:sz w:val="21"/>
                <w:b/>
              </w:rPr>
              <w:t>；</w:t>
            </w:r>
          </w:p>
          <w:p>
            <w:pPr>
              <w:pStyle w:val="null3"/>
              <w:jc w:val="both"/>
            </w:pPr>
            <w:r>
              <w:rPr>
                <w:sz w:val="21"/>
              </w:rPr>
              <w:t>（二）</w:t>
            </w:r>
            <w:r>
              <w:rPr>
                <w:sz w:val="21"/>
              </w:rPr>
              <w:t>1、在依据本条第（一）项计算的基础上，保险人在扣除本保险合同载明的每次事故免赔额后进行赔偿，但对于人身伤亡的赔偿不扣除每次事故免赔额；</w:t>
            </w:r>
          </w:p>
          <w:p>
            <w:pPr>
              <w:pStyle w:val="null3"/>
              <w:jc w:val="both"/>
            </w:pPr>
            <w:r>
              <w:rPr>
                <w:sz w:val="21"/>
              </w:rPr>
              <w:t xml:space="preserve">      </w:t>
            </w:r>
            <w:r>
              <w:rPr>
                <w:sz w:val="21"/>
              </w:rPr>
              <w:t>2、在依据本条第（一）项计算的基础上，保险人在扣除按本保险合同载明的每次事故免赔率计算的每次事故免赔额后进行赔偿，但对于人身伤亡的赔偿不扣除每次事故免赔额；</w:t>
            </w:r>
          </w:p>
          <w:p>
            <w:pPr>
              <w:pStyle w:val="null3"/>
              <w:jc w:val="both"/>
            </w:pPr>
            <w:r>
              <w:rPr>
                <w:sz w:val="21"/>
              </w:rPr>
              <w:t>（三）保险人对多次事故损失的累计赔偿金额不超过本保险合同列明的累计赔偿限额。</w:t>
            </w:r>
          </w:p>
          <w:p>
            <w:pPr>
              <w:pStyle w:val="null3"/>
            </w:pPr>
            <w:r>
              <w:rPr>
                <w:sz w:val="22"/>
                <w:b/>
              </w:rPr>
              <w:t>第二十四条</w:t>
            </w:r>
            <w:r>
              <w:rPr>
                <w:b/>
              </w:rPr>
              <w:t xml:space="preserve"> </w:t>
            </w:r>
            <w:r>
              <w:rPr>
                <w:sz w:val="22"/>
              </w:rPr>
              <w:t>对每次事故法律费用的赔偿金额，保险人在第二十四条计算的赔偿金额以外按本保险合同的约定另行计算。</w:t>
            </w:r>
          </w:p>
          <w:p>
            <w:pPr>
              <w:pStyle w:val="null3"/>
            </w:pPr>
            <w:r>
              <w:rPr>
                <w:sz w:val="22"/>
                <w:b/>
              </w:rPr>
              <w:t>第二十五条</w:t>
            </w:r>
            <w:r>
              <w:rPr>
                <w:b/>
              </w:rPr>
              <w:t xml:space="preserve"> </w:t>
            </w:r>
            <w:r>
              <w:rPr>
                <w:sz w:val="22"/>
              </w:rPr>
              <w:t>保险人对被保险人给第三者造成的损害，可以依照法律的规定或者合同的约定，直接向该第三者赔偿保险金。</w:t>
            </w:r>
          </w:p>
          <w:p>
            <w:pPr>
              <w:pStyle w:val="null3"/>
              <w:jc w:val="both"/>
            </w:pPr>
            <w:r>
              <w:rPr>
                <w:sz w:val="21"/>
              </w:rPr>
              <w:t xml:space="preserve">    被保险人给第三者造成损害，被保险人对第三者应负的赔偿责任确定的，根据被保险人的请求，保险人应当直接向该第三者赔偿保险金。被保险人怠于请求的，第三者有权就其应获赔偿部分直接向保险人请求赔偿保险金。被保险人给第三者造成损害，被保险人未向该第三者赔偿的，保险人不得向被保险人赔偿保险金。</w:t>
            </w:r>
          </w:p>
          <w:p>
            <w:pPr>
              <w:pStyle w:val="null3"/>
              <w:jc w:val="both"/>
            </w:pPr>
            <w:r>
              <w:rPr>
                <w:sz w:val="21"/>
              </w:rPr>
              <w:t>第三部分</w:t>
            </w:r>
            <w:r>
              <w:rPr>
                <w:sz w:val="21"/>
              </w:rPr>
              <w:t xml:space="preserve">  </w:t>
            </w:r>
            <w:r>
              <w:rPr>
                <w:sz w:val="21"/>
              </w:rPr>
              <w:t>通用条款</w:t>
            </w:r>
          </w:p>
          <w:p>
            <w:pPr>
              <w:pStyle w:val="null3"/>
              <w:jc w:val="both"/>
            </w:pPr>
            <w:r>
              <w:rPr>
                <w:sz w:val="21"/>
              </w:rPr>
              <w:t>责任免除</w:t>
            </w:r>
          </w:p>
          <w:p>
            <w:pPr>
              <w:pStyle w:val="null3"/>
            </w:pPr>
            <w:r>
              <w:rPr>
                <w:sz w:val="22"/>
                <w:b/>
              </w:rPr>
              <w:t>第二十六条</w:t>
            </w:r>
            <w:r>
              <w:rPr>
                <w:b/>
              </w:rPr>
              <w:t xml:space="preserve"> </w:t>
            </w:r>
            <w:r>
              <w:rPr>
                <w:sz w:val="22"/>
              </w:rPr>
              <w:t>下列原因造成的损失、费用，保险人不负责赔偿：</w:t>
            </w:r>
          </w:p>
          <w:p>
            <w:pPr>
              <w:pStyle w:val="null3"/>
              <w:jc w:val="both"/>
            </w:pPr>
            <w:r>
              <w:rPr>
                <w:sz w:val="21"/>
              </w:rPr>
              <w:t>（一）战争、类似战争行为、敌对行为、武装冲突、恐怖活动、谋反、政变；</w:t>
            </w:r>
          </w:p>
          <w:p>
            <w:pPr>
              <w:pStyle w:val="null3"/>
              <w:jc w:val="both"/>
            </w:pPr>
            <w:r>
              <w:rPr>
                <w:sz w:val="21"/>
              </w:rPr>
              <w:t>（二）行政行为或司法行为；</w:t>
            </w:r>
          </w:p>
          <w:p>
            <w:pPr>
              <w:pStyle w:val="null3"/>
              <w:jc w:val="both"/>
            </w:pPr>
            <w:r>
              <w:rPr>
                <w:sz w:val="21"/>
              </w:rPr>
              <w:t>（三）罢工、暴动、民众骚乱；</w:t>
            </w:r>
          </w:p>
          <w:p>
            <w:pPr>
              <w:pStyle w:val="null3"/>
              <w:jc w:val="both"/>
            </w:pPr>
            <w:r>
              <w:rPr>
                <w:sz w:val="21"/>
              </w:rPr>
              <w:t>（四）被保险人及其代表的故意行为或重大过失行为；</w:t>
            </w:r>
          </w:p>
          <w:p>
            <w:pPr>
              <w:pStyle w:val="null3"/>
              <w:jc w:val="both"/>
            </w:pPr>
            <w:r>
              <w:rPr>
                <w:sz w:val="21"/>
              </w:rPr>
              <w:t>（五）核裂变、核聚变、核武器、核材料、核辐射、核爆炸、核污染及其他放射性污染；</w:t>
            </w:r>
          </w:p>
          <w:p>
            <w:pPr>
              <w:pStyle w:val="null3"/>
              <w:jc w:val="both"/>
            </w:pPr>
            <w:r>
              <w:rPr>
                <w:sz w:val="21"/>
              </w:rPr>
              <w:t>（六）大气污染、土地污染、水污染及其他各种污染；</w:t>
            </w:r>
          </w:p>
          <w:p>
            <w:pPr>
              <w:pStyle w:val="null3"/>
            </w:pPr>
            <w:r>
              <w:rPr>
                <w:sz w:val="22"/>
                <w:b/>
              </w:rPr>
              <w:t>第二十七条</w:t>
            </w:r>
            <w:r>
              <w:rPr>
                <w:b/>
              </w:rPr>
              <w:t xml:space="preserve"> </w:t>
            </w:r>
            <w:r>
              <w:rPr>
                <w:sz w:val="22"/>
              </w:rPr>
              <w:t>下列损失、费用，保险人也不负责赔偿：</w:t>
            </w:r>
          </w:p>
          <w:p>
            <w:pPr>
              <w:pStyle w:val="null3"/>
              <w:jc w:val="both"/>
            </w:pPr>
            <w:r>
              <w:rPr>
                <w:sz w:val="21"/>
              </w:rPr>
              <w:t>（一）工程部分停工或全部停工引起的任何损失、费用和责任。</w:t>
            </w:r>
          </w:p>
          <w:p>
            <w:pPr>
              <w:pStyle w:val="null3"/>
              <w:jc w:val="both"/>
            </w:pPr>
            <w:r>
              <w:rPr>
                <w:sz w:val="21"/>
              </w:rPr>
              <w:t>（二）罚金、延误、丧失合同及其他后果损失；</w:t>
            </w:r>
          </w:p>
          <w:p>
            <w:pPr>
              <w:pStyle w:val="null3"/>
              <w:jc w:val="both"/>
            </w:pPr>
            <w:r>
              <w:rPr>
                <w:sz w:val="21"/>
              </w:rPr>
              <w:t>（三）</w:t>
            </w:r>
            <w:r>
              <w:rPr>
                <w:sz w:val="21"/>
              </w:rPr>
              <w:t>1.本保险合同中载明的免赔额；</w:t>
            </w:r>
          </w:p>
          <w:p>
            <w:pPr>
              <w:pStyle w:val="null3"/>
              <w:jc w:val="both"/>
            </w:pPr>
            <w:r>
              <w:rPr>
                <w:sz w:val="21"/>
              </w:rPr>
              <w:t>2.按本保险合同中载明的免赔率计算的免赔额。</w:t>
            </w:r>
          </w:p>
          <w:p>
            <w:pPr>
              <w:pStyle w:val="null3"/>
              <w:jc w:val="both"/>
            </w:pPr>
            <w:r>
              <w:rPr>
                <w:sz w:val="21"/>
              </w:rPr>
              <w:t xml:space="preserve"> </w:t>
            </w:r>
          </w:p>
          <w:p>
            <w:pPr>
              <w:pStyle w:val="null3"/>
              <w:jc w:val="both"/>
            </w:pPr>
            <w:r>
              <w:rPr>
                <w:sz w:val="21"/>
              </w:rPr>
              <w:t>保险期间</w:t>
            </w:r>
          </w:p>
          <w:p>
            <w:pPr>
              <w:pStyle w:val="null3"/>
              <w:jc w:val="both"/>
            </w:pPr>
            <w:r>
              <w:rPr>
                <w:sz w:val="21"/>
                <w:b/>
              </w:rPr>
              <w:t>第</w:t>
            </w:r>
            <w:r>
              <w:rPr>
                <w:sz w:val="21"/>
                <w:b/>
              </w:rPr>
              <w:t>二十八</w:t>
            </w:r>
            <w:r>
              <w:rPr>
                <w:sz w:val="21"/>
                <w:b/>
              </w:rPr>
              <w:t>条</w:t>
            </w:r>
            <w:r>
              <w:rPr>
                <w:sz w:val="21"/>
                <w:b/>
              </w:rPr>
              <w:t xml:space="preserve"> </w:t>
            </w:r>
            <w:r>
              <w:rPr>
                <w:sz w:val="21"/>
              </w:rPr>
              <w:t>本保险合同保险期间遵循如下约定：</w:t>
            </w:r>
          </w:p>
          <w:p>
            <w:pPr>
              <w:pStyle w:val="null3"/>
              <w:jc w:val="both"/>
            </w:pPr>
            <w:r>
              <w:rPr>
                <w:sz w:val="21"/>
              </w:rPr>
              <w:t xml:space="preserve">    </w:t>
            </w:r>
            <w:r>
              <w:rPr>
                <w:sz w:val="21"/>
              </w:rPr>
              <w:t>（一）保险人的保险责任自保险工程在工地动工或用于保险工程的材料、设备运抵工地之时起始，至工程所有人对部分或全部工程签发完工验收证书或验收合格，或工程所有人实际占有或使用或接收该部分或全部工程之时终止，以先发生者为准。但在任何情况下，安工期保险责任的起始或终止不得超出本保险合同载明的安工保险期间范围。</w:t>
            </w:r>
          </w:p>
          <w:p>
            <w:pPr>
              <w:pStyle w:val="null3"/>
              <w:jc w:val="both"/>
            </w:pPr>
            <w:r>
              <w:rPr>
                <w:sz w:val="21"/>
              </w:rPr>
              <w:t>（二）不论有关合同中对试车和考核期如何规定，保险人仅在本保险合同明细表中列明的试车和考核期间内对试车和考核所引发的损失、费用和责任负责赔偿；若保险设备本身是在本次安装前已被使用过的设备或转手设备，则自其试车之时起，保险人对该项设备的保险责任即行终止。</w:t>
            </w:r>
          </w:p>
          <w:p>
            <w:pPr>
              <w:pStyle w:val="null3"/>
              <w:jc w:val="both"/>
            </w:pPr>
            <w:r>
              <w:rPr>
                <w:sz w:val="21"/>
              </w:rPr>
              <w:t>（三）上述保险期间的展延，投保人须事先获得保险人的书面同意，否则，从本保险合同明细表中列明的安工期保险期间终止日之后发生的任何损失、费用和责任，保险人不负责赔偿。</w:t>
            </w:r>
          </w:p>
          <w:p>
            <w:pPr>
              <w:pStyle w:val="null3"/>
              <w:jc w:val="both"/>
            </w:pPr>
            <w:r>
              <w:rPr>
                <w:sz w:val="21"/>
              </w:rPr>
              <w:t>保险人义务</w:t>
            </w:r>
          </w:p>
          <w:p>
            <w:pPr>
              <w:pStyle w:val="null3"/>
              <w:jc w:val="both"/>
            </w:pPr>
            <w:r>
              <w:rPr>
                <w:sz w:val="22"/>
                <w:b/>
              </w:rPr>
              <w:t>第二十九条</w:t>
            </w:r>
            <w:r>
              <w:rPr>
                <w:b/>
              </w:rPr>
              <w:t xml:space="preserve"> </w:t>
            </w:r>
            <w:r>
              <w:rPr>
                <w:sz w:val="22"/>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批单上作出足以引起投保人注意的提示，并对该条款的内容以书面或者口头形式向投保人作出明确说明；未作提示或者明确说明的，该条款不产生效力。</w:t>
            </w:r>
          </w:p>
          <w:p>
            <w:pPr>
              <w:pStyle w:val="null3"/>
            </w:pPr>
            <w:r>
              <w:rPr>
                <w:sz w:val="22"/>
                <w:b/>
              </w:rPr>
              <w:t>第三十条</w:t>
            </w:r>
            <w:r>
              <w:rPr>
                <w:b/>
              </w:rPr>
              <w:t xml:space="preserve"> </w:t>
            </w:r>
            <w:r>
              <w:rPr>
                <w:sz w:val="22"/>
              </w:rPr>
              <w:t>本保险合同成立后，保险人应当及时向投保人签发保险单或批单。</w:t>
            </w:r>
          </w:p>
          <w:p>
            <w:pPr>
              <w:pStyle w:val="null3"/>
            </w:pPr>
            <w:r>
              <w:rPr>
                <w:sz w:val="22"/>
                <w:b/>
              </w:rPr>
              <w:t>第三十一条</w:t>
            </w:r>
            <w:r>
              <w:rPr>
                <w:b/>
              </w:rPr>
              <w:t xml:space="preserve"> </w:t>
            </w:r>
            <w:r>
              <w:rPr>
                <w:sz w:val="22"/>
              </w:rPr>
              <w:t>保险人依据第三十六条所取得的保险合同解除权，自保险人知道有解除事由之日起，超过三十日不行使而消灭。自保险合同成立之日起超过二年的，保险人不得解除合同；发生保险事故的，保险人承担赔偿责任。</w:t>
            </w:r>
          </w:p>
          <w:p>
            <w:pPr>
              <w:pStyle w:val="null3"/>
              <w:jc w:val="both"/>
            </w:pPr>
            <w:r>
              <w:rPr>
                <w:sz w:val="21"/>
              </w:rPr>
              <w:t>保险人在合同订立时已经知道投保人未如实告知的情况的，保险人不得解除合同；发生保险事故的，保险人应当承担赔偿责任。</w:t>
            </w:r>
          </w:p>
          <w:p>
            <w:pPr>
              <w:pStyle w:val="null3"/>
            </w:pPr>
            <w:r>
              <w:rPr>
                <w:sz w:val="22"/>
                <w:b/>
              </w:rPr>
              <w:t>第三十二条</w:t>
            </w:r>
            <w:r>
              <w:rPr>
                <w:b/>
              </w:rPr>
              <w:t xml:space="preserve"> </w:t>
            </w:r>
            <w:r>
              <w:rPr>
                <w:sz w:val="22"/>
              </w:rPr>
              <w:t>保险人按照第四十二条的约定，认为被保险人提供的有关索赔的证明和资料不完整的，应当及时一次性通知投保人、被保险人补充提供。</w:t>
            </w:r>
          </w:p>
          <w:p>
            <w:pPr>
              <w:pStyle w:val="null3"/>
            </w:pPr>
            <w:r>
              <w:rPr>
                <w:sz w:val="22"/>
                <w:b/>
              </w:rPr>
              <w:t>第三十三条</w:t>
            </w:r>
            <w:r>
              <w:rPr>
                <w:b/>
              </w:rPr>
              <w:t xml:space="preserve"> </w:t>
            </w:r>
            <w:r>
              <w:rPr>
                <w:sz w:val="22"/>
              </w:rPr>
              <w:t>保险人收到被保险人的赔偿保险金的请求后，应当及时作出是否属于保险责任的核定；情形复杂的，应当在三十日内作出核定，但保险合同另有约定的除外。</w:t>
            </w:r>
          </w:p>
          <w:p>
            <w:pPr>
              <w:pStyle w:val="null3"/>
              <w:jc w:val="both"/>
            </w:pPr>
            <w:r>
              <w:rPr>
                <w:sz w:val="21"/>
              </w:rPr>
              <w:t>保险人应当将核定结果通知被保险人；对属于保险责任的，在与被保险人达成赔偿保险金的协议后十日内，履行赔偿保险金义务。保险合同对赔偿保险金的期限有约定的，保险人应当按照约定履行赔偿保险金的义务。保险人依照前款约定作出核定后，对不属于保险责任的，应当自作出核定之日起三日内向被保险人发出拒绝赔偿保险金通知书，并说明理由。</w:t>
            </w:r>
          </w:p>
          <w:p>
            <w:pPr>
              <w:pStyle w:val="null3"/>
            </w:pPr>
            <w:r>
              <w:rPr>
                <w:sz w:val="22"/>
                <w:b/>
              </w:rPr>
              <w:t>第三十四条</w:t>
            </w:r>
            <w:r>
              <w:rPr>
                <w:b/>
              </w:rPr>
              <w:t xml:space="preserve"> </w:t>
            </w:r>
            <w:r>
              <w:rPr>
                <w:sz w:val="22"/>
              </w:rPr>
              <w:t>保险人自收到赔偿保险金的请求和有关证明、资料之日起六十日内，对其赔偿保险金的数额不能确定的，应当根据已有证明和资料可以确定的数额先予支付；保险人最终确定赔偿的数额后，应当支付相应的差额。</w:t>
            </w:r>
            <w:r>
              <w:rPr>
                <w:sz w:val="21"/>
              </w:rPr>
              <w:t xml:space="preserve"> </w:t>
            </w:r>
          </w:p>
          <w:p>
            <w:pPr>
              <w:pStyle w:val="null3"/>
              <w:jc w:val="both"/>
            </w:pPr>
            <w:r>
              <w:rPr>
                <w:sz w:val="21"/>
              </w:rPr>
              <w:t>投保人、被保险人义务</w:t>
            </w:r>
          </w:p>
          <w:p>
            <w:pPr>
              <w:pStyle w:val="null3"/>
              <w:jc w:val="both"/>
            </w:pPr>
            <w:r>
              <w:rPr>
                <w:sz w:val="22"/>
                <w:b/>
              </w:rPr>
              <w:t>第三十五条</w:t>
            </w:r>
            <w:r>
              <w:rPr>
                <w:b/>
              </w:rPr>
              <w:t xml:space="preserve"> </w:t>
            </w:r>
            <w:r>
              <w:rPr>
                <w:sz w:val="22"/>
              </w:rPr>
              <w:t>订立保险合同，保险人就保险标的或者被保险人的有关情况提出询问的，投保人应当如实告知。</w:t>
            </w:r>
          </w:p>
          <w:p>
            <w:pPr>
              <w:pStyle w:val="null3"/>
              <w:jc w:val="both"/>
            </w:pPr>
            <w:r>
              <w:rPr>
                <w:sz w:val="21"/>
              </w:rPr>
              <w:t>投保人故意或者因重大过失未履行前款规定的如实告知义务，足以影响保险人决定是否同意承保或者提高保险费率的，保险人有权解除保险合同。</w:t>
            </w:r>
          </w:p>
          <w:p>
            <w:pPr>
              <w:pStyle w:val="null3"/>
              <w:jc w:val="both"/>
            </w:pPr>
            <w:r>
              <w:rPr>
                <w:sz w:val="21"/>
              </w:rPr>
              <w:t>投保人故意不履行如实告知义务的，保险人对于合同解除前发生的保险事故，不承担赔偿责任，并不退还保险费。</w:t>
            </w:r>
          </w:p>
          <w:p>
            <w:pPr>
              <w:pStyle w:val="null3"/>
              <w:jc w:val="both"/>
            </w:pPr>
            <w:r>
              <w:rPr>
                <w:sz w:val="21"/>
              </w:rPr>
              <w:t>投保人因重大过失未履行如实告知义务，对保险事故的发生有严重影响的，保险人对于合同解除前发生的保险事故，不承担赔偿责任，但应当退还保险费。</w:t>
            </w:r>
          </w:p>
          <w:p>
            <w:pPr>
              <w:pStyle w:val="null3"/>
            </w:pPr>
            <w:r>
              <w:rPr>
                <w:sz w:val="22"/>
                <w:b/>
              </w:rPr>
              <w:t>第三十六条</w:t>
            </w:r>
            <w:r>
              <w:rPr>
                <w:b/>
              </w:rPr>
              <w:t xml:space="preserve"> </w:t>
            </w:r>
            <w:r>
              <w:rPr>
                <w:sz w:val="22"/>
              </w:rPr>
              <w:t>投保人应按约定交付保险费。</w:t>
            </w:r>
          </w:p>
          <w:p>
            <w:pPr>
              <w:pStyle w:val="null3"/>
              <w:spacing w:after="120"/>
              <w:ind w:left="420"/>
              <w:jc w:val="both"/>
            </w:pPr>
            <w:r>
              <w:rPr>
                <w:sz w:val="21"/>
              </w:rPr>
              <w:t>约定一次性交付保险费的，</w:t>
            </w:r>
            <w:r>
              <w:rPr>
                <w:sz w:val="21"/>
              </w:rPr>
              <w:t>投保人在约定交费日后交付保险费的，保险人对交费之前发生的保险事故不承担保险责任。</w:t>
            </w:r>
          </w:p>
          <w:p>
            <w:pPr>
              <w:pStyle w:val="null3"/>
              <w:jc w:val="both"/>
            </w:pPr>
            <w:r>
              <w:rPr>
                <w:sz w:val="21"/>
              </w:rPr>
              <w:t>约定分期交付保险费的，</w:t>
            </w:r>
            <w:r>
              <w:rPr>
                <w:sz w:val="21"/>
                <w:b/>
              </w:rPr>
              <w:t>保险人按照保险事故发生前保险人实际收取保险费总额与投保人应当交付的保险费的比例承担保险责任，</w:t>
            </w:r>
            <w:r>
              <w:rPr>
                <w:sz w:val="21"/>
              </w:rPr>
              <w:t>投保人应当交付的保险费是指截至保险事故发生时投保人按约定分期应该缴纳的保费总额。</w:t>
            </w:r>
          </w:p>
          <w:p>
            <w:pPr>
              <w:pStyle w:val="null3"/>
            </w:pPr>
            <w:r>
              <w:rPr>
                <w:sz w:val="22"/>
                <w:b/>
              </w:rPr>
              <w:t>第三十七条</w:t>
            </w:r>
            <w:r>
              <w:rPr>
                <w:b/>
              </w:rPr>
              <w:t xml:space="preserve"> </w:t>
            </w:r>
            <w:r>
              <w:rPr>
                <w:sz w:val="22"/>
              </w:rPr>
              <w:t>被保险人应当遵守国家有关消防、安全、生产操作等方面的相关法律、法规及规定，谨慎选用施工人员，遵守一切与施工有关的法规、技术规程和安全操作规程，维护保险标的的安全。</w:t>
            </w:r>
          </w:p>
          <w:p>
            <w:pPr>
              <w:pStyle w:val="null3"/>
              <w:spacing w:after="120"/>
              <w:ind w:left="420"/>
              <w:jc w:val="both"/>
            </w:pPr>
            <w:r>
              <w:rPr>
                <w:sz w:val="21"/>
              </w:rPr>
              <w:t>保险人及其代表有权在适当的时候对保险标的的风险情况进行现场查验。被保险人应提供一切便利及保险人要求的用以评估有关风险的详情和资料，但上述查验并不构成保险人对被保险人的任何承诺。保险人向投保人、被保险人提出消除不安全因素和隐患的书面建议，投保人、被保险人应该认真付诸实施。</w:t>
            </w:r>
          </w:p>
          <w:p>
            <w:pPr>
              <w:pStyle w:val="null3"/>
              <w:jc w:val="both"/>
            </w:pPr>
            <w:r>
              <w:rPr>
                <w:sz w:val="21"/>
              </w:rPr>
              <w:t>投保人、被保险人未按照约定履行其对保险标的的安全应尽责任的，保险人有权要求增加保险费或者解除合同。</w:t>
            </w:r>
          </w:p>
          <w:p>
            <w:pPr>
              <w:pStyle w:val="null3"/>
            </w:pPr>
            <w:r>
              <w:rPr>
                <w:sz w:val="22"/>
                <w:b/>
              </w:rPr>
              <w:t>第三十八条</w:t>
            </w:r>
            <w:r>
              <w:rPr>
                <w:b/>
              </w:rPr>
              <w:t xml:space="preserve"> </w:t>
            </w:r>
            <w:r>
              <w:rPr>
                <w:sz w:val="22"/>
              </w:rPr>
              <w:t>保险标的转让的，被保险人或者受让人应当及时通知保险人。</w:t>
            </w:r>
          </w:p>
          <w:p>
            <w:pPr>
              <w:pStyle w:val="null3"/>
              <w:jc w:val="both"/>
            </w:pPr>
            <w:r>
              <w:rPr>
                <w:sz w:val="21"/>
              </w:rPr>
              <w:t>因保险标的转让导致危险程度显著增加的，保险人自收到前款规定的通知之日起三十日内，可以按照合同约定增加保险费或者解除合同。保险人解除合同的，应当将已收取的保险费，按照合同约定扣除自保险责任开始之日起至合同解除之日止应收的部分后，退还投保人。</w:t>
            </w:r>
          </w:p>
          <w:p>
            <w:pPr>
              <w:pStyle w:val="null3"/>
              <w:jc w:val="both"/>
            </w:pPr>
            <w:r>
              <w:rPr>
                <w:sz w:val="21"/>
              </w:rPr>
              <w:t xml:space="preserve">   </w:t>
            </w:r>
            <w:r>
              <w:rPr>
                <w:sz w:val="21"/>
              </w:rPr>
              <w:t>被保险人、受让人未履行本条规定的通知义务的，因转让导致保险标的危险程度显著增加而发生的保险事故，保险人不承担赔偿责任。</w:t>
            </w:r>
          </w:p>
          <w:p>
            <w:pPr>
              <w:pStyle w:val="null3"/>
            </w:pPr>
            <w:r>
              <w:rPr>
                <w:sz w:val="22"/>
                <w:b/>
              </w:rPr>
              <w:t>第三十九条</w:t>
            </w:r>
            <w:r>
              <w:rPr>
                <w:b/>
              </w:rPr>
              <w:t xml:space="preserve"> </w:t>
            </w:r>
            <w:r>
              <w:rPr>
                <w:sz w:val="22"/>
              </w:rPr>
              <w:t>在保险期间内，被保险人在工程设计、施工方式、工艺、技术手段等方面发生改变致使保险工程风险程度显著增加</w:t>
            </w:r>
            <w:r>
              <w:rPr>
                <w:sz w:val="22"/>
              </w:rPr>
              <w:t>或其他足以影响保险人决定是否继续承保或是否增加保险费的保险合同重要事项变更，被保险人应及时书面通知保险人，保险人有权要求增加保险费或者解除合同。</w:t>
            </w:r>
            <w:r>
              <w:rPr>
                <w:sz w:val="22"/>
              </w:rPr>
              <w:t>保险人解除合同的，应当将已收取的保险费，按照合同约定扣除自保险责任开始之日起至合同解除之日止应收的部分后，退还投保人。</w:t>
            </w:r>
          </w:p>
          <w:p>
            <w:pPr>
              <w:pStyle w:val="null3"/>
              <w:spacing w:after="120"/>
              <w:ind w:left="420"/>
              <w:jc w:val="both"/>
            </w:pPr>
            <w:r>
              <w:rPr>
                <w:sz w:val="21"/>
              </w:rPr>
              <w:t>被保险人未履行通知义务，因上述保险合同重要事项变更而导致保险事故发生的，保险人不承担赔偿责任。</w:t>
            </w:r>
          </w:p>
          <w:p>
            <w:pPr>
              <w:pStyle w:val="null3"/>
            </w:pPr>
            <w:r>
              <w:rPr>
                <w:sz w:val="22"/>
                <w:b/>
              </w:rPr>
              <w:t>第四十条</w:t>
            </w:r>
            <w:r>
              <w:rPr>
                <w:b/>
              </w:rPr>
              <w:t xml:space="preserve"> </w:t>
            </w:r>
            <w:r>
              <w:rPr>
                <w:sz w:val="22"/>
              </w:rPr>
              <w:t>投保人、被保险人知道保险事故发生后，应当立即通知保险人，被保险人应该：</w:t>
            </w:r>
          </w:p>
          <w:p>
            <w:pPr>
              <w:pStyle w:val="null3"/>
              <w:spacing w:after="120"/>
              <w:ind w:left="420"/>
              <w:jc w:val="both"/>
            </w:pPr>
            <w:r>
              <w:rPr>
                <w:sz w:val="21"/>
              </w:rPr>
              <w:t>（一）尽力采取必要、合理的措施，防止或减少损失，否则，对因此扩大的损失，保险人不承担赔偿责任；</w:t>
            </w:r>
          </w:p>
          <w:p>
            <w:pPr>
              <w:pStyle w:val="null3"/>
              <w:jc w:val="both"/>
            </w:pPr>
            <w:r>
              <w:rPr>
                <w:sz w:val="21"/>
              </w:rPr>
              <w:t>（二）立即通知保险人，并书面说明事故发生的原因、经过和损失情况；故意或者因重大过失未及时通知，致使保险事故的性质、原因、损失程度等难以确定的，保险人对无法确定的部分，不承担赔偿责任，但保险人通过其他途径已经及时知道或者应当及时知道保险事故发生的除外；</w:t>
            </w:r>
          </w:p>
          <w:p>
            <w:pPr>
              <w:pStyle w:val="null3"/>
              <w:jc w:val="both"/>
            </w:pPr>
            <w:r>
              <w:rPr>
                <w:sz w:val="21"/>
              </w:rPr>
              <w:t>（三）保护事故现场，允许并且协助保险人进行事故调查；对于拒绝或者妨碍保险人进行事故调查导致无法认定事故原因或核实损失情况的，保险人对无法核实的部分不承担赔偿责任；</w:t>
            </w:r>
          </w:p>
          <w:p>
            <w:pPr>
              <w:pStyle w:val="null3"/>
              <w:jc w:val="both"/>
            </w:pPr>
            <w:r>
              <w:rPr>
                <w:sz w:val="21"/>
              </w:rPr>
              <w:t>（四）在保险财产遭受盗窃或恶意破坏时，立即向公安部门报案；</w:t>
            </w:r>
          </w:p>
          <w:p>
            <w:pPr>
              <w:pStyle w:val="null3"/>
              <w:jc w:val="both"/>
            </w:pPr>
            <w:r>
              <w:rPr>
                <w:sz w:val="21"/>
              </w:rPr>
              <w:t>（五）在预知可能引起第三者责任险项下的诉讼时，立即以书面形式通知保险人，并在接到法院传票或其他法律文件后，立即将其送交保险人。</w:t>
            </w:r>
          </w:p>
          <w:p>
            <w:pPr>
              <w:pStyle w:val="null3"/>
            </w:pPr>
            <w:r>
              <w:rPr>
                <w:sz w:val="22"/>
                <w:b/>
              </w:rPr>
              <w:t>第四十一条</w:t>
            </w:r>
            <w:r>
              <w:rPr>
                <w:b/>
              </w:rPr>
              <w:t xml:space="preserve"> </w:t>
            </w:r>
            <w:r>
              <w:rPr>
                <w:sz w:val="22"/>
              </w:rPr>
              <w:t>被保险人向保险人请求赔偿时，应向保险人提交保险单、索赔申请、财产损失清单、有关部门的损失证明以及其他投保人、被保险人所能提供的与确认保险事故的性质、原因、损失程度等有关的证明和资料。</w:t>
            </w:r>
          </w:p>
          <w:p>
            <w:pPr>
              <w:pStyle w:val="null3"/>
              <w:jc w:val="both"/>
            </w:pPr>
            <w:r>
              <w:rPr>
                <w:sz w:val="21"/>
              </w:rPr>
              <w:t>投保人、被保险人未履行前款约定的索赔材料提供义务，导致保险人无法核实损失情况的，保险人对无法核实的部分不承担赔偿责任。</w:t>
            </w:r>
          </w:p>
          <w:p>
            <w:pPr>
              <w:pStyle w:val="null3"/>
            </w:pPr>
            <w:r>
              <w:rPr>
                <w:sz w:val="22"/>
                <w:b/>
              </w:rPr>
              <w:t>第四十</w:t>
            </w:r>
            <w:r>
              <w:rPr>
                <w:sz w:val="22"/>
                <w:b/>
              </w:rPr>
              <w:t>二</w:t>
            </w:r>
            <w:r>
              <w:rPr>
                <w:sz w:val="22"/>
                <w:b/>
              </w:rPr>
              <w:t>条</w:t>
            </w:r>
            <w:r>
              <w:rPr>
                <w:b/>
              </w:rPr>
              <w:t xml:space="preserve"> </w:t>
            </w:r>
            <w:r>
              <w:rPr>
                <w:sz w:val="22"/>
              </w:rPr>
              <w:t>若在某一保险财产中发现的缺陷表明或预示类似缺陷亦存在于其他被保险财产中时，被保险人应立即自付费用进行调查并纠正该缺陷。</w:t>
            </w:r>
            <w:r>
              <w:rPr>
                <w:sz w:val="22"/>
                <w:b/>
              </w:rPr>
              <w:t>否则，由该缺陷或类似缺陷造成的损失保险人不承担赔偿责任。</w:t>
            </w:r>
          </w:p>
          <w:p>
            <w:pPr>
              <w:pStyle w:val="null3"/>
              <w:jc w:val="both"/>
            </w:pPr>
            <w:r>
              <w:rPr>
                <w:sz w:val="21"/>
              </w:rPr>
              <w:t>赔偿处理</w:t>
            </w:r>
          </w:p>
          <w:p>
            <w:pPr>
              <w:pStyle w:val="null3"/>
            </w:pPr>
            <w:r>
              <w:rPr>
                <w:sz w:val="22"/>
                <w:b/>
              </w:rPr>
              <w:t>第四十三条</w:t>
            </w:r>
            <w:r>
              <w:rPr>
                <w:b/>
              </w:rPr>
              <w:t xml:space="preserve"> </w:t>
            </w:r>
            <w:r>
              <w:rPr>
                <w:sz w:val="21"/>
              </w:rPr>
              <w:t>保险事故发生时，被保险人对保险标的不具有保险利益的，不得向保险人请求赔偿保险金。</w:t>
            </w:r>
          </w:p>
          <w:p>
            <w:pPr>
              <w:pStyle w:val="null3"/>
            </w:pPr>
            <w:r>
              <w:rPr>
                <w:sz w:val="22"/>
                <w:b/>
              </w:rPr>
              <w:t>第四十四条</w:t>
            </w:r>
            <w:r>
              <w:rPr>
                <w:b/>
              </w:rPr>
              <w:t xml:space="preserve"> </w:t>
            </w:r>
            <w:r>
              <w:rPr>
                <w:sz w:val="22"/>
              </w:rPr>
              <w:t>保险标的遭受损失后，如果有残余价值，应由双方协商处理。若协商残值归被保险人所有，应在赔偿金额中扣减残值。</w:t>
            </w:r>
          </w:p>
          <w:p>
            <w:pPr>
              <w:pStyle w:val="null3"/>
            </w:pPr>
            <w:r>
              <w:rPr>
                <w:sz w:val="22"/>
                <w:b/>
              </w:rPr>
              <w:t>第四十五条</w:t>
            </w:r>
            <w:r>
              <w:rPr>
                <w:b/>
              </w:rPr>
              <w:t xml:space="preserve"> </w:t>
            </w:r>
            <w:r>
              <w:rPr>
                <w:sz w:val="22"/>
              </w:rPr>
              <w:t>保险事故发生时，如果存在重复保险，保险人按照本保险合同的相应保险金额与其他保险合同及本保险合同相应保险金额总和的比例承担赔偿责任。</w:t>
            </w:r>
          </w:p>
          <w:p>
            <w:pPr>
              <w:pStyle w:val="null3"/>
              <w:spacing w:after="120"/>
              <w:ind w:left="420"/>
              <w:jc w:val="both"/>
            </w:pPr>
            <w:r>
              <w:rPr>
                <w:sz w:val="21"/>
              </w:rPr>
              <w:t>其他保险人应承担的赔偿金额，本保险人不负责垫付。若被保险人未如实告知导致保险人多支付赔偿金的，保险人有权向被保险人追回多支付的部分。</w:t>
            </w:r>
          </w:p>
          <w:p>
            <w:pPr>
              <w:pStyle w:val="null3"/>
            </w:pPr>
            <w:r>
              <w:rPr>
                <w:sz w:val="22"/>
                <w:b/>
              </w:rPr>
              <w:t>第四十六条</w:t>
            </w:r>
            <w:r>
              <w:rPr>
                <w:b/>
              </w:rPr>
              <w:t xml:space="preserve"> </w:t>
            </w:r>
            <w:r>
              <w:rPr>
                <w:sz w:val="22"/>
              </w:rPr>
              <w:t>发生保险责任范围内的损失，应由有关责任方负责赔偿的，保险人自向被保险人赔偿保险金之日起，在赔偿金额范围内代位行使被保险人对有关责任方请求赔偿的权利，被保险人应当向保险人提供必要的文件和所知道的有关情况。</w:t>
            </w:r>
          </w:p>
          <w:p>
            <w:pPr>
              <w:pStyle w:val="null3"/>
              <w:jc w:val="both"/>
            </w:pPr>
            <w:r>
              <w:rPr>
                <w:sz w:val="21"/>
              </w:rPr>
              <w:t>被保险人已经从有关责任方取得赔偿的，保险人赔偿保险金时，可以相应扣减被保险人已从有关责任方取得的赔偿金额。</w:t>
            </w:r>
          </w:p>
          <w:p>
            <w:pPr>
              <w:pStyle w:val="null3"/>
              <w:jc w:val="both"/>
            </w:pPr>
            <w:r>
              <w:rPr>
                <w:sz w:val="21"/>
              </w:rPr>
              <w:t>保险事故发生后，在保险人未赔偿保险金之前，被保险人放弃对有关责任方请求赔偿权利的，保险人不承担赔偿责任；保险人向被保险人赔偿保险金后，被保险人未经保险人同意放弃对有关责任方请求赔偿权利的，该行为无效；由于被保险人故意或者因重大过失致使保险人不能行使代位请求赔偿的权利的，保险人可以扣减或者要求返还相应的保险金。</w:t>
            </w:r>
          </w:p>
          <w:p>
            <w:pPr>
              <w:pStyle w:val="null3"/>
            </w:pPr>
            <w:r>
              <w:rPr>
                <w:sz w:val="22"/>
                <w:b/>
              </w:rPr>
              <w:t>第四十七条</w:t>
            </w:r>
            <w:r>
              <w:rPr>
                <w:b/>
              </w:rPr>
              <w:t xml:space="preserve"> </w:t>
            </w:r>
            <w:r>
              <w:rPr>
                <w:sz w:val="22"/>
              </w:rPr>
              <w:t>被保险人向保险人请求赔偿的诉讼时效期间为二年，自其知道或者应当知道保险事故发生之日起计算。</w:t>
            </w:r>
            <w:r>
              <w:rPr>
                <w:sz w:val="22"/>
              </w:rPr>
              <w:t xml:space="preserve"> </w:t>
            </w:r>
          </w:p>
          <w:p>
            <w:pPr>
              <w:pStyle w:val="null3"/>
              <w:jc w:val="both"/>
            </w:pPr>
            <w:r>
              <w:rPr>
                <w:sz w:val="21"/>
              </w:rPr>
              <w:t>争议处理</w:t>
            </w:r>
          </w:p>
          <w:p>
            <w:pPr>
              <w:pStyle w:val="null3"/>
            </w:pPr>
            <w:r>
              <w:rPr>
                <w:sz w:val="22"/>
                <w:b/>
              </w:rPr>
              <w:t>第四十八条</w:t>
            </w:r>
            <w:r>
              <w:rPr>
                <w:b/>
              </w:rPr>
              <w:t xml:space="preserve"> </w:t>
            </w:r>
            <w:r>
              <w:rPr>
                <w:sz w:val="22"/>
              </w:rPr>
              <w:t>因履行本保险合同发生的争议，由当事人协商解决。协商不成的，提交保险单载明的仲裁机构仲裁；保险单未载明仲裁机构且争议发生后未达成仲裁协议的，依法向人民法院起诉。</w:t>
            </w:r>
          </w:p>
          <w:p>
            <w:pPr>
              <w:pStyle w:val="null3"/>
            </w:pPr>
            <w:r>
              <w:rPr>
                <w:sz w:val="22"/>
                <w:b/>
              </w:rPr>
              <w:t>第四十九条</w:t>
            </w:r>
            <w:r>
              <w:rPr>
                <w:b/>
              </w:rPr>
              <w:t xml:space="preserve"> </w:t>
            </w:r>
            <w:r>
              <w:rPr>
                <w:sz w:val="22"/>
              </w:rPr>
              <w:t>与本保险合同有关的以及履行本保险合同产生的一切争议，适用中华人民共和国法律（不包括港澳台地区法律）。</w:t>
            </w:r>
          </w:p>
          <w:p>
            <w:pPr>
              <w:pStyle w:val="null3"/>
              <w:jc w:val="both"/>
            </w:pPr>
            <w:r>
              <w:rPr>
                <w:sz w:val="21"/>
              </w:rPr>
              <w:t>其他事项</w:t>
            </w:r>
          </w:p>
          <w:p>
            <w:pPr>
              <w:pStyle w:val="null3"/>
            </w:pPr>
            <w:r>
              <w:rPr>
                <w:sz w:val="22"/>
                <w:b/>
              </w:rPr>
              <w:t>第五十条</w:t>
            </w:r>
            <w:r>
              <w:rPr>
                <w:b/>
              </w:rPr>
              <w:t xml:space="preserve"> </w:t>
            </w:r>
            <w:r>
              <w:rPr>
                <w:sz w:val="22"/>
              </w:rPr>
              <w:t>保险标的</w:t>
            </w:r>
            <w:r>
              <w:rPr>
                <w:sz w:val="21"/>
              </w:rPr>
              <w:t>发生部分损失的，自保险人赔偿之日起三十日内，投保人可以解除合同；除合同另有约定外，保险人也可以解除合同，但应当提前十五日通知投保人。</w:t>
            </w:r>
          </w:p>
          <w:p>
            <w:pPr>
              <w:pStyle w:val="null3"/>
              <w:jc w:val="both"/>
            </w:pPr>
            <w:r>
              <w:rPr>
                <w:sz w:val="21"/>
              </w:rPr>
              <w:t>保险合同依据前款规定</w:t>
            </w:r>
            <w:r>
              <w:rPr>
                <w:sz w:val="21"/>
              </w:rPr>
              <w:t>解除的，保险人应当将保险标的未受损失部分的保险费，按照合同约定扣除自保险责任开始之日起至合同解除之日止应收的部分后，退还投保人。</w:t>
            </w:r>
          </w:p>
          <w:p>
            <w:pPr>
              <w:pStyle w:val="null3"/>
            </w:pPr>
            <w:r>
              <w:rPr>
                <w:sz w:val="22"/>
                <w:b/>
              </w:rPr>
              <w:t>第五十一条</w:t>
            </w:r>
            <w:r>
              <w:rPr>
                <w:b/>
              </w:rPr>
              <w:t xml:space="preserve"> </w:t>
            </w:r>
            <w:r>
              <w:rPr>
                <w:sz w:val="22"/>
              </w:rPr>
              <w:t>保险责任开始前，投保人要求解除保险合同的，应当按本保险合同的约定向保险人支付手续费，保险人应当退还保</w:t>
            </w:r>
            <w:r>
              <w:rPr>
                <w:sz w:val="21"/>
              </w:rPr>
              <w:t>险费。保险人要求解除保险合同的，不得向投保人收取手续费并应退还已收取的保险费。</w:t>
            </w:r>
          </w:p>
          <w:p>
            <w:pPr>
              <w:pStyle w:val="null3"/>
              <w:jc w:val="both"/>
            </w:pPr>
            <w:r>
              <w:rPr>
                <w:sz w:val="21"/>
              </w:rPr>
              <w:t>保险责任开始后，投保人要求解除保险合同的，自通知保险人之日起，保险合同解除，保险人按照保险责任开始之日起至合同解除之日止期间与保险期间的日比例计收保险费，并退还剩余部分保险费；保险人要求解除保险合同的，应提前十五日向投保人发出解约通知书，保险人按照保险责任开始之日起至合同解除之日止期间与保险期间的日比例计收保险费，并退还剩余部分保险费。</w:t>
            </w:r>
          </w:p>
          <w:p>
            <w:pPr>
              <w:pStyle w:val="null3"/>
            </w:pPr>
            <w:r>
              <w:rPr>
                <w:sz w:val="22"/>
                <w:b/>
              </w:rPr>
              <w:t>第五十</w:t>
            </w:r>
            <w:r>
              <w:rPr>
                <w:sz w:val="22"/>
                <w:b/>
              </w:rPr>
              <w:t>二</w:t>
            </w:r>
            <w:r>
              <w:rPr>
                <w:sz w:val="22"/>
                <w:b/>
              </w:rPr>
              <w:t>条</w:t>
            </w:r>
            <w:r>
              <w:rPr>
                <w:b/>
              </w:rPr>
              <w:t xml:space="preserve"> </w:t>
            </w:r>
            <w:r>
              <w:rPr>
                <w:sz w:val="22"/>
              </w:rPr>
              <w:t>保险标的发生全部损失，属于保</w:t>
            </w:r>
            <w:r>
              <w:rPr>
                <w:sz w:val="21"/>
              </w:rPr>
              <w:t>险责任的，保险人在履行赔偿义务后，本保险合同终止；不属于保险责任的，本保险合同终止，保险人按照保险责任开始之日起至合同解除之日止期间与保险期间的日比例计收保险费，并退还剩余部分保险费。</w:t>
            </w:r>
          </w:p>
          <w:p>
            <w:pPr>
              <w:pStyle w:val="null3"/>
              <w:jc w:val="both"/>
            </w:pPr>
            <w:r>
              <w:rPr>
                <w:sz w:val="21"/>
              </w:rPr>
              <w:t>释</w:t>
            </w:r>
            <w:r>
              <w:rPr>
                <w:sz w:val="21"/>
              </w:rPr>
              <w:t xml:space="preserve">  </w:t>
            </w:r>
            <w:r>
              <w:rPr>
                <w:sz w:val="21"/>
              </w:rPr>
              <w:t>义</w:t>
            </w:r>
          </w:p>
          <w:p>
            <w:pPr>
              <w:pStyle w:val="null3"/>
            </w:pPr>
            <w:r>
              <w:rPr>
                <w:sz w:val="22"/>
                <w:b/>
              </w:rPr>
              <w:t>第五十三条</w:t>
            </w:r>
            <w:r>
              <w:rPr>
                <w:b/>
              </w:rPr>
              <w:t xml:space="preserve"> </w:t>
            </w:r>
            <w:r>
              <w:rPr>
                <w:sz w:val="22"/>
              </w:rPr>
              <w:t>本保险合同涉及下列术语时，适用下列释义：</w:t>
            </w:r>
          </w:p>
          <w:p>
            <w:pPr>
              <w:pStyle w:val="null3"/>
              <w:jc w:val="both"/>
            </w:pPr>
            <w:r>
              <w:rPr>
                <w:sz w:val="21"/>
              </w:rPr>
              <w:t>（一）自然灾害：指地震、海啸、雷击、暴雨、洪水、暴风、龙卷风、冰雹、台风、飓风、沙尘暴、暴雪、冰凌、突发性滑坡、崩塌、泥石流、地面突然下陷下沉及其他人力不可抗拒的破坏力强大的自然现象。</w:t>
            </w:r>
          </w:p>
          <w:p>
            <w:pPr>
              <w:pStyle w:val="null3"/>
              <w:jc w:val="both"/>
            </w:pPr>
            <w:r>
              <w:rPr>
                <w:sz w:val="21"/>
              </w:rPr>
              <w:t>1、地震：指地下岩石的构造活动或火山爆发产生的地面震动。由于地震的强度不同，其破坏力也存在很大的区别，一般保险针对的是破坏性地震，根据国家地震局的有关规定，震级在4.75级以上且烈度在6级以上的地震为破坏性地震。</w:t>
            </w:r>
          </w:p>
          <w:p>
            <w:pPr>
              <w:pStyle w:val="null3"/>
              <w:jc w:val="both"/>
            </w:pPr>
            <w:r>
              <w:rPr>
                <w:sz w:val="21"/>
              </w:rPr>
              <w:t>2、海啸：指由于地震或风暴而造成的海面巨大涨落现象，按成因分为地震海啸和风暴海啸两种。地震海啸是伴随地震而形成的，即海底地壳发生断裂，引起剧烈的震动，产生巨大的波浪。风暴海啸是强大低气压在通过时，海面异常升起的现象。</w:t>
            </w:r>
          </w:p>
          <w:p>
            <w:pPr>
              <w:pStyle w:val="null3"/>
              <w:jc w:val="both"/>
            </w:pPr>
            <w:r>
              <w:rPr>
                <w:sz w:val="21"/>
              </w:rPr>
              <w:t>3、雷击指由雷电造成的灾害。雷电为积雨云中、云间或云地之间产生的放电现象。雷击的破坏形式分直接雷击与感应雷击两种。</w:t>
            </w:r>
          </w:p>
          <w:p>
            <w:pPr>
              <w:pStyle w:val="null3"/>
              <w:jc w:val="both"/>
            </w:pPr>
            <w:r>
              <w:rPr>
                <w:sz w:val="21"/>
              </w:rPr>
              <w:t>（</w:t>
            </w:r>
            <w:r>
              <w:rPr>
                <w:sz w:val="21"/>
              </w:rPr>
              <w:t>1）直接雷击：由于雷电直接击中保险标的造成损失，属直接雷击责任。</w:t>
            </w:r>
          </w:p>
          <w:p>
            <w:pPr>
              <w:pStyle w:val="null3"/>
              <w:jc w:val="both"/>
            </w:pPr>
            <w:r>
              <w:rPr>
                <w:sz w:val="21"/>
              </w:rPr>
              <w:t>（</w:t>
            </w:r>
            <w:r>
              <w:rPr>
                <w:sz w:val="21"/>
              </w:rPr>
              <w:t xml:space="preserve">2）感应雷击：由于雷击产生的静电感应或电磁感应使屋内对地绝缘金属物体产生高电位放出火花引起的火灾，导致电器本身的损毁，或因雷电的高电压感应，致使电器部件的损毁，属感应雷击责任。    </w:t>
            </w:r>
          </w:p>
          <w:p>
            <w:pPr>
              <w:pStyle w:val="null3"/>
              <w:jc w:val="both"/>
            </w:pPr>
            <w:r>
              <w:rPr>
                <w:sz w:val="21"/>
              </w:rPr>
              <w:t>4、暴雨：指每小时降雨量达16毫米以上，或连续12小时降雨量达30毫米以上，或连续24小时降雨量达50毫米以上的降雨。</w:t>
            </w:r>
          </w:p>
          <w:p>
            <w:pPr>
              <w:pStyle w:val="null3"/>
              <w:jc w:val="both"/>
            </w:pPr>
            <w:r>
              <w:rPr>
                <w:sz w:val="21"/>
              </w:rPr>
              <w:t>5、洪水：指山洪暴发、江河泛滥、潮水上岸及倒灌。但规律性的涨潮、自动灭火设施漏水以及在常年水位以下或地下渗水、水管暴裂不属于洪水责任。</w:t>
            </w:r>
          </w:p>
          <w:p>
            <w:pPr>
              <w:pStyle w:val="null3"/>
              <w:jc w:val="both"/>
            </w:pPr>
            <w:r>
              <w:rPr>
                <w:sz w:val="21"/>
              </w:rPr>
              <w:t>6、暴风：指风力达8级、风速在17.2米/秒以上的自然风。</w:t>
            </w:r>
          </w:p>
          <w:p>
            <w:pPr>
              <w:pStyle w:val="null3"/>
              <w:jc w:val="both"/>
            </w:pPr>
            <w:r>
              <w:rPr>
                <w:sz w:val="21"/>
              </w:rPr>
              <w:t>7、龙卷风：指一种范围小而时间短的猛烈旋风，陆地上平均最大风速在79米/秒-103米/秒，极端最大风速在100米/秒以上。</w:t>
            </w:r>
          </w:p>
          <w:p>
            <w:pPr>
              <w:pStyle w:val="null3"/>
              <w:jc w:val="both"/>
            </w:pPr>
            <w:r>
              <w:rPr>
                <w:sz w:val="21"/>
              </w:rPr>
              <w:t>8、冰雹：指从强烈对流的积雨云中降落到地面的冰块或冰球，直径大于5毫米，核心坚硬的固体降水。</w:t>
            </w:r>
          </w:p>
          <w:p>
            <w:pPr>
              <w:pStyle w:val="null3"/>
              <w:jc w:val="both"/>
            </w:pPr>
            <w:r>
              <w:rPr>
                <w:sz w:val="21"/>
              </w:rPr>
              <w:t>9、台风、飓风：台风指中心附近最大平均风力12级或以上，即风速在32.6米/秒以上的热带气旋；飓风是一种与台风性质相同、但出现的位置区域不同的热带气旋，台风出现在西北太平洋海域，而飓风出现在印度洋、大西洋海域。</w:t>
            </w:r>
          </w:p>
          <w:p>
            <w:pPr>
              <w:pStyle w:val="null3"/>
              <w:jc w:val="both"/>
            </w:pPr>
            <w:r>
              <w:rPr>
                <w:sz w:val="21"/>
              </w:rPr>
              <w:t>10、沙尘暴：指强风将地面大量尘沙吹起，使空气很混浊，水平能见度小于1公里的天气现象。</w:t>
            </w:r>
          </w:p>
          <w:p>
            <w:pPr>
              <w:pStyle w:val="null3"/>
              <w:jc w:val="both"/>
            </w:pPr>
            <w:r>
              <w:rPr>
                <w:sz w:val="21"/>
              </w:rPr>
              <w:t>11、暴雪：指连续12小时的降雪量大于或等于10毫米的降雪现象。</w:t>
            </w:r>
          </w:p>
          <w:p>
            <w:pPr>
              <w:pStyle w:val="null3"/>
              <w:jc w:val="both"/>
            </w:pPr>
            <w:r>
              <w:rPr>
                <w:sz w:val="21"/>
              </w:rPr>
              <w:t>12、冰凌：指春季江河解冻期时冰块飘浮遇阻，堆积成坝，堵塞江道，造成水位急剧上升，以致江水溢出江道，漫延成灾。</w:t>
            </w:r>
          </w:p>
          <w:p>
            <w:pPr>
              <w:pStyle w:val="null3"/>
              <w:jc w:val="both"/>
            </w:pPr>
            <w:r>
              <w:rPr>
                <w:sz w:val="21"/>
              </w:rPr>
              <w:t>陆上有些地区，如山谷风口或酷寒致使雨雪在物体上结成冰块，成下垂形状，越结越厚，重量增加，由于下垂的拉力致使物体毁坏，也属冰凌责任。</w:t>
            </w:r>
          </w:p>
          <w:p>
            <w:pPr>
              <w:pStyle w:val="null3"/>
              <w:jc w:val="both"/>
            </w:pPr>
            <w:r>
              <w:rPr>
                <w:sz w:val="21"/>
              </w:rPr>
              <w:t>13、突发性滑坡：斜坡上不稳的岩土体或人为堆积物在重力作用下突然整体向下滑动的现象。</w:t>
            </w:r>
          </w:p>
          <w:p>
            <w:pPr>
              <w:pStyle w:val="null3"/>
              <w:jc w:val="both"/>
            </w:pPr>
            <w:r>
              <w:rPr>
                <w:sz w:val="21"/>
              </w:rPr>
              <w:t>14、崩塌：石崖、土崖、岩石受自然风化、雨蚀造成崩溃下塌，以及大量积雪在重力作用下从高处突然崩塌滚落。</w:t>
            </w:r>
          </w:p>
          <w:p>
            <w:pPr>
              <w:pStyle w:val="null3"/>
              <w:jc w:val="both"/>
            </w:pPr>
            <w:r>
              <w:rPr>
                <w:sz w:val="21"/>
              </w:rPr>
              <w:t>15、泥石流：由于雨水、冰雪融化等水源激发的、含有大量泥沙石块的特殊洪流。</w:t>
            </w:r>
          </w:p>
          <w:p>
            <w:pPr>
              <w:pStyle w:val="null3"/>
              <w:jc w:val="both"/>
            </w:pPr>
            <w:r>
              <w:rPr>
                <w:sz w:val="21"/>
              </w:rPr>
              <w:t>16、地面突然下陷下沉：地壳因为自然变异，地层收缩而发生突然塌陷。对于因海潮、河流、大雨侵蚀或在建筑房屋前没有掌握地层情况，地下有孔穴、矿穴，以致地面突然塌陷，也属地面突然下陷下沉。但未按建筑施工要求导致建筑地基下沉、裂缝、倒塌等，不在此列。</w:t>
            </w:r>
          </w:p>
          <w:p>
            <w:pPr>
              <w:pStyle w:val="null3"/>
              <w:jc w:val="both"/>
            </w:pPr>
            <w:r>
              <w:rPr>
                <w:sz w:val="21"/>
              </w:rPr>
              <w:t>（二）意外事故：指不可预料的以及被保险人无法控制并造成物质损失或人身伤亡的突发性事件，包括火灾和爆炸。</w:t>
            </w:r>
          </w:p>
          <w:p>
            <w:pPr>
              <w:pStyle w:val="null3"/>
              <w:jc w:val="both"/>
            </w:pPr>
            <w:r>
              <w:rPr>
                <w:sz w:val="21"/>
              </w:rPr>
              <w:t>1、火灾</w:t>
            </w:r>
          </w:p>
          <w:p>
            <w:pPr>
              <w:pStyle w:val="null3"/>
              <w:jc w:val="both"/>
            </w:pPr>
            <w:r>
              <w:rPr>
                <w:sz w:val="21"/>
              </w:rPr>
              <w:t xml:space="preserve"> </w:t>
            </w:r>
            <w:r>
              <w:rPr>
                <w:sz w:val="21"/>
              </w:rPr>
              <w:t>在时间或空间上失去控制的燃烧所造成的灾害。构成本保险的火灾责任必须同时具备以下三个条件：</w:t>
            </w:r>
          </w:p>
          <w:p>
            <w:pPr>
              <w:pStyle w:val="null3"/>
              <w:jc w:val="both"/>
            </w:pPr>
            <w:r>
              <w:rPr>
                <w:sz w:val="21"/>
              </w:rPr>
              <w:t xml:space="preserve">  </w:t>
            </w:r>
            <w:r>
              <w:rPr>
                <w:sz w:val="21"/>
              </w:rPr>
              <w:t>（</w:t>
            </w:r>
            <w:r>
              <w:rPr>
                <w:sz w:val="21"/>
              </w:rPr>
              <w:t>1）有燃烧现象，即有热有光有火焰；</w:t>
            </w:r>
          </w:p>
          <w:p>
            <w:pPr>
              <w:pStyle w:val="null3"/>
              <w:jc w:val="both"/>
            </w:pPr>
            <w:r>
              <w:rPr>
                <w:sz w:val="21"/>
              </w:rPr>
              <w:t xml:space="preserve">  </w:t>
            </w:r>
            <w:r>
              <w:rPr>
                <w:sz w:val="21"/>
              </w:rPr>
              <w:t>（</w:t>
            </w:r>
            <w:r>
              <w:rPr>
                <w:sz w:val="21"/>
              </w:rPr>
              <w:t>2）偶然、意外发生的燃烧；</w:t>
            </w:r>
          </w:p>
          <w:p>
            <w:pPr>
              <w:pStyle w:val="null3"/>
              <w:jc w:val="both"/>
            </w:pPr>
            <w:r>
              <w:rPr>
                <w:sz w:val="21"/>
              </w:rPr>
              <w:t xml:space="preserve">  </w:t>
            </w:r>
            <w:r>
              <w:rPr>
                <w:sz w:val="21"/>
              </w:rPr>
              <w:t>（</w:t>
            </w:r>
            <w:r>
              <w:rPr>
                <w:sz w:val="21"/>
              </w:rPr>
              <w:t>3）燃烧失去控制并有蔓延扩大的趋势。</w:t>
            </w:r>
          </w:p>
          <w:p>
            <w:pPr>
              <w:pStyle w:val="null3"/>
              <w:jc w:val="both"/>
            </w:pPr>
            <w:r>
              <w:rPr>
                <w:sz w:val="21"/>
              </w:rPr>
              <w:t xml:space="preserve">  </w:t>
            </w:r>
            <w:r>
              <w:rPr>
                <w:sz w:val="21"/>
              </w:rPr>
              <w:t>因此，仅有燃烧现象并不等于构成本保险中的火灾责任。在生产、生活中有目的用火，如为了防疫而焚毁站污的衣物，点火烧荒等属正常燃烧，不同于火灾责任。</w:t>
            </w:r>
          </w:p>
          <w:p>
            <w:pPr>
              <w:pStyle w:val="null3"/>
              <w:jc w:val="both"/>
            </w:pPr>
            <w:r>
              <w:rPr>
                <w:sz w:val="21"/>
              </w:rPr>
              <w:t xml:space="preserve">  </w:t>
            </w:r>
            <w:r>
              <w:rPr>
                <w:sz w:val="21"/>
              </w:rPr>
              <w:t>因烘、烤、烫、烙造成焦糊变质等损失，既无燃烧现象，又无蔓延扩大趋势，也不属于火灾责任。</w:t>
            </w:r>
          </w:p>
          <w:p>
            <w:pPr>
              <w:pStyle w:val="null3"/>
              <w:jc w:val="both"/>
            </w:pPr>
            <w:r>
              <w:rPr>
                <w:sz w:val="21"/>
              </w:rPr>
              <w:t xml:space="preserve">  </w:t>
            </w:r>
            <w:r>
              <w:rPr>
                <w:sz w:val="21"/>
              </w:rPr>
              <w:t>电机、电器、电气设备因使用过度、超电压、碰线、孤花、漏电、自身发热所造成的本身损毁，不属于火灾责任。但如果发生了燃烧并失去控制蔓延扩大，才构成火灾责任，并对电机、电器、电气设备本身的损失负责赔偿。</w:t>
            </w:r>
          </w:p>
          <w:p>
            <w:pPr>
              <w:pStyle w:val="null3"/>
              <w:jc w:val="both"/>
            </w:pPr>
            <w:r>
              <w:rPr>
                <w:sz w:val="21"/>
              </w:rPr>
              <w:t>2、爆炸</w:t>
            </w:r>
          </w:p>
          <w:p>
            <w:pPr>
              <w:pStyle w:val="null3"/>
              <w:jc w:val="both"/>
            </w:pPr>
            <w:r>
              <w:rPr>
                <w:sz w:val="21"/>
              </w:rPr>
              <w:t>爆炸分物理性爆炸和化学性爆炸。</w:t>
            </w:r>
          </w:p>
          <w:p>
            <w:pPr>
              <w:pStyle w:val="null3"/>
              <w:jc w:val="both"/>
            </w:pPr>
            <w:r>
              <w:rPr>
                <w:sz w:val="21"/>
              </w:rPr>
              <w:t>（</w:t>
            </w:r>
            <w:r>
              <w:rPr>
                <w:sz w:val="21"/>
              </w:rPr>
              <w:t>1）物理性爆炸：由于液体变为蒸汽或气体膨胀，压力急剧增加并大大超过容器所能承受的极限压力，因而发生爆炸。如锅炉、空气压缩机、压缩气体钢瓶、液化气罐爆炸等。关于锅炉、压力容器爆炸的定义是：锅炉或区力容器在使用中或试压时发生破裂，使压力瞬时降到等于外界大气压力的事故，称为“爆炸事故”。</w:t>
            </w:r>
          </w:p>
          <w:p>
            <w:pPr>
              <w:pStyle w:val="null3"/>
              <w:jc w:val="both"/>
            </w:pPr>
            <w:r>
              <w:rPr>
                <w:sz w:val="21"/>
              </w:rPr>
              <w:t xml:space="preserve"> </w:t>
            </w:r>
            <w:r>
              <w:rPr>
                <w:sz w:val="21"/>
              </w:rPr>
              <w:t>（</w:t>
            </w:r>
            <w:r>
              <w:rPr>
                <w:sz w:val="21"/>
              </w:rPr>
              <w:t>2）化学性爆炸：物体在瞬息分解或燃烧时放出大量的热和气体，并以很大的压力向四周扩散的现象。如火药爆炸、可燃性粉尘纤维爆炸、可燃气体爆炸及各种化学物品的爆炸等。</w:t>
            </w:r>
          </w:p>
          <w:p>
            <w:pPr>
              <w:pStyle w:val="null3"/>
              <w:jc w:val="both"/>
            </w:pPr>
            <w:r>
              <w:rPr>
                <w:sz w:val="21"/>
              </w:rPr>
              <w:t>因物体本身的瑕疵，使用损耗或产品质量低劣以及由于容器内部承受</w:t>
            </w:r>
            <w:r>
              <w:rPr>
                <w:sz w:val="21"/>
              </w:rPr>
              <w:t>“负压’（内压比外压小）造成的损失，不属于爆炸责任。</w:t>
            </w:r>
          </w:p>
          <w:p>
            <w:pPr>
              <w:pStyle w:val="null3"/>
              <w:jc w:val="both"/>
            </w:pPr>
            <w:r>
              <w:rPr>
                <w:sz w:val="21"/>
              </w:rPr>
              <w:t>（三）应保险金额：根据本保险合同第九条（一）、（二）款确定的保险金额。</w:t>
            </w:r>
          </w:p>
          <w:p>
            <w:pPr>
              <w:pStyle w:val="null3"/>
              <w:spacing w:after="120"/>
              <w:ind w:left="495" w:firstLine="190"/>
              <w:jc w:val="left"/>
            </w:pPr>
            <w:r>
              <w:rPr>
                <w:sz w:val="21"/>
              </w:rPr>
              <w:t>附加险条款</w:t>
            </w:r>
          </w:p>
          <w:p>
            <w:pPr>
              <w:pStyle w:val="null3"/>
              <w:jc w:val="both"/>
            </w:pPr>
            <w:r>
              <w:rPr>
                <w:sz w:val="21"/>
              </w:rPr>
              <w:t>下列扩展条款适用于本保险单的各个部分，若其与本保险单的其他规定相冲突，则以下列扩展条款为准。</w:t>
            </w:r>
          </w:p>
          <w:p>
            <w:pPr>
              <w:pStyle w:val="null3"/>
              <w:jc w:val="both"/>
            </w:pPr>
            <w:r>
              <w:rPr>
                <w:sz w:val="21"/>
              </w:rPr>
              <w:t>1、罢工、暴动及民众骚乱扩展条款</w:t>
            </w:r>
          </w:p>
          <w:p>
            <w:pPr>
              <w:pStyle w:val="null3"/>
              <w:jc w:val="both"/>
            </w:pPr>
            <w:r>
              <w:rPr>
                <w:sz w:val="21"/>
              </w:rPr>
              <w:t>兹经双方同意，本保险扩展承保本保险单明细表中列明的保险财产在列明地点范围内由于罢工、暴动或民众骚乱造成的损失，包括在此期间罢工人员在本保险单列明地点范围内的行为造成的损失，以及在罢工、暴动或民众骚乱期间，因发生抢劫造成保险财产的损失。但本扩展条款对由于政府或公共当局的命令、没收、征用或拆毁造成的损失不负责赔偿。</w:t>
            </w:r>
          </w:p>
          <w:p>
            <w:pPr>
              <w:pStyle w:val="null3"/>
              <w:jc w:val="both"/>
            </w:pPr>
            <w:r>
              <w:rPr>
                <w:sz w:val="21"/>
              </w:rPr>
              <w:t>本保险单所载其他条件不变。</w:t>
            </w:r>
          </w:p>
          <w:p>
            <w:pPr>
              <w:pStyle w:val="null3"/>
              <w:jc w:val="both"/>
            </w:pPr>
            <w:r>
              <w:rPr>
                <w:sz w:val="21"/>
              </w:rPr>
              <w:t>2、公共当局扩展条款</w:t>
            </w:r>
          </w:p>
          <w:p>
            <w:pPr>
              <w:pStyle w:val="null3"/>
              <w:jc w:val="both"/>
            </w:pPr>
            <w:r>
              <w:rPr>
                <w:sz w:val="21"/>
              </w:rPr>
              <w:t>兹经双方同意</w:t>
            </w:r>
            <w:r>
              <w:rPr>
                <w:sz w:val="21"/>
              </w:rPr>
              <w:t>,本保险扩展承保被保险人在重建或修复受损财产时,由于必须执行公共当局的有关法律、法令、法规产生的额外费用,但以下列规定为条件:</w:t>
            </w:r>
          </w:p>
          <w:p>
            <w:pPr>
              <w:pStyle w:val="null3"/>
              <w:jc w:val="both"/>
            </w:pPr>
            <w:r>
              <w:rPr>
                <w:sz w:val="21"/>
              </w:rPr>
              <w:t>1）被保险人在下列情况下执行上述法律、法令、法规产生的额外费用,保险人不负责赔偿：</w:t>
            </w:r>
          </w:p>
          <w:p>
            <w:pPr>
              <w:pStyle w:val="null3"/>
              <w:jc w:val="both"/>
            </w:pPr>
            <w:r>
              <w:rPr>
                <w:sz w:val="21"/>
              </w:rPr>
              <w:t>a. 本条款生效之前发生的损失；</w:t>
            </w:r>
          </w:p>
          <w:p>
            <w:pPr>
              <w:pStyle w:val="null3"/>
              <w:jc w:val="both"/>
            </w:pPr>
            <w:r>
              <w:rPr>
                <w:sz w:val="21"/>
              </w:rPr>
              <w:t>b. 本保险责任范围以外的损失；</w:t>
            </w:r>
          </w:p>
          <w:p>
            <w:pPr>
              <w:pStyle w:val="null3"/>
              <w:jc w:val="both"/>
            </w:pPr>
            <w:r>
              <w:rPr>
                <w:sz w:val="21"/>
              </w:rPr>
              <w:t>c. 发生损失前被保险人已接到有关当局关于拆除、重建的通知；</w:t>
            </w:r>
          </w:p>
          <w:p>
            <w:pPr>
              <w:pStyle w:val="null3"/>
              <w:jc w:val="both"/>
            </w:pPr>
            <w:r>
              <w:rPr>
                <w:sz w:val="21"/>
              </w:rPr>
              <w:t>d. 未受损财产(但不包括被保险的地基)的修复、拆除、重建。</w:t>
            </w:r>
          </w:p>
          <w:p>
            <w:pPr>
              <w:pStyle w:val="null3"/>
              <w:jc w:val="both"/>
            </w:pPr>
            <w:r>
              <w:rPr>
                <w:sz w:val="21"/>
              </w:rPr>
              <w:t>2）被保险人的重建、修复工作必须立即实施,并在损失发生之日起十二个月(或经保险人书面同意延长的期限)内完工；若根据有关法律、法令、法规及其附则,该受损财产必须在其他地点重建、修复时,保险人亦可赔偿,但保险人的赔偿责任不得因此增加。</w:t>
            </w:r>
          </w:p>
          <w:p>
            <w:pPr>
              <w:pStyle w:val="null3"/>
              <w:jc w:val="both"/>
            </w:pPr>
            <w:r>
              <w:rPr>
                <w:sz w:val="21"/>
              </w:rPr>
              <w:t>3）若在本保险单下保险财产受损,但因保险单规定的赔偿责任减少时,则本扩展条款责任也相应减少。</w:t>
            </w:r>
          </w:p>
          <w:p>
            <w:pPr>
              <w:pStyle w:val="null3"/>
              <w:jc w:val="both"/>
            </w:pPr>
            <w:r>
              <w:rPr>
                <w:sz w:val="21"/>
              </w:rPr>
              <w:t>4）保险人对任何一项受损财产的赔偿金额不得超过该项目在保险单明细表中列明的保险金额。</w:t>
            </w:r>
          </w:p>
          <w:p>
            <w:pPr>
              <w:pStyle w:val="null3"/>
              <w:jc w:val="both"/>
            </w:pPr>
            <w:r>
              <w:rPr>
                <w:sz w:val="21"/>
              </w:rPr>
              <w:t>本保险单所载其他条件不变。</w:t>
            </w:r>
          </w:p>
          <w:p>
            <w:pPr>
              <w:pStyle w:val="null3"/>
              <w:jc w:val="both"/>
            </w:pPr>
            <w:r>
              <w:rPr>
                <w:sz w:val="21"/>
              </w:rPr>
              <w:t>3、专业费用条款（每次事故赔偿限额为损失金额的25％）</w:t>
            </w:r>
          </w:p>
          <w:p>
            <w:pPr>
              <w:pStyle w:val="null3"/>
              <w:jc w:val="both"/>
            </w:pPr>
            <w:r>
              <w:rPr>
                <w:sz w:val="21"/>
              </w:rPr>
              <w:t>兹经双方同意，保险人负责赔偿被保险人因本保险单项下承保风险造成被保险工程损失后，在重置过程中发生的必要的设计师、检验师及工程咨询人费用，但被保险人为了准备索赔或估损所发生的任何费用除外。上述赔偿费用应以损失当时适用的有关行业管理部门制订的收费标准为准，但每次事故赔偿限额为损失金额的</w:t>
            </w:r>
            <w:r>
              <w:rPr>
                <w:sz w:val="21"/>
              </w:rPr>
              <w:t>25％。</w:t>
            </w:r>
          </w:p>
          <w:p>
            <w:pPr>
              <w:pStyle w:val="null3"/>
              <w:jc w:val="both"/>
            </w:pPr>
            <w:r>
              <w:rPr>
                <w:sz w:val="21"/>
              </w:rPr>
              <w:t>本保险单所载其他条件不变。</w:t>
            </w:r>
          </w:p>
          <w:p>
            <w:pPr>
              <w:pStyle w:val="null3"/>
              <w:jc w:val="both"/>
            </w:pPr>
            <w:r>
              <w:rPr>
                <w:sz w:val="21"/>
              </w:rPr>
              <w:t>4、清理费用扩展条款（每次事故赔偿限额为人民币500万元）</w:t>
            </w:r>
          </w:p>
          <w:p>
            <w:pPr>
              <w:pStyle w:val="null3"/>
              <w:jc w:val="both"/>
            </w:pPr>
            <w:r>
              <w:rPr>
                <w:sz w:val="21"/>
              </w:rPr>
              <w:t>保险人负责赔偿被保险人因本保险单项下的保险财产损失而发生的：</w:t>
            </w:r>
          </w:p>
          <w:p>
            <w:pPr>
              <w:pStyle w:val="null3"/>
              <w:jc w:val="both"/>
            </w:pPr>
            <w:r>
              <w:rPr>
                <w:sz w:val="21"/>
              </w:rPr>
              <w:t>1、清除、拆除、转移受毁损财产的费用；</w:t>
            </w:r>
          </w:p>
          <w:p>
            <w:pPr>
              <w:pStyle w:val="null3"/>
              <w:jc w:val="both"/>
            </w:pPr>
            <w:r>
              <w:rPr>
                <w:sz w:val="21"/>
              </w:rPr>
              <w:t>2、支撑、支持、防护受损财产及与受损财产相关的未受损财产的费用；</w:t>
            </w:r>
          </w:p>
          <w:p>
            <w:pPr>
              <w:pStyle w:val="null3"/>
              <w:jc w:val="both"/>
            </w:pPr>
            <w:r>
              <w:rPr>
                <w:sz w:val="21"/>
              </w:rPr>
              <w:t>3、恢复在保险事故发生前已经客观存在的施工条件而产生的清理费用，即使该保险事故未造成被保险财产损失，如清理外来物、清理土石方等；</w:t>
            </w:r>
          </w:p>
          <w:p>
            <w:pPr>
              <w:pStyle w:val="null3"/>
              <w:jc w:val="both"/>
            </w:pPr>
            <w:r>
              <w:rPr>
                <w:sz w:val="21"/>
              </w:rPr>
              <w:t>本条款每次事故赔偿限额为人民币</w:t>
            </w:r>
            <w:r>
              <w:rPr>
                <w:sz w:val="21"/>
              </w:rPr>
              <w:t>500万元。</w:t>
            </w:r>
          </w:p>
          <w:p>
            <w:pPr>
              <w:pStyle w:val="null3"/>
              <w:jc w:val="both"/>
            </w:pPr>
            <w:r>
              <w:rPr>
                <w:sz w:val="21"/>
              </w:rPr>
              <w:t>本保险单所载其他条件不变。</w:t>
            </w:r>
          </w:p>
          <w:p>
            <w:pPr>
              <w:pStyle w:val="null3"/>
              <w:jc w:val="both"/>
            </w:pPr>
            <w:r>
              <w:rPr>
                <w:sz w:val="21"/>
              </w:rPr>
              <w:t>5、特别费用扩展条款（每次事故赔偿限额为损失金额的25％）</w:t>
            </w:r>
          </w:p>
          <w:p>
            <w:pPr>
              <w:pStyle w:val="null3"/>
              <w:jc w:val="both"/>
            </w:pPr>
            <w:r>
              <w:rPr>
                <w:sz w:val="21"/>
              </w:rPr>
              <w:t>兹经双方同意，本保险扩展承保下列特别费用，即：加班费、夜班费、节假日加班费以及快运费（不包括空运费），但该特别费用须与本保险单项下予以赔偿的保险财产的损失有关。且本条款项下特别费用的最高赔偿金额在保险期限内不超过以下列明的限额。</w:t>
            </w:r>
          </w:p>
          <w:p>
            <w:pPr>
              <w:pStyle w:val="null3"/>
              <w:jc w:val="both"/>
            </w:pPr>
            <w:r>
              <w:rPr>
                <w:sz w:val="21"/>
              </w:rPr>
              <w:t>每次事故赔偿限额为损失金额的</w:t>
            </w:r>
            <w:r>
              <w:rPr>
                <w:sz w:val="21"/>
              </w:rPr>
              <w:t>25%。</w:t>
            </w:r>
          </w:p>
          <w:p>
            <w:pPr>
              <w:pStyle w:val="null3"/>
              <w:jc w:val="both"/>
            </w:pPr>
            <w:r>
              <w:rPr>
                <w:sz w:val="21"/>
              </w:rPr>
              <w:t>本保险单所载其他条件不变。</w:t>
            </w:r>
          </w:p>
          <w:p>
            <w:pPr>
              <w:pStyle w:val="null3"/>
              <w:jc w:val="both"/>
            </w:pPr>
            <w:r>
              <w:rPr>
                <w:sz w:val="21"/>
              </w:rPr>
              <w:t>6、空运费用扩展条款（每次事故赔偿限额为损失金额的30%）</w:t>
            </w:r>
          </w:p>
          <w:p>
            <w:pPr>
              <w:pStyle w:val="null3"/>
              <w:jc w:val="both"/>
            </w:pPr>
            <w:r>
              <w:rPr>
                <w:sz w:val="21"/>
              </w:rPr>
              <w:t>兹经双方同意，本保险扩展承保保险标的发生保险事故后，因空运抢修受损标的所需零配件产生的空运费用，但每次事故赔偿限额为损失金额的</w:t>
            </w:r>
            <w:r>
              <w:rPr>
                <w:sz w:val="21"/>
              </w:rPr>
              <w:t>30％为限。</w:t>
            </w:r>
          </w:p>
          <w:p>
            <w:pPr>
              <w:pStyle w:val="null3"/>
              <w:jc w:val="both"/>
            </w:pPr>
            <w:r>
              <w:rPr>
                <w:sz w:val="21"/>
              </w:rPr>
              <w:t>本保险单所载其他条件不变。</w:t>
            </w:r>
          </w:p>
          <w:p>
            <w:pPr>
              <w:pStyle w:val="null3"/>
              <w:jc w:val="both"/>
            </w:pPr>
            <w:r>
              <w:rPr>
                <w:sz w:val="21"/>
              </w:rPr>
              <w:t>7、运输扩展条款（限中华人民共和国境内，每次事故赔偿限额为人民币500万元）</w:t>
            </w:r>
          </w:p>
          <w:p>
            <w:pPr>
              <w:pStyle w:val="null3"/>
              <w:jc w:val="both"/>
            </w:pPr>
            <w:r>
              <w:rPr>
                <w:sz w:val="21"/>
              </w:rPr>
              <w:t>兹经双方同意，本公司负责赔偿属于被保险人建设项目有关的保险财产在中华人民共和国境内从供货地点到本保险单中列明的工地的运输途中（包括内陆、水运、和空运）因自然灾害或意外事故造成的损失。每次事故赔偿限额以人民币</w:t>
            </w:r>
            <w:r>
              <w:rPr>
                <w:sz w:val="21"/>
              </w:rPr>
              <w:t>500万元为限。</w:t>
            </w:r>
          </w:p>
          <w:p>
            <w:pPr>
              <w:pStyle w:val="null3"/>
              <w:jc w:val="both"/>
            </w:pPr>
            <w:r>
              <w:rPr>
                <w:sz w:val="21"/>
              </w:rPr>
              <w:t>本保险单所载其他条件不变。</w:t>
            </w:r>
          </w:p>
          <w:p>
            <w:pPr>
              <w:pStyle w:val="null3"/>
              <w:jc w:val="both"/>
            </w:pPr>
            <w:r>
              <w:rPr>
                <w:sz w:val="21"/>
              </w:rPr>
              <w:t>8、工地外修理或修改</w:t>
            </w:r>
            <w:r>
              <w:rPr>
                <w:sz w:val="21"/>
              </w:rPr>
              <w:t>条款</w:t>
            </w:r>
          </w:p>
          <w:p>
            <w:pPr>
              <w:pStyle w:val="null3"/>
              <w:jc w:val="both"/>
            </w:pPr>
            <w:r>
              <w:rPr>
                <w:sz w:val="21"/>
              </w:rPr>
              <w:t>当已运至工地的保险财产需要修理或修改，此修理或修改工作需要在工地外或地域限制外的其它地方进行时，本保险将自动扩展承保保险财产在这些修理或修改所发生的地点的损失。这些损失造成的原因是：火灾、雷电、爆炸、风暴、台风、冰雹、水灾、飞行物和其它飞行部件或飞行物体的坠落、地震、海啸、罢工、暴乱和民变。</w:t>
            </w:r>
          </w:p>
          <w:p>
            <w:pPr>
              <w:pStyle w:val="null3"/>
              <w:jc w:val="both"/>
            </w:pPr>
            <w:r>
              <w:rPr>
                <w:sz w:val="21"/>
              </w:rPr>
              <w:t>本保险承保保险财产运送至上述地区的运输过程中遭受的损失，包括被保险财产在运输途中或在修理或修改地点进行装卸时所遭受的损失。</w:t>
            </w:r>
          </w:p>
          <w:p>
            <w:pPr>
              <w:pStyle w:val="null3"/>
              <w:jc w:val="both"/>
            </w:pPr>
            <w:r>
              <w:rPr>
                <w:sz w:val="21"/>
              </w:rPr>
              <w:t>本保险合同所载其他条件不变。</w:t>
            </w:r>
          </w:p>
          <w:p>
            <w:pPr>
              <w:pStyle w:val="null3"/>
              <w:jc w:val="both"/>
            </w:pPr>
            <w:r>
              <w:rPr>
                <w:sz w:val="21"/>
              </w:rPr>
              <w:t>9、工地外储存物特别条款（每一储存点每次事故赔偿限额为人民币500万元）</w:t>
            </w:r>
          </w:p>
          <w:p>
            <w:pPr>
              <w:pStyle w:val="null3"/>
              <w:jc w:val="both"/>
            </w:pPr>
            <w:r>
              <w:rPr>
                <w:sz w:val="21"/>
              </w:rPr>
              <w:t>本保险扩展承保本保险单明细表中列明的工地以外的储存物，但该储存物的金额应包括在保险金额中。</w:t>
            </w:r>
          </w:p>
          <w:p>
            <w:pPr>
              <w:pStyle w:val="null3"/>
              <w:jc w:val="both"/>
            </w:pPr>
            <w:r>
              <w:rPr>
                <w:sz w:val="21"/>
              </w:rPr>
              <w:t>每一储存点每次事故赔偿限额：人民币</w:t>
            </w:r>
            <w:r>
              <w:rPr>
                <w:sz w:val="21"/>
              </w:rPr>
              <w:t>500万元；</w:t>
            </w:r>
          </w:p>
          <w:p>
            <w:pPr>
              <w:pStyle w:val="null3"/>
              <w:jc w:val="both"/>
            </w:pPr>
            <w:r>
              <w:rPr>
                <w:sz w:val="21"/>
              </w:rPr>
              <w:t>本保险单所载其他条件不变。</w:t>
            </w:r>
          </w:p>
          <w:p>
            <w:pPr>
              <w:pStyle w:val="null3"/>
              <w:jc w:val="both"/>
            </w:pPr>
            <w:r>
              <w:rPr>
                <w:sz w:val="21"/>
              </w:rPr>
              <w:t>10、工程图纸、文件特别条款</w:t>
            </w:r>
          </w:p>
          <w:p>
            <w:pPr>
              <w:pStyle w:val="null3"/>
              <w:jc w:val="both"/>
            </w:pPr>
            <w:r>
              <w:rPr>
                <w:sz w:val="21"/>
              </w:rPr>
              <w:t>兹经双方同意，保险人负责赔偿被保险人因本保险单项下承保的风险造成工程图纸及文件的损失而产生的重新绘制、重新制作的费用。</w:t>
            </w:r>
          </w:p>
          <w:p>
            <w:pPr>
              <w:pStyle w:val="null3"/>
              <w:jc w:val="both"/>
            </w:pPr>
            <w:r>
              <w:rPr>
                <w:sz w:val="21"/>
              </w:rPr>
              <w:t>每次事故赔偿限额：人民币</w:t>
            </w:r>
            <w:r>
              <w:rPr>
                <w:sz w:val="21"/>
              </w:rPr>
              <w:t>200万元。</w:t>
            </w:r>
          </w:p>
          <w:p>
            <w:pPr>
              <w:pStyle w:val="null3"/>
              <w:jc w:val="both"/>
            </w:pPr>
            <w:r>
              <w:rPr>
                <w:sz w:val="21"/>
              </w:rPr>
              <w:t>本保险单所载其他条件不变。</w:t>
            </w:r>
          </w:p>
          <w:p>
            <w:pPr>
              <w:pStyle w:val="null3"/>
              <w:jc w:val="both"/>
            </w:pPr>
            <w:r>
              <w:rPr>
                <w:sz w:val="21"/>
              </w:rPr>
              <w:t>11、扩展责任保证期条款</w:t>
            </w:r>
          </w:p>
          <w:p>
            <w:pPr>
              <w:pStyle w:val="null3"/>
              <w:jc w:val="both"/>
            </w:pPr>
            <w:r>
              <w:rPr>
                <w:sz w:val="21"/>
              </w:rPr>
              <w:t>兹经双方同意，本保险扩展承保以下列明的保证期内：</w:t>
            </w:r>
          </w:p>
          <w:p>
            <w:pPr>
              <w:pStyle w:val="null3"/>
              <w:jc w:val="both"/>
            </w:pPr>
            <w:r>
              <w:rPr>
                <w:sz w:val="21"/>
              </w:rPr>
              <w:t>（一）被保险人工程的承包人因履行工程合同进行维修保养而造成被保险工程的损失；</w:t>
            </w:r>
          </w:p>
          <w:p>
            <w:pPr>
              <w:pStyle w:val="null3"/>
              <w:jc w:val="both"/>
            </w:pPr>
            <w:r>
              <w:rPr>
                <w:sz w:val="21"/>
              </w:rPr>
              <w:t>（二）因受损部分完工证书签发前的建造期内的施工原因引起，在保证期内发生的被保险工程的损失。</w:t>
            </w:r>
          </w:p>
          <w:p>
            <w:pPr>
              <w:pStyle w:val="null3"/>
              <w:jc w:val="both"/>
            </w:pPr>
            <w:r>
              <w:rPr>
                <w:sz w:val="21"/>
              </w:rPr>
              <w:t>保证期的期限与工程合同中规定的保证期一致，从工程所有人对部分或全部工程签发完工验收证书或验收合格，或工程所有人实际占有或使用或接收该部分或全部工程时起算，以先发生者为准。但在任何情况下，保证期的期限不得超出本保险单明细表中列明的保证期。</w:t>
            </w:r>
          </w:p>
          <w:p>
            <w:pPr>
              <w:pStyle w:val="null3"/>
              <w:jc w:val="both"/>
            </w:pPr>
            <w:r>
              <w:rPr>
                <w:sz w:val="21"/>
              </w:rPr>
              <w:t>本保险单所载其他条件不变。</w:t>
            </w:r>
          </w:p>
          <w:p>
            <w:pPr>
              <w:pStyle w:val="null3"/>
              <w:jc w:val="both"/>
            </w:pPr>
            <w:r>
              <w:rPr>
                <w:sz w:val="21"/>
              </w:rPr>
              <w:t>保证期限：</w:t>
            </w:r>
            <w:r>
              <w:rPr>
                <w:sz w:val="21"/>
              </w:rPr>
              <w:t>24个月。</w:t>
            </w:r>
          </w:p>
          <w:p>
            <w:pPr>
              <w:pStyle w:val="null3"/>
              <w:jc w:val="both"/>
            </w:pPr>
            <w:r>
              <w:rPr>
                <w:sz w:val="21"/>
              </w:rPr>
              <w:t>12、保证期特别条款</w:t>
            </w:r>
          </w:p>
          <w:p>
            <w:pPr>
              <w:pStyle w:val="null3"/>
              <w:jc w:val="both"/>
            </w:pPr>
            <w:r>
              <w:rPr>
                <w:sz w:val="21"/>
              </w:rPr>
              <w:t>兹经双方同意，本保险特别扩展承保保单列明的保证期限内由于安装错误、设计错误、原材料或铸件缺陷以及工艺不善引起的被保险财产的损失，但对被保险人在损失发生前即已发现错误并应予以矫正的费用除外。</w:t>
            </w:r>
          </w:p>
          <w:p>
            <w:pPr>
              <w:pStyle w:val="null3"/>
              <w:jc w:val="both"/>
            </w:pPr>
            <w:r>
              <w:rPr>
                <w:sz w:val="21"/>
              </w:rPr>
              <w:t>本特别扩展条款既不承保直接或间接由于火灾、爆炸以及任何人力不可抗拒的自然灾害造成的损失，也不承保任何第三者责任。</w:t>
            </w:r>
          </w:p>
          <w:p>
            <w:pPr>
              <w:pStyle w:val="null3"/>
              <w:jc w:val="both"/>
            </w:pPr>
            <w:r>
              <w:rPr>
                <w:sz w:val="21"/>
              </w:rPr>
              <w:t>本保险单所载其他条件不变。</w:t>
            </w:r>
          </w:p>
          <w:p>
            <w:pPr>
              <w:pStyle w:val="null3"/>
              <w:jc w:val="both"/>
            </w:pPr>
            <w:r>
              <w:rPr>
                <w:sz w:val="21"/>
              </w:rPr>
              <w:t>保证期：</w:t>
            </w:r>
            <w:r>
              <w:rPr>
                <w:sz w:val="21"/>
              </w:rPr>
              <w:t>24个月；</w:t>
            </w:r>
          </w:p>
          <w:p>
            <w:pPr>
              <w:pStyle w:val="null3"/>
              <w:jc w:val="both"/>
            </w:pPr>
            <w:r>
              <w:rPr>
                <w:sz w:val="21"/>
              </w:rPr>
              <w:t>13、保证期第三者责任条款</w:t>
            </w:r>
          </w:p>
          <w:p>
            <w:pPr>
              <w:pStyle w:val="null3"/>
              <w:jc w:val="both"/>
            </w:pPr>
            <w:r>
              <w:rPr>
                <w:sz w:val="21"/>
              </w:rPr>
              <w:t>兹经双方同意，本保险扩展承保保单列明的合同保证期限内因被保险的承包人为履行工程合同在进行维修保养的过程中因意外事故引起工地内及临近区域内的第三者人身伤亡、疾病（无论死亡与否）和财产损失，依法应由被保险人承担的经济赔偿责任。但该责任最高不得超过明细表中列明的赔偿限额。</w:t>
            </w:r>
          </w:p>
          <w:p>
            <w:pPr>
              <w:pStyle w:val="null3"/>
              <w:jc w:val="both"/>
            </w:pPr>
            <w:r>
              <w:rPr>
                <w:sz w:val="21"/>
              </w:rPr>
              <w:t>本保险单所载其他条件不变。</w:t>
            </w:r>
          </w:p>
          <w:p>
            <w:pPr>
              <w:pStyle w:val="null3"/>
              <w:jc w:val="both"/>
            </w:pPr>
            <w:r>
              <w:rPr>
                <w:sz w:val="21"/>
              </w:rPr>
              <w:t>14、原有建筑物及周围财产条款</w:t>
            </w:r>
          </w:p>
          <w:p>
            <w:pPr>
              <w:pStyle w:val="null3"/>
              <w:jc w:val="both"/>
            </w:pPr>
            <w:r>
              <w:rPr>
                <w:sz w:val="21"/>
              </w:rPr>
              <w:t>兹经双方同意，本保险单明细表物质损失项下根据本扩展条款规定承保被保险财产在建筑、安装过程中由于震动、移动或减弱支撑、地下水位降低、基础加固、隧道挖掘以及其它涉及支撑因素或地下土地施工而造成原有建筑物及周边财产突然的、不可预料的物质损失。</w:t>
            </w:r>
          </w:p>
          <w:p>
            <w:pPr>
              <w:pStyle w:val="null3"/>
              <w:jc w:val="both"/>
            </w:pPr>
            <w:r>
              <w:rPr>
                <w:sz w:val="21"/>
              </w:rPr>
              <w:t>工程建设期间，若需要采取进一步的安全措施，该项费用由被保险人自行承担。</w:t>
            </w:r>
          </w:p>
          <w:p>
            <w:pPr>
              <w:pStyle w:val="null3"/>
              <w:jc w:val="both"/>
            </w:pPr>
            <w:r>
              <w:rPr>
                <w:sz w:val="21"/>
              </w:rPr>
              <w:t>本保险单所载其它条件不变。</w:t>
            </w:r>
          </w:p>
          <w:p>
            <w:pPr>
              <w:pStyle w:val="null3"/>
              <w:jc w:val="both"/>
            </w:pPr>
            <w:r>
              <w:rPr>
                <w:sz w:val="21"/>
              </w:rPr>
              <w:t>15、临时设施特别条款</w:t>
            </w:r>
          </w:p>
          <w:p>
            <w:pPr>
              <w:pStyle w:val="null3"/>
              <w:jc w:val="both"/>
            </w:pPr>
            <w:r>
              <w:rPr>
                <w:sz w:val="21"/>
              </w:rPr>
              <w:t>兹经双方同意并约定，本附加险扩展承保工地内的临时设施。本附加险所指的临时设施限于在建筑工地的下列财产：</w:t>
            </w:r>
          </w:p>
          <w:p>
            <w:pPr>
              <w:pStyle w:val="null3"/>
              <w:jc w:val="both"/>
            </w:pPr>
            <w:r>
              <w:rPr>
                <w:sz w:val="21"/>
              </w:rPr>
              <w:t>1、临时工棚、脚手架、电线、管道、电话和其他通讯设施、照明和其他临时装置；</w:t>
            </w:r>
          </w:p>
          <w:p>
            <w:pPr>
              <w:pStyle w:val="null3"/>
              <w:jc w:val="both"/>
            </w:pPr>
            <w:r>
              <w:rPr>
                <w:sz w:val="21"/>
              </w:rPr>
              <w:t>2、场地办公室、工人帐篷、仓库和其他临时建筑物及其内部设备；</w:t>
            </w:r>
          </w:p>
          <w:p>
            <w:pPr>
              <w:pStyle w:val="null3"/>
              <w:jc w:val="both"/>
            </w:pPr>
            <w:r>
              <w:rPr>
                <w:sz w:val="21"/>
              </w:rPr>
              <w:t>3、木材、模板、承重模板、盖板、围堰、钢盖板、大栏杆及吊架杆、便道、临时铁轨、临时护墙、取土坑和矸子山。</w:t>
            </w:r>
          </w:p>
          <w:p>
            <w:pPr>
              <w:pStyle w:val="null3"/>
              <w:jc w:val="both"/>
            </w:pPr>
            <w:r>
              <w:rPr>
                <w:sz w:val="21"/>
              </w:rPr>
              <w:t>下列财产不属于临时设施：</w:t>
            </w:r>
          </w:p>
          <w:p>
            <w:pPr>
              <w:pStyle w:val="null3"/>
              <w:jc w:val="both"/>
            </w:pPr>
            <w:r>
              <w:rPr>
                <w:sz w:val="21"/>
              </w:rPr>
              <w:t>1、施工设备如临时安装的机器和设备、或建筑用的机器、器械、工具及其部件；</w:t>
            </w:r>
          </w:p>
          <w:p>
            <w:pPr>
              <w:pStyle w:val="null3"/>
              <w:jc w:val="both"/>
            </w:pPr>
            <w:r>
              <w:rPr>
                <w:sz w:val="21"/>
              </w:rPr>
              <w:t>2、飞机、船舶、火车、汽车及其他运输工具；</w:t>
            </w:r>
          </w:p>
          <w:p>
            <w:pPr>
              <w:pStyle w:val="null3"/>
              <w:jc w:val="both"/>
            </w:pPr>
            <w:r>
              <w:rPr>
                <w:sz w:val="21"/>
              </w:rPr>
              <w:t>3、工程计划书、图表、文件、帐本、现金、票据或有价证券及其他类似项目；</w:t>
            </w:r>
          </w:p>
          <w:p>
            <w:pPr>
              <w:pStyle w:val="null3"/>
              <w:jc w:val="both"/>
            </w:pPr>
            <w:r>
              <w:rPr>
                <w:sz w:val="21"/>
              </w:rPr>
              <w:t>4、催化剂、溶剂、冰冻剂、导热体、过滤器、润滑油及其他类似物体、原料或燃料及其他类似物。</w:t>
            </w:r>
          </w:p>
          <w:p>
            <w:pPr>
              <w:pStyle w:val="null3"/>
              <w:jc w:val="both"/>
            </w:pPr>
            <w:r>
              <w:rPr>
                <w:sz w:val="21"/>
              </w:rPr>
              <w:t>主险条款与本附加险条款相抵触之处，以本附加险条款为准；本附加险条款未约定事项，以主险条款为准。</w:t>
            </w:r>
          </w:p>
          <w:p>
            <w:pPr>
              <w:pStyle w:val="null3"/>
              <w:jc w:val="both"/>
            </w:pPr>
            <w:r>
              <w:rPr>
                <w:sz w:val="21"/>
              </w:rPr>
              <w:t>16、业主提供的材料或设备条款</w:t>
            </w:r>
          </w:p>
          <w:p>
            <w:pPr>
              <w:pStyle w:val="null3"/>
              <w:jc w:val="both"/>
            </w:pPr>
            <w:r>
              <w:rPr>
                <w:sz w:val="21"/>
              </w:rPr>
              <w:t>本保险合同扩展承保用于本项目某一部分的材料和设备，该材料和设备是由业主提供给承包商而需应用到工程中去的。但应保证设备或材料的价值包含在总的保险金额中。</w:t>
            </w:r>
          </w:p>
          <w:p>
            <w:pPr>
              <w:pStyle w:val="null3"/>
              <w:jc w:val="both"/>
            </w:pPr>
            <w:r>
              <w:rPr>
                <w:sz w:val="21"/>
              </w:rPr>
              <w:t>本保险合同所载其他条件不变。</w:t>
            </w:r>
          </w:p>
          <w:p>
            <w:pPr>
              <w:pStyle w:val="null3"/>
              <w:jc w:val="both"/>
            </w:pPr>
            <w:r>
              <w:rPr>
                <w:sz w:val="21"/>
              </w:rPr>
              <w:t>17、电气设备及用具扩展条款</w:t>
            </w:r>
          </w:p>
          <w:p>
            <w:pPr>
              <w:pStyle w:val="null3"/>
              <w:jc w:val="both"/>
            </w:pPr>
            <w:r>
              <w:rPr>
                <w:sz w:val="21"/>
              </w:rPr>
              <w:t>兹经双方同意，本保险单扩展承保由于超负荷、超电压、碰线、电弧、漏电、短路、大气放电及其他电气原因造成的机电设备安装工程项下的电气设备或电气用具本身的损失。</w:t>
            </w:r>
          </w:p>
          <w:p>
            <w:pPr>
              <w:pStyle w:val="null3"/>
              <w:jc w:val="both"/>
            </w:pPr>
            <w:r>
              <w:rPr>
                <w:sz w:val="21"/>
              </w:rPr>
              <w:t>18、时间调整条款</w:t>
            </w:r>
          </w:p>
          <w:p>
            <w:pPr>
              <w:pStyle w:val="null3"/>
              <w:jc w:val="both"/>
            </w:pPr>
            <w:r>
              <w:rPr>
                <w:sz w:val="21"/>
              </w:rPr>
              <w:t>兹经双方同意，本保险单项下被保险财产因在连续</w:t>
            </w:r>
            <w:r>
              <w:rPr>
                <w:sz w:val="21"/>
              </w:rPr>
              <w:t>72小时内遭受暴风雨、台风、洪水或地震所致损失应视为一单独事件，并因此构成一次事故而扣除规定的免赔额。被保险人可自行决定72小时期限起始时间，但若在连续数个72小时期限时间内发生损失，任何两个或两个以上72小时期限不得重叠。</w:t>
            </w:r>
          </w:p>
          <w:p>
            <w:pPr>
              <w:pStyle w:val="null3"/>
              <w:jc w:val="both"/>
            </w:pPr>
            <w:r>
              <w:rPr>
                <w:sz w:val="21"/>
              </w:rPr>
              <w:t>本保险单所载其他条件不变。</w:t>
            </w:r>
          </w:p>
          <w:p>
            <w:pPr>
              <w:pStyle w:val="null3"/>
              <w:jc w:val="both"/>
            </w:pPr>
            <w:r>
              <w:rPr>
                <w:sz w:val="21"/>
              </w:rPr>
              <w:t>19、设计师风险扩展条款（每次事故赔偿限额为人民币2000万元）</w:t>
            </w:r>
          </w:p>
          <w:p>
            <w:pPr>
              <w:pStyle w:val="null3"/>
              <w:jc w:val="both"/>
            </w:pPr>
            <w:r>
              <w:rPr>
                <w:sz w:val="21"/>
              </w:rPr>
              <w:t>兹经双方同意，本保险扩展承保被保险财产因设计错误或原材料缺陷或工艺不善原因引起意外事故并导致其他保险财产的损失而发生的重置、修理及矫正费用，以及因上述原因导致的被保险工程本身的损失。</w:t>
            </w:r>
          </w:p>
          <w:p>
            <w:pPr>
              <w:pStyle w:val="null3"/>
              <w:jc w:val="both"/>
            </w:pPr>
            <w:r>
              <w:rPr>
                <w:sz w:val="21"/>
              </w:rPr>
              <w:t>每次事故赔偿限额：人民币</w:t>
            </w:r>
            <w:r>
              <w:rPr>
                <w:sz w:val="21"/>
              </w:rPr>
              <w:t xml:space="preserve">2000万元。               </w:t>
            </w:r>
          </w:p>
          <w:p>
            <w:pPr>
              <w:pStyle w:val="null3"/>
              <w:jc w:val="both"/>
            </w:pPr>
            <w:r>
              <w:rPr>
                <w:sz w:val="21"/>
              </w:rPr>
              <w:t>本保险单所载其他条件不变。</w:t>
            </w:r>
          </w:p>
          <w:p>
            <w:pPr>
              <w:pStyle w:val="null3"/>
              <w:jc w:val="both"/>
            </w:pPr>
            <w:r>
              <w:rPr>
                <w:sz w:val="21"/>
              </w:rPr>
              <w:t>20、损失赔付基础条款</w:t>
            </w:r>
          </w:p>
          <w:p>
            <w:pPr>
              <w:pStyle w:val="null3"/>
              <w:jc w:val="both"/>
            </w:pPr>
            <w:r>
              <w:rPr>
                <w:sz w:val="21"/>
              </w:rPr>
              <w:t>兹经双方同意，保险人将依据出险后以恢复受损标的之设计功能为基本赔偿原则，以恢复、修理、重置、替换和修复受损毁标的的全部费用为赔偿标准，即使此费用不同于最初建筑费用或损失前价值。</w:t>
            </w:r>
          </w:p>
          <w:p>
            <w:pPr>
              <w:pStyle w:val="null3"/>
              <w:jc w:val="both"/>
            </w:pPr>
            <w:r>
              <w:rPr>
                <w:sz w:val="21"/>
              </w:rPr>
              <w:t>主险条款与本附加险条款相抵触之处，以本附加险条款为准；本附加险条款未约定事项，以主险条款为准。</w:t>
            </w:r>
          </w:p>
          <w:p>
            <w:pPr>
              <w:pStyle w:val="null3"/>
              <w:jc w:val="both"/>
            </w:pPr>
            <w:r>
              <w:rPr>
                <w:sz w:val="21"/>
              </w:rPr>
              <w:t>21、</w:t>
            </w:r>
            <w:r>
              <w:rPr>
                <w:sz w:val="21"/>
              </w:rPr>
              <w:t>建筑、安装施工机具、设备扩展条款</w:t>
            </w:r>
          </w:p>
          <w:p>
            <w:pPr>
              <w:pStyle w:val="null3"/>
              <w:jc w:val="both"/>
            </w:pPr>
            <w:r>
              <w:rPr>
                <w:sz w:val="21"/>
              </w:rPr>
              <w:t>兹经双方同意，鉴于被保险人已缴付了附加的保险费，本保险扩展承保所附清单列明的在本项目工程载明的地址内的建筑或安装施工机具、设备的损失，但不负责赔偿建筑或安装施工机具、设备由于内在的机械及电气故障引起的损失，以及领有公共运输行驶执照的车、船及飞机的损失。</w:t>
            </w:r>
          </w:p>
          <w:p>
            <w:pPr>
              <w:pStyle w:val="null3"/>
              <w:jc w:val="both"/>
            </w:pPr>
            <w:r>
              <w:rPr>
                <w:sz w:val="21"/>
              </w:rPr>
              <w:t>建筑、安装施工机具、设备应以该机器、设备的重置价投保，该重置价是重置同型号，同负载的新设备所需费用。</w:t>
            </w:r>
          </w:p>
          <w:p>
            <w:pPr>
              <w:pStyle w:val="null3"/>
              <w:jc w:val="both"/>
            </w:pPr>
            <w:r>
              <w:rPr>
                <w:sz w:val="21"/>
              </w:rPr>
              <w:t>本条款总保险金额：人民币</w:t>
            </w:r>
            <w:r>
              <w:rPr>
                <w:sz w:val="21"/>
              </w:rPr>
              <w:t xml:space="preserve">500万元           </w:t>
            </w:r>
          </w:p>
          <w:p>
            <w:pPr>
              <w:pStyle w:val="null3"/>
              <w:jc w:val="both"/>
            </w:pPr>
            <w:r>
              <w:rPr>
                <w:sz w:val="21"/>
              </w:rPr>
              <w:t>本附加险条款与主险条款内容相悖之处，以本附加险条款为准；未尽之处，以主险条款为准。</w:t>
            </w:r>
          </w:p>
          <w:p>
            <w:pPr>
              <w:pStyle w:val="null3"/>
              <w:jc w:val="both"/>
            </w:pPr>
            <w:r>
              <w:rPr>
                <w:sz w:val="21"/>
              </w:rPr>
              <w:t>22、地质灾害特别条款</w:t>
            </w:r>
          </w:p>
          <w:p>
            <w:pPr>
              <w:pStyle w:val="null3"/>
              <w:jc w:val="both"/>
            </w:pPr>
            <w:r>
              <w:rPr>
                <w:sz w:val="21"/>
              </w:rPr>
              <w:t>兹经保险双方同意，本条款明确，保险人负责赔偿本保险单明细表中列明的被保险工程因地震、崩塌、滑坡、地面塌陷、涌水突泥等人力不可抗拒的地质性灾害造成的保险财产的损失。但保险人不承担：</w:t>
            </w:r>
          </w:p>
          <w:p>
            <w:pPr>
              <w:pStyle w:val="null3"/>
              <w:jc w:val="both"/>
            </w:pPr>
            <w:r>
              <w:rPr>
                <w:sz w:val="21"/>
              </w:rPr>
              <w:t>1）为整治地质报告中已确定的地质灾害而必须投入的防护费用；</w:t>
            </w:r>
          </w:p>
          <w:p>
            <w:pPr>
              <w:pStyle w:val="null3"/>
              <w:jc w:val="both"/>
            </w:pPr>
            <w:r>
              <w:rPr>
                <w:sz w:val="21"/>
              </w:rPr>
              <w:t>2）在施工过程中发现地质结构等与地质报告有差异而更改设计所产生的设计及施工费用以及投入的加固防护费用。</w:t>
            </w:r>
          </w:p>
          <w:p>
            <w:pPr>
              <w:pStyle w:val="null3"/>
              <w:jc w:val="both"/>
            </w:pPr>
            <w:r>
              <w:rPr>
                <w:sz w:val="21"/>
              </w:rPr>
              <w:t>本保险单所载其他条件不变。</w:t>
            </w:r>
          </w:p>
          <w:p>
            <w:pPr>
              <w:pStyle w:val="null3"/>
              <w:jc w:val="both"/>
            </w:pPr>
            <w:r>
              <w:rPr>
                <w:sz w:val="21"/>
              </w:rPr>
              <w:t>23、清除土石方费用特别条款</w:t>
            </w:r>
          </w:p>
          <w:p>
            <w:pPr>
              <w:pStyle w:val="null3"/>
              <w:jc w:val="both"/>
            </w:pPr>
            <w:r>
              <w:rPr>
                <w:sz w:val="21"/>
              </w:rPr>
              <w:t>兹经双方同意并约定，保险人负责赔偿因发生暴雨、山洪等自然灾害引起泥沙掩埋、淤塞、腐蚀、塌方等事故而发生的下列费用：</w:t>
            </w:r>
          </w:p>
          <w:p>
            <w:pPr>
              <w:pStyle w:val="null3"/>
              <w:jc w:val="both"/>
            </w:pPr>
            <w:r>
              <w:rPr>
                <w:sz w:val="21"/>
              </w:rPr>
              <w:t>1、未造成保险财产损失但会影响工程进度而产生的清除淤积在施工现场的泥沙、碎石等的费用；</w:t>
            </w:r>
          </w:p>
          <w:p>
            <w:pPr>
              <w:pStyle w:val="null3"/>
              <w:jc w:val="both"/>
            </w:pPr>
            <w:r>
              <w:rPr>
                <w:sz w:val="21"/>
              </w:rPr>
              <w:t>2、重新开挖费用。</w:t>
            </w:r>
          </w:p>
          <w:p>
            <w:pPr>
              <w:pStyle w:val="null3"/>
              <w:jc w:val="both"/>
            </w:pPr>
            <w:r>
              <w:rPr>
                <w:sz w:val="21"/>
              </w:rPr>
              <w:t>主险条款与本附加险条款相抵触之处，以本附加险条款为准；本附加险条款未约定事项，以主险条款为准。</w:t>
            </w:r>
          </w:p>
          <w:p>
            <w:pPr>
              <w:pStyle w:val="null3"/>
              <w:jc w:val="both"/>
            </w:pPr>
            <w:r>
              <w:rPr>
                <w:sz w:val="21"/>
              </w:rPr>
              <w:t>24、铺设管道、电缆特别条款</w:t>
            </w:r>
          </w:p>
          <w:p>
            <w:pPr>
              <w:pStyle w:val="null3"/>
              <w:jc w:val="both"/>
            </w:pPr>
            <w:r>
              <w:rPr>
                <w:sz w:val="21"/>
              </w:rPr>
              <w:t>兹经双方同意，保险人负责赔偿被保险人在全部或部分开挖时遭受暴风雨、雨水、洪水而引起泥沙淹没、淤塞、腐蚀、塌方及管道、电缆、埋设物的浮起导致的损失。</w:t>
            </w:r>
          </w:p>
          <w:p>
            <w:pPr>
              <w:pStyle w:val="null3"/>
              <w:jc w:val="both"/>
            </w:pPr>
            <w:r>
              <w:rPr>
                <w:sz w:val="21"/>
              </w:rPr>
              <w:t>本保险单所载其他条件不变。</w:t>
            </w:r>
          </w:p>
          <w:p>
            <w:pPr>
              <w:pStyle w:val="null3"/>
              <w:jc w:val="both"/>
            </w:pPr>
            <w:r>
              <w:rPr>
                <w:sz w:val="21"/>
              </w:rPr>
              <w:t>25、地面下陷</w:t>
            </w:r>
            <w:r>
              <w:rPr>
                <w:sz w:val="21"/>
              </w:rPr>
              <w:t>条款</w:t>
            </w:r>
          </w:p>
          <w:p>
            <w:pPr>
              <w:pStyle w:val="null3"/>
              <w:jc w:val="both"/>
            </w:pPr>
            <w:r>
              <w:rPr>
                <w:sz w:val="21"/>
              </w:rPr>
              <w:t>兹经双方同意，第三者责任项下扩展承保，所保工程或临时工程发生意外事故，造成无论工地内或工地外的工程周围地面或地表下陷或塌落，恢复原状或进行加固的费用，且并不影响本保险单第三者责任部分对于造成第三者财产损失有关法律责任的保障。但规范或设计文件所允许的正常沉降不在此列。</w:t>
            </w:r>
          </w:p>
          <w:p>
            <w:pPr>
              <w:pStyle w:val="null3"/>
              <w:jc w:val="both"/>
            </w:pPr>
            <w:r>
              <w:rPr>
                <w:sz w:val="21"/>
              </w:rPr>
              <w:t>本保险单所载其他条件不变。</w:t>
            </w:r>
          </w:p>
          <w:p>
            <w:pPr>
              <w:pStyle w:val="null3"/>
              <w:jc w:val="both"/>
            </w:pPr>
            <w:r>
              <w:rPr>
                <w:sz w:val="21"/>
              </w:rPr>
              <w:t>26、地下炸弹条款</w:t>
            </w:r>
          </w:p>
          <w:p>
            <w:pPr>
              <w:pStyle w:val="null3"/>
              <w:jc w:val="both"/>
            </w:pPr>
            <w:r>
              <w:rPr>
                <w:sz w:val="21"/>
              </w:rPr>
              <w:t>兹经双方同意，本保险单总除外责任（一）</w:t>
            </w:r>
            <w:r>
              <w:rPr>
                <w:sz w:val="21"/>
              </w:rPr>
              <w:t>1.“战争、类似战争行为、敌对行为、恐怖行为、谋杀、政变。”不适用于工程开工前就已在地下或水下埋藏的炸弹、地雷、鱼雷、弹药及其它军火引起的损失。</w:t>
            </w:r>
          </w:p>
          <w:p>
            <w:pPr>
              <w:pStyle w:val="null3"/>
              <w:jc w:val="both"/>
            </w:pPr>
            <w:r>
              <w:rPr>
                <w:sz w:val="21"/>
              </w:rPr>
              <w:t>本保险单所载其它条件不变。</w:t>
            </w:r>
          </w:p>
          <w:p>
            <w:pPr>
              <w:pStyle w:val="null3"/>
              <w:jc w:val="both"/>
            </w:pPr>
            <w:r>
              <w:rPr>
                <w:sz w:val="21"/>
              </w:rPr>
              <w:t>27、文物保护条款</w:t>
            </w:r>
          </w:p>
          <w:p>
            <w:pPr>
              <w:pStyle w:val="null3"/>
              <w:jc w:val="both"/>
            </w:pPr>
            <w:r>
              <w:rPr>
                <w:sz w:val="21"/>
              </w:rPr>
              <w:t>兹经双方同意，本保险单扩展承保因为施工遭遇地下文物，文物管理部门要求的维护、照管等行为所发生的费用，并同意如果因遭遇文物而延误工期，则相应免费顺延保险期限</w:t>
            </w:r>
            <w:r>
              <w:rPr>
                <w:sz w:val="21"/>
              </w:rPr>
              <w:t>,但时间不超过12个月。每次事故赔偿限额：人民币1000万元。</w:t>
            </w:r>
          </w:p>
          <w:p>
            <w:pPr>
              <w:pStyle w:val="null3"/>
              <w:jc w:val="both"/>
            </w:pPr>
            <w:r>
              <w:rPr>
                <w:sz w:val="21"/>
              </w:rPr>
              <w:t>本保险单所载其它条件不变。</w:t>
            </w:r>
          </w:p>
          <w:p>
            <w:pPr>
              <w:pStyle w:val="null3"/>
              <w:jc w:val="both"/>
            </w:pPr>
            <w:r>
              <w:rPr>
                <w:sz w:val="21"/>
              </w:rPr>
              <w:t>28、自燃、鼠咬、虫蛀扩展条款</w:t>
            </w:r>
          </w:p>
          <w:p>
            <w:pPr>
              <w:pStyle w:val="null3"/>
              <w:jc w:val="both"/>
            </w:pPr>
            <w:r>
              <w:rPr>
                <w:sz w:val="21"/>
              </w:rPr>
              <w:t>经双方同意，由于自燃、鼠咬、虫蛀造成保险标的的损失，保险人按照本保险合同的约定负责赔偿。</w:t>
            </w:r>
          </w:p>
          <w:p>
            <w:pPr>
              <w:pStyle w:val="null3"/>
              <w:jc w:val="both"/>
            </w:pPr>
            <w:r>
              <w:rPr>
                <w:sz w:val="21"/>
              </w:rPr>
              <w:t>每次事故免赔额为</w:t>
            </w:r>
            <w:r>
              <w:rPr>
                <w:sz w:val="21"/>
              </w:rPr>
              <w:t>1万元或损失金额的5％。</w:t>
            </w:r>
          </w:p>
          <w:p>
            <w:pPr>
              <w:pStyle w:val="null3"/>
              <w:jc w:val="both"/>
            </w:pPr>
            <w:r>
              <w:rPr>
                <w:sz w:val="21"/>
              </w:rPr>
              <w:t>本保险合同所载其他条件不变。</w:t>
            </w:r>
          </w:p>
          <w:p>
            <w:pPr>
              <w:pStyle w:val="null3"/>
              <w:jc w:val="both"/>
            </w:pPr>
            <w:r>
              <w:rPr>
                <w:sz w:val="21"/>
              </w:rPr>
              <w:t>29、预防措施条款</w:t>
            </w:r>
          </w:p>
          <w:p>
            <w:pPr>
              <w:pStyle w:val="null3"/>
              <w:jc w:val="both"/>
            </w:pPr>
            <w:r>
              <w:rPr>
                <w:sz w:val="21"/>
              </w:rPr>
              <w:t>兹经双方同意，如果保险财产发生了实际损失或即将发生损失，保险人将负责支付为了防止、降低或减少本可在本保险合同项下获得赔偿的此类损失而产生的必要的合理的费用。</w:t>
            </w:r>
          </w:p>
          <w:p>
            <w:pPr>
              <w:pStyle w:val="null3"/>
              <w:jc w:val="both"/>
            </w:pPr>
            <w:r>
              <w:rPr>
                <w:sz w:val="21"/>
              </w:rPr>
              <w:t>本保险合同所载其它条件不变。</w:t>
            </w:r>
          </w:p>
          <w:p>
            <w:pPr>
              <w:pStyle w:val="null3"/>
              <w:jc w:val="both"/>
            </w:pPr>
            <w:r>
              <w:rPr>
                <w:sz w:val="21"/>
              </w:rPr>
              <w:t>30、转移至安全地点特别条款</w:t>
            </w:r>
          </w:p>
          <w:p>
            <w:pPr>
              <w:pStyle w:val="null3"/>
              <w:jc w:val="both"/>
            </w:pPr>
            <w:r>
              <w:rPr>
                <w:sz w:val="21"/>
              </w:rPr>
              <w:t>兹经双方同意，被保险人为避免可能发生保险事故造成损失而将保险财产临时性转移至邻近的安全地点时的保险财产遭受的损失，保险人负责赔偿。</w:t>
            </w:r>
          </w:p>
          <w:p>
            <w:pPr>
              <w:pStyle w:val="null3"/>
              <w:jc w:val="both"/>
            </w:pPr>
            <w:r>
              <w:rPr>
                <w:sz w:val="21"/>
              </w:rPr>
              <w:t>本保险合同所载其他条件不变。</w:t>
            </w:r>
          </w:p>
          <w:p>
            <w:pPr>
              <w:pStyle w:val="null3"/>
              <w:jc w:val="both"/>
            </w:pPr>
            <w:r>
              <w:rPr>
                <w:sz w:val="21"/>
              </w:rPr>
              <w:t>31、震动、移动或减弱支撑扩展条款</w:t>
            </w:r>
          </w:p>
          <w:p>
            <w:pPr>
              <w:pStyle w:val="null3"/>
              <w:jc w:val="both"/>
            </w:pPr>
            <w:r>
              <w:rPr>
                <w:sz w:val="21"/>
              </w:rPr>
              <w:t>兹经双方同意，鉴于被保险人已缴付了附加的保险费，本保险合同第三者责任项下扩展承保由于震动、移动或减弱支撑而造成的第三者财产损失和人身伤亡责任，但以下列条件为限：</w:t>
            </w:r>
          </w:p>
          <w:p>
            <w:pPr>
              <w:pStyle w:val="null3"/>
              <w:jc w:val="both"/>
            </w:pPr>
            <w:r>
              <w:rPr>
                <w:sz w:val="21"/>
              </w:rPr>
              <w:t>（一）第三者的财产、道路设施或建筑物等的全部或部分倒塌、开裂、沉降或出现任何危害占用者的安全的情况（以受损方提出索赔为准）；</w:t>
            </w:r>
          </w:p>
          <w:p>
            <w:pPr>
              <w:pStyle w:val="null3"/>
              <w:jc w:val="both"/>
            </w:pPr>
            <w:r>
              <w:rPr>
                <w:sz w:val="21"/>
              </w:rPr>
              <w:t>（二）被保险人在施工开始之前，第三者的财产、土地或建筑物处于完好状态并采取了必要的防护措施；</w:t>
            </w:r>
          </w:p>
          <w:p>
            <w:pPr>
              <w:pStyle w:val="null3"/>
              <w:jc w:val="both"/>
            </w:pPr>
            <w:r>
              <w:rPr>
                <w:sz w:val="21"/>
              </w:rPr>
              <w:t>本保险合同所载其他条件不变。</w:t>
            </w:r>
          </w:p>
          <w:p>
            <w:pPr>
              <w:pStyle w:val="null3"/>
              <w:jc w:val="both"/>
            </w:pPr>
            <w:r>
              <w:rPr>
                <w:sz w:val="21"/>
              </w:rPr>
              <w:t>32、地下电缆、管道及设施特别条款</w:t>
            </w:r>
          </w:p>
          <w:p>
            <w:pPr>
              <w:pStyle w:val="null3"/>
              <w:jc w:val="both"/>
            </w:pPr>
            <w:r>
              <w:rPr>
                <w:sz w:val="21"/>
              </w:rPr>
              <w:t>兹经双方同意，保险人负责赔偿被保险人对原有的地下电缆、管道或其他地下设施造成的损失，但被保险人须在工程开工前，向有关当局了解这些电缆、管道及其他地下设施的确切位置，并采取必要措施防止损失发生。对图纸上正确标明位置的地下设施的损失赔偿应先扣除以下列明的免赔额（</w:t>
            </w:r>
            <w:r>
              <w:rPr>
                <w:sz w:val="21"/>
              </w:rPr>
              <w:t>1）；对图纸上错误标明位置的地下设施的损失赔偿应先扣除以下列明的免赔额（2）。损失赔偿包括对电缆、管道及地下设施的修理费用，为恢复通信、供电等搭建的临时设施费用，还包括修理期间保证电缆、管道及地下设施正常运营发生的替代费用。</w:t>
            </w:r>
          </w:p>
          <w:p>
            <w:pPr>
              <w:pStyle w:val="null3"/>
              <w:jc w:val="both"/>
            </w:pPr>
            <w:r>
              <w:rPr>
                <w:sz w:val="21"/>
              </w:rPr>
              <w:t>每次事故免赔额：</w:t>
            </w:r>
          </w:p>
          <w:p>
            <w:pPr>
              <w:pStyle w:val="null3"/>
              <w:jc w:val="both"/>
            </w:pPr>
            <w:r>
              <w:rPr>
                <w:sz w:val="21"/>
              </w:rPr>
              <w:t>（</w:t>
            </w:r>
            <w:r>
              <w:rPr>
                <w:sz w:val="21"/>
              </w:rPr>
              <w:t>1）人民币1万元。</w:t>
            </w:r>
          </w:p>
          <w:p>
            <w:pPr>
              <w:pStyle w:val="null3"/>
              <w:jc w:val="both"/>
            </w:pPr>
            <w:r>
              <w:rPr>
                <w:sz w:val="21"/>
              </w:rPr>
              <w:t>（</w:t>
            </w:r>
            <w:r>
              <w:rPr>
                <w:sz w:val="21"/>
              </w:rPr>
              <w:t>2）人民币0.5万元。</w:t>
            </w:r>
          </w:p>
          <w:p>
            <w:pPr>
              <w:pStyle w:val="null3"/>
              <w:jc w:val="both"/>
            </w:pPr>
            <w:r>
              <w:rPr>
                <w:sz w:val="21"/>
              </w:rPr>
              <w:t>本保险单所载其他条件不变。</w:t>
            </w:r>
          </w:p>
          <w:p>
            <w:pPr>
              <w:pStyle w:val="null3"/>
              <w:jc w:val="both"/>
            </w:pPr>
            <w:r>
              <w:rPr>
                <w:sz w:val="21"/>
              </w:rPr>
              <w:t>33、交叉责任扩展条款</w:t>
            </w:r>
          </w:p>
          <w:p>
            <w:pPr>
              <w:pStyle w:val="null3"/>
              <w:jc w:val="both"/>
            </w:pPr>
            <w:r>
              <w:rPr>
                <w:sz w:val="21"/>
              </w:rPr>
              <w:t>兹经双方同意，本保险单第三者责任项下的保障范围将适用于保险单明细表列明的所有被保险人，就如同每一被保险人均持有一份独立的保险单，但保险人对被保险人不承担以下赔偿责任：</w:t>
            </w:r>
          </w:p>
          <w:p>
            <w:pPr>
              <w:pStyle w:val="null3"/>
              <w:jc w:val="both"/>
            </w:pPr>
            <w:r>
              <w:rPr>
                <w:sz w:val="21"/>
              </w:rPr>
              <w:t>（一）已在或可在本保险单物质损失部分投保的财产损失，包括因免赔额或赔偿限额规定不予赔偿的损失；</w:t>
            </w:r>
          </w:p>
          <w:p>
            <w:pPr>
              <w:pStyle w:val="null3"/>
              <w:jc w:val="both"/>
            </w:pPr>
            <w:r>
              <w:rPr>
                <w:sz w:val="21"/>
              </w:rPr>
              <w:t>（二）已在或应在劳工保险或雇主责任保险项下投保的被保险人的雇员的疾病或人身伤亡。</w:t>
            </w:r>
          </w:p>
          <w:p>
            <w:pPr>
              <w:pStyle w:val="null3"/>
              <w:jc w:val="both"/>
            </w:pPr>
            <w:r>
              <w:rPr>
                <w:sz w:val="21"/>
              </w:rPr>
              <w:t>保险人对所有被保险人由一次事故或同一事由引起的数次事故承担的全部责任不得超过保险单明细表中列明的每次事故赔偿限额。</w:t>
            </w:r>
          </w:p>
          <w:p>
            <w:pPr>
              <w:pStyle w:val="null3"/>
              <w:jc w:val="both"/>
            </w:pPr>
            <w:r>
              <w:rPr>
                <w:sz w:val="21"/>
              </w:rPr>
              <w:t>本保险单所载其他条件不变。</w:t>
            </w:r>
          </w:p>
          <w:p>
            <w:pPr>
              <w:pStyle w:val="null3"/>
              <w:jc w:val="both"/>
            </w:pPr>
            <w:r>
              <w:rPr>
                <w:sz w:val="21"/>
              </w:rPr>
              <w:t>34、工地访问条款</w:t>
            </w:r>
          </w:p>
          <w:p>
            <w:pPr>
              <w:pStyle w:val="null3"/>
              <w:jc w:val="both"/>
            </w:pPr>
            <w:r>
              <w:rPr>
                <w:sz w:val="21"/>
              </w:rPr>
              <w:t>兹经双方同意，工程访问者、参观者、检查者，或参加奠基、揭礼或类似典礼的，或任何其它没有直接参与工程建造的（含技术顾问等），但经工程所有人以及工程总承包商同意在保险合同列明工地范围内的活动的人员，皆属于本保险合同</w:t>
            </w:r>
            <w:r>
              <w:rPr>
                <w:sz w:val="21"/>
              </w:rPr>
              <w:t>“第三者责任险”所指的第三者范畴。</w:t>
            </w:r>
          </w:p>
          <w:p>
            <w:pPr>
              <w:pStyle w:val="null3"/>
              <w:jc w:val="both"/>
            </w:pPr>
            <w:r>
              <w:rPr>
                <w:sz w:val="21"/>
              </w:rPr>
              <w:t>本保险合同所载其它条件不变。</w:t>
            </w:r>
          </w:p>
          <w:p>
            <w:pPr>
              <w:pStyle w:val="null3"/>
              <w:jc w:val="both"/>
            </w:pPr>
            <w:r>
              <w:rPr>
                <w:sz w:val="21"/>
              </w:rPr>
              <w:t>35、急救费用条款</w:t>
            </w:r>
          </w:p>
          <w:p>
            <w:pPr>
              <w:pStyle w:val="null3"/>
              <w:jc w:val="both"/>
            </w:pPr>
            <w:r>
              <w:rPr>
                <w:sz w:val="21"/>
              </w:rPr>
              <w:t>兹经双方同意，本保险扩展承保在本保险单中列明的施工范围内所发生意外事故造成第三者人身伤亡时应付的合理急救费用。</w:t>
            </w:r>
          </w:p>
          <w:p>
            <w:pPr>
              <w:pStyle w:val="null3"/>
              <w:jc w:val="both"/>
            </w:pPr>
            <w:r>
              <w:rPr>
                <w:sz w:val="21"/>
              </w:rPr>
              <w:t>本保险单所载其他条件不变。</w:t>
            </w:r>
          </w:p>
          <w:p>
            <w:pPr>
              <w:pStyle w:val="null3"/>
              <w:jc w:val="both"/>
            </w:pPr>
            <w:r>
              <w:rPr>
                <w:sz w:val="21"/>
              </w:rPr>
              <w:t>36、意外渗漏及污染条款</w:t>
            </w:r>
          </w:p>
          <w:p>
            <w:pPr>
              <w:pStyle w:val="null3"/>
              <w:jc w:val="both"/>
            </w:pPr>
            <w:r>
              <w:rPr>
                <w:sz w:val="21"/>
              </w:rPr>
              <w:t>兹经双方同意，本保险负责承保因保险期限内突然的、非故意的和不可预料的意外事件导致的渗漏及污染而引起第三者的人身侵害、人身伤亡、有形财产损毁或损毁财产丧失使用而导致被保险人依法应负的经济赔偿责任，以及由于上述事件发生必要的合理的清除、制止或清理渗漏及污染物的费用。包括工程建设所用物料及施工渣土、废料等在运输过程中因交通事故、车辆爆胎等意外情况发生引致环境遭受污染时，被保险人所应承担的恢复道路清洁等直接经济赔偿责任。但罚金、罚款、惩罚性或惩戒性赔偿金除外。</w:t>
            </w:r>
          </w:p>
          <w:p>
            <w:pPr>
              <w:pStyle w:val="null3"/>
              <w:jc w:val="both"/>
            </w:pPr>
            <w:r>
              <w:rPr>
                <w:sz w:val="21"/>
              </w:rPr>
              <w:t>本保险合同所载其它条件不变。</w:t>
            </w:r>
          </w:p>
          <w:p>
            <w:pPr>
              <w:pStyle w:val="null3"/>
              <w:jc w:val="both"/>
            </w:pPr>
            <w:r>
              <w:rPr>
                <w:sz w:val="21"/>
              </w:rPr>
              <w:t>37、车辆装卸责任条款</w:t>
            </w:r>
          </w:p>
          <w:p>
            <w:pPr>
              <w:pStyle w:val="null3"/>
              <w:jc w:val="both"/>
            </w:pPr>
            <w:r>
              <w:rPr>
                <w:sz w:val="21"/>
              </w:rPr>
              <w:t>本保险合同扩展承保被保险人因其拥有的车辆在本保险合同列明工地范围内进行与工程建设有关的装卸过程中发生意外事故造成的第三者人身伤亡或财产损失时应负的赔偿责任。</w:t>
            </w:r>
          </w:p>
          <w:p>
            <w:pPr>
              <w:pStyle w:val="null3"/>
              <w:jc w:val="both"/>
            </w:pPr>
            <w:r>
              <w:rPr>
                <w:sz w:val="21"/>
              </w:rPr>
              <w:t>每次事故赔偿限额：人民币</w:t>
            </w:r>
            <w:r>
              <w:rPr>
                <w:sz w:val="21"/>
              </w:rPr>
              <w:t>300万元</w:t>
            </w:r>
          </w:p>
          <w:p>
            <w:pPr>
              <w:pStyle w:val="null3"/>
              <w:jc w:val="both"/>
            </w:pPr>
            <w:r>
              <w:rPr>
                <w:sz w:val="21"/>
              </w:rPr>
              <w:t>本保险合同所载其它条件不变。</w:t>
            </w:r>
          </w:p>
          <w:p>
            <w:pPr>
              <w:pStyle w:val="null3"/>
              <w:jc w:val="both"/>
            </w:pPr>
            <w:r>
              <w:rPr>
                <w:sz w:val="21"/>
              </w:rPr>
              <w:t>38、广告及装饰装置责任条款</w:t>
            </w:r>
          </w:p>
          <w:p>
            <w:pPr>
              <w:pStyle w:val="null3"/>
              <w:jc w:val="both"/>
            </w:pPr>
            <w:r>
              <w:rPr>
                <w:sz w:val="21"/>
              </w:rPr>
              <w:t>兹经双方同意，本保险合同扩展承保被保险人因在本保险合同明细表中列明的工程地址内、周边场所或其他列明的场所布置的广告、霓虹灯、装饰物发生意外事故造成第三者人身伤亡或财产损失时应负的赔偿责任。</w:t>
            </w:r>
          </w:p>
          <w:p>
            <w:pPr>
              <w:pStyle w:val="null3"/>
              <w:jc w:val="both"/>
            </w:pPr>
            <w:r>
              <w:rPr>
                <w:sz w:val="21"/>
              </w:rPr>
              <w:t>被保险人应保证指派合格人员对上述装置定期进行检查和维护。</w:t>
            </w:r>
          </w:p>
          <w:p>
            <w:pPr>
              <w:pStyle w:val="null3"/>
              <w:jc w:val="both"/>
            </w:pPr>
            <w:r>
              <w:rPr>
                <w:sz w:val="21"/>
              </w:rPr>
              <w:t>本保险合同所载其他条件不变。</w:t>
            </w:r>
          </w:p>
          <w:p>
            <w:pPr>
              <w:pStyle w:val="null3"/>
              <w:jc w:val="both"/>
            </w:pPr>
            <w:r>
              <w:rPr>
                <w:sz w:val="21"/>
              </w:rPr>
              <w:t>39、自然灾害责任损失扩展条款</w:t>
            </w:r>
          </w:p>
          <w:p>
            <w:pPr>
              <w:pStyle w:val="null3"/>
              <w:jc w:val="both"/>
            </w:pPr>
            <w:r>
              <w:rPr>
                <w:sz w:val="21"/>
              </w:rPr>
              <w:t>兹经双方同意，保险人负责赔偿本保险期限内，因本保险单所承保工程遭受自然灾害引起工地内及邻近区域的第三者人身伤亡、疾病和财产损失，依法应由被保险人承担的经济赔偿责任，及由此而支付的诉讼费用以及事先经保险人书面同意支付的其他费用。</w:t>
            </w:r>
          </w:p>
          <w:p>
            <w:pPr>
              <w:pStyle w:val="null3"/>
              <w:jc w:val="both"/>
            </w:pPr>
            <w:r>
              <w:rPr>
                <w:sz w:val="21"/>
              </w:rPr>
              <w:t>本保险合同所载其他条件不变。</w:t>
            </w:r>
          </w:p>
          <w:p>
            <w:pPr>
              <w:pStyle w:val="null3"/>
              <w:jc w:val="both"/>
            </w:pPr>
            <w:r>
              <w:rPr>
                <w:sz w:val="21"/>
              </w:rPr>
              <w:t>40、工程完工或交付使用部分扩展条款</w:t>
            </w:r>
          </w:p>
          <w:p>
            <w:pPr>
              <w:pStyle w:val="null3"/>
              <w:jc w:val="both"/>
            </w:pPr>
            <w:r>
              <w:rPr>
                <w:sz w:val="21"/>
              </w:rPr>
              <w:t>兹经双方同意，本保险扩展承保本保险单明细表中物质损失项下保险财产在保险期限内施工过程中造成已完工或交付使用的部分的损失。</w:t>
            </w:r>
          </w:p>
          <w:p>
            <w:pPr>
              <w:pStyle w:val="null3"/>
              <w:jc w:val="both"/>
            </w:pPr>
            <w:r>
              <w:rPr>
                <w:sz w:val="21"/>
              </w:rPr>
              <w:t>同时，本保险扩展承保本保险单明细表中物质损失项下保险财产在保险期限内已完工或交付使用部分由于自然灾害和意外事故造成的损失至全部工程验收完毕为止。</w:t>
            </w:r>
          </w:p>
          <w:p>
            <w:pPr>
              <w:pStyle w:val="null3"/>
              <w:jc w:val="both"/>
            </w:pPr>
            <w:r>
              <w:rPr>
                <w:sz w:val="21"/>
              </w:rPr>
              <w:t>本保险单所载其他条件不变。</w:t>
            </w:r>
          </w:p>
          <w:p>
            <w:pPr>
              <w:pStyle w:val="null3"/>
              <w:jc w:val="both"/>
            </w:pPr>
            <w:r>
              <w:rPr>
                <w:sz w:val="21"/>
              </w:rPr>
              <w:t>41、无过失责任扩展条款</w:t>
            </w:r>
          </w:p>
          <w:p>
            <w:pPr>
              <w:pStyle w:val="null3"/>
              <w:jc w:val="both"/>
            </w:pPr>
            <w:r>
              <w:rPr>
                <w:sz w:val="21"/>
              </w:rPr>
              <w:t>兹经双方同意，在本保险单有效期内，如因被保险工程范围内发生自然灾害或意外事故造成第三者人身伤害或直接财产损失，被保险人一方虽无过失，但拒绝赔偿未果，对被保险人已经支付给对方而无法追回的费用，或者由地方法院、政府或其他执法部门书面要求赔付给受影响第三者的相关费用，保险人在本保险单列明的赔偿限额内按实际赔偿额度计算赔偿。</w:t>
            </w:r>
          </w:p>
          <w:p>
            <w:pPr>
              <w:pStyle w:val="null3"/>
              <w:jc w:val="both"/>
            </w:pPr>
            <w:r>
              <w:rPr>
                <w:sz w:val="21"/>
              </w:rPr>
              <w:t>本保险单所载其他条件不变。</w:t>
            </w:r>
          </w:p>
          <w:p>
            <w:pPr>
              <w:pStyle w:val="null3"/>
              <w:jc w:val="both"/>
            </w:pPr>
            <w:r>
              <w:rPr>
                <w:sz w:val="21"/>
              </w:rPr>
              <w:t>42、施工变更条款</w:t>
            </w:r>
          </w:p>
          <w:p>
            <w:pPr>
              <w:pStyle w:val="null3"/>
              <w:jc w:val="both"/>
            </w:pPr>
            <w:r>
              <w:rPr>
                <w:sz w:val="21"/>
              </w:rPr>
              <w:t>被保险工程在施工过程中将根据实际情况变更或调整设计规范、施工方法，保险人同意只要上述变更或调整符合本项目的管理程序，被保险人不需要向保险人申报，设计变更部分自动纳入保险金额，在此情况下如发生保险事故，保险人不得以设计变更为由拒赔，但保险人有权随时查阅上述变更或调整的相关文件、资料。</w:t>
            </w:r>
          </w:p>
          <w:p>
            <w:pPr>
              <w:pStyle w:val="null3"/>
              <w:jc w:val="both"/>
            </w:pPr>
            <w:r>
              <w:rPr>
                <w:sz w:val="21"/>
              </w:rPr>
              <w:t>本保险单所载其他条件不变。</w:t>
            </w:r>
          </w:p>
          <w:p>
            <w:pPr>
              <w:pStyle w:val="null3"/>
              <w:jc w:val="both"/>
            </w:pPr>
            <w:r>
              <w:rPr>
                <w:sz w:val="21"/>
              </w:rPr>
              <w:t>43、停工损失扩展条款</w:t>
            </w:r>
          </w:p>
          <w:p>
            <w:pPr>
              <w:pStyle w:val="null3"/>
              <w:jc w:val="both"/>
            </w:pPr>
            <w:r>
              <w:rPr>
                <w:sz w:val="21"/>
              </w:rPr>
              <w:t>兹经双方同意，本保险扩展承保被保险工程全部或部分停工期间发生本保险单项下的保险责任范围内的事故导致的损失。但仅限于连续停工不超过</w:t>
            </w:r>
            <w:r>
              <w:rPr>
                <w:sz w:val="21"/>
              </w:rPr>
              <w:t>3个月的工程部分，并且被保险人</w:t>
            </w:r>
          </w:p>
          <w:p>
            <w:pPr>
              <w:pStyle w:val="null3"/>
              <w:jc w:val="both"/>
            </w:pPr>
            <w:r>
              <w:rPr>
                <w:sz w:val="21"/>
              </w:rPr>
              <w:t>（</w:t>
            </w:r>
            <w:r>
              <w:rPr>
                <w:sz w:val="21"/>
              </w:rPr>
              <w:t>1）在发生停工时，必须及时通知保险人；</w:t>
            </w:r>
          </w:p>
          <w:p>
            <w:pPr>
              <w:pStyle w:val="null3"/>
              <w:jc w:val="both"/>
            </w:pPr>
            <w:r>
              <w:rPr>
                <w:sz w:val="21"/>
              </w:rPr>
              <w:t>（</w:t>
            </w:r>
            <w:r>
              <w:rPr>
                <w:sz w:val="21"/>
              </w:rPr>
              <w:t>2）停工期间，必须对停工部分工程采取合理的防损措施；</w:t>
            </w:r>
          </w:p>
          <w:p>
            <w:pPr>
              <w:pStyle w:val="null3"/>
              <w:jc w:val="both"/>
            </w:pPr>
            <w:r>
              <w:rPr>
                <w:sz w:val="21"/>
              </w:rPr>
              <w:t>本保险单所载其他条件不变。</w:t>
            </w:r>
          </w:p>
          <w:p>
            <w:pPr>
              <w:pStyle w:val="null3"/>
              <w:jc w:val="both"/>
            </w:pPr>
            <w:r>
              <w:rPr>
                <w:sz w:val="21"/>
              </w:rPr>
              <w:t>44、现场保护特约条款</w:t>
            </w:r>
          </w:p>
          <w:p>
            <w:pPr>
              <w:pStyle w:val="null3"/>
              <w:jc w:val="both"/>
            </w:pPr>
            <w:r>
              <w:rPr>
                <w:sz w:val="21"/>
              </w:rPr>
              <w:t>兹经双方同意，为使被保险人及时进行施救以便减少降低损失并尽快恢复正常生产运营，故在损失发生时，客户在第一时间拍照、做相应记录并通知保险人后，在获得保险人同意后，客户可以及时对事故现场实行减损措施，即不要求完全保护现场（如需要保留事故现场的，保险人应即刻书面通知客户）。保险人并承诺在接到客户报案通知后尽快到现场处理索赔事宜。</w:t>
            </w:r>
          </w:p>
          <w:p>
            <w:pPr>
              <w:pStyle w:val="null3"/>
              <w:jc w:val="both"/>
            </w:pPr>
            <w:r>
              <w:rPr>
                <w:sz w:val="21"/>
              </w:rPr>
              <w:t>45、自动恢复保额条款</w:t>
            </w:r>
          </w:p>
          <w:p>
            <w:pPr>
              <w:pStyle w:val="null3"/>
              <w:jc w:val="both"/>
            </w:pPr>
            <w:r>
              <w:rPr>
                <w:sz w:val="21"/>
              </w:rPr>
              <w:t>兹经双方同意，在保险人对保险财产的损失予以赔偿后，原保险金额自动恢复。被保险人无需补缴保险费。</w:t>
            </w:r>
          </w:p>
          <w:p>
            <w:pPr>
              <w:pStyle w:val="null3"/>
              <w:jc w:val="both"/>
            </w:pPr>
            <w:r>
              <w:rPr>
                <w:sz w:val="21"/>
              </w:rPr>
              <w:t>本保险合同所载其他条件不变。</w:t>
            </w:r>
          </w:p>
          <w:p>
            <w:pPr>
              <w:pStyle w:val="null3"/>
              <w:jc w:val="both"/>
            </w:pPr>
            <w:r>
              <w:rPr>
                <w:sz w:val="21"/>
              </w:rPr>
              <w:t>46、保险金额及保险费调整条款</w:t>
            </w:r>
          </w:p>
          <w:p>
            <w:pPr>
              <w:pStyle w:val="null3"/>
              <w:jc w:val="both"/>
            </w:pPr>
            <w:r>
              <w:rPr>
                <w:sz w:val="21"/>
              </w:rPr>
              <w:t>本保险单明细表物质损失项下列明的保险金额是在工程开始期间根据估算、概算、预算或者合同价格确定的预计保险金额。待工程完成后，应根据工程决算调整保险金额和保险费。被保险人应在本保险单列明的保险期限届满三个月内向保险人申报最终的工程决算造价。</w:t>
            </w:r>
          </w:p>
          <w:p>
            <w:pPr>
              <w:pStyle w:val="null3"/>
              <w:jc w:val="both"/>
            </w:pPr>
            <w:r>
              <w:rPr>
                <w:sz w:val="21"/>
              </w:rPr>
              <w:t>若本保险单项下物质损失部分被保险工程决算造价的变动幅度不超过预计保险金额的</w:t>
            </w:r>
            <w:r>
              <w:rPr>
                <w:sz w:val="21"/>
              </w:rPr>
              <w:t>±10%，保险人同意不再根据工程决算造价调整保险费。</w:t>
            </w:r>
          </w:p>
          <w:p>
            <w:pPr>
              <w:pStyle w:val="null3"/>
              <w:jc w:val="both"/>
            </w:pPr>
            <w:r>
              <w:rPr>
                <w:sz w:val="21"/>
              </w:rPr>
              <w:t>如本保险单项下物质损失部分被保险工程决算造价的变动幅度超过预计总保险金额的</w:t>
            </w:r>
            <w:r>
              <w:rPr>
                <w:sz w:val="21"/>
              </w:rPr>
              <w:t>±10%时，双方同意对超出或低于第一部分预计保险金额的部分，按照本保险单明细表中的保险费率对保险费进行相应的调增或调减。</w:t>
            </w:r>
          </w:p>
          <w:p>
            <w:pPr>
              <w:pStyle w:val="null3"/>
              <w:jc w:val="both"/>
            </w:pPr>
            <w:r>
              <w:rPr>
                <w:sz w:val="21"/>
              </w:rPr>
              <w:t>本保险单所载其他条件不变。</w:t>
            </w:r>
          </w:p>
          <w:p>
            <w:pPr>
              <w:pStyle w:val="null3"/>
              <w:jc w:val="both"/>
            </w:pPr>
            <w:r>
              <w:rPr>
                <w:sz w:val="21"/>
              </w:rPr>
              <w:t>47、免检条款</w:t>
            </w:r>
          </w:p>
          <w:p>
            <w:pPr>
              <w:pStyle w:val="null3"/>
              <w:jc w:val="both"/>
            </w:pPr>
            <w:r>
              <w:rPr>
                <w:sz w:val="21"/>
              </w:rPr>
              <w:t>兹经双方同意，如果预计索赔金额不超过人民币</w:t>
            </w:r>
            <w:r>
              <w:rPr>
                <w:sz w:val="21"/>
              </w:rPr>
              <w:t>50,000.00元（已扣减应适用的免赔额），此索赔无需进行查勘即予认可，被保险人无需事先同保险人协商即可着手修复，但应向保险人递交一份附有支持文件的全面的书面事故报告，并保留事故现场照片。尽管有前述规定，保险人保留事后检查损失现场的权利。</w:t>
            </w:r>
          </w:p>
          <w:p>
            <w:pPr>
              <w:pStyle w:val="null3"/>
              <w:jc w:val="both"/>
            </w:pPr>
            <w:r>
              <w:rPr>
                <w:sz w:val="21"/>
              </w:rPr>
              <w:t>本附加条款与主条款相悖之处，以本附加条款为准；未尽之处，以主条款为准。</w:t>
            </w:r>
          </w:p>
          <w:p>
            <w:pPr>
              <w:pStyle w:val="null3"/>
              <w:jc w:val="both"/>
            </w:pPr>
            <w:r>
              <w:rPr>
                <w:sz w:val="21"/>
              </w:rPr>
              <w:t>48、索赔费用条款</w:t>
            </w:r>
          </w:p>
          <w:p>
            <w:pPr>
              <w:pStyle w:val="null3"/>
              <w:jc w:val="both"/>
            </w:pPr>
            <w:r>
              <w:rPr>
                <w:sz w:val="21"/>
              </w:rPr>
              <w:t>兹经双方同意，本保险扩展承保被保险人在准备索赔过程中为制作或证明保险公司所需的任何记录、信息、证据或其他证明材料而所花费的合理的材料和人工费用。但每次事故赔偿限额为人民币</w:t>
            </w:r>
            <w:r>
              <w:rPr>
                <w:sz w:val="21"/>
              </w:rPr>
              <w:t>100万元。上述费用包括但不限于公安、交警、消防、气象等部门的查勘及证明费用等。</w:t>
            </w:r>
          </w:p>
          <w:p>
            <w:pPr>
              <w:pStyle w:val="null3"/>
              <w:jc w:val="both"/>
            </w:pPr>
            <w:r>
              <w:rPr>
                <w:sz w:val="21"/>
              </w:rPr>
              <w:t>本附加条款与主条款内容相悖之处，以本附加条款为准；未尽之处，以主条款为准。</w:t>
            </w:r>
          </w:p>
          <w:p>
            <w:pPr>
              <w:pStyle w:val="null3"/>
              <w:jc w:val="both"/>
            </w:pPr>
            <w:r>
              <w:rPr>
                <w:sz w:val="21"/>
              </w:rPr>
              <w:t>49、索赔单据条款</w:t>
            </w:r>
          </w:p>
          <w:p>
            <w:pPr>
              <w:pStyle w:val="null3"/>
              <w:jc w:val="both"/>
            </w:pPr>
            <w:r>
              <w:rPr>
                <w:sz w:val="21"/>
              </w:rPr>
              <w:t>经双方同意，被保险人应提供其所能提供的与确认事故的性质、原因、损失程度等有关的证明和材料。在事故的原因和损失已被证实的情况下，保险人不得仅以缺少单据或单据不合格为由拒绝或拖延承担其在本保险合同项下应承担的赔偿责任。</w:t>
            </w:r>
          </w:p>
          <w:p>
            <w:pPr>
              <w:pStyle w:val="null3"/>
              <w:jc w:val="both"/>
            </w:pPr>
            <w:r>
              <w:rPr>
                <w:sz w:val="21"/>
              </w:rPr>
              <w:t>本附加险条款与主险条款内容相悖之处，以本附加险条款为准；未尽之处，以主险条款为准。</w:t>
            </w:r>
          </w:p>
          <w:p>
            <w:pPr>
              <w:pStyle w:val="null3"/>
              <w:jc w:val="both"/>
            </w:pPr>
            <w:r>
              <w:rPr>
                <w:sz w:val="21"/>
              </w:rPr>
              <w:t>50、弃权与禁止反言条款</w:t>
            </w:r>
          </w:p>
          <w:p>
            <w:pPr>
              <w:pStyle w:val="null3"/>
              <w:jc w:val="both"/>
            </w:pPr>
            <w:r>
              <w:rPr>
                <w:sz w:val="21"/>
              </w:rPr>
              <w:t>双方一致同意，被保险人或投保人告知义务的履行仅限于保险人在承保前的书面询问，保险人签发保险单，表明保险人对保险标的的风险已有完全了解，因此，在发生事故损失时，保险人不得以投保人未对书面询问外的其他信息履行告知义务而拒赔。</w:t>
            </w:r>
          </w:p>
          <w:p>
            <w:pPr>
              <w:pStyle w:val="null3"/>
              <w:jc w:val="both"/>
            </w:pPr>
            <w:r>
              <w:rPr>
                <w:sz w:val="21"/>
              </w:rPr>
              <w:t>本保险单所载其他条件不变。</w:t>
            </w:r>
          </w:p>
          <w:p>
            <w:pPr>
              <w:pStyle w:val="null3"/>
              <w:jc w:val="both"/>
            </w:pPr>
            <w:r>
              <w:rPr>
                <w:sz w:val="21"/>
              </w:rPr>
              <w:t>51、不受控制条款</w:t>
            </w:r>
          </w:p>
          <w:p>
            <w:pPr>
              <w:pStyle w:val="null3"/>
              <w:jc w:val="both"/>
            </w:pPr>
            <w:r>
              <w:rPr>
                <w:sz w:val="21"/>
              </w:rPr>
              <w:t>经双方同意，被保险人在无法控制或不存在过错的情况下违反本保险合同的条件和保证，本保险合同的保障不受影响。</w:t>
            </w:r>
          </w:p>
          <w:p>
            <w:pPr>
              <w:pStyle w:val="null3"/>
              <w:jc w:val="both"/>
            </w:pPr>
            <w:r>
              <w:rPr>
                <w:sz w:val="21"/>
              </w:rPr>
              <w:t>本附加条款与主条款内容相悖之处，以本附加条款为准；未尽之处，以主条款为准。</w:t>
            </w:r>
          </w:p>
          <w:p>
            <w:pPr>
              <w:pStyle w:val="null3"/>
              <w:jc w:val="both"/>
            </w:pPr>
            <w:r>
              <w:rPr>
                <w:sz w:val="21"/>
              </w:rPr>
              <w:t>52、报案时间延迟条款</w:t>
            </w:r>
          </w:p>
          <w:p>
            <w:pPr>
              <w:pStyle w:val="null3"/>
              <w:jc w:val="both"/>
            </w:pPr>
            <w:r>
              <w:rPr>
                <w:sz w:val="21"/>
              </w:rPr>
              <w:t>兹经双方同意，在发生引起或可能引起本保险单项下索赔的事故时，本保险项下的赔偿责任不因被保险人非故意地疏忽或过失而延迟或遗漏通知保险人而受拒付；包括索赔资料准备的延迟。但最长不得超过索赔时效。</w:t>
            </w:r>
          </w:p>
          <w:p>
            <w:pPr>
              <w:pStyle w:val="null3"/>
              <w:jc w:val="both"/>
            </w:pPr>
            <w:r>
              <w:rPr>
                <w:sz w:val="21"/>
              </w:rPr>
              <w:t>本保险单所载其他条件不变。</w:t>
            </w:r>
          </w:p>
          <w:p>
            <w:pPr>
              <w:pStyle w:val="null3"/>
              <w:jc w:val="both"/>
            </w:pPr>
            <w:r>
              <w:rPr>
                <w:sz w:val="21"/>
              </w:rPr>
              <w:t>53、违反条件条款</w:t>
            </w:r>
          </w:p>
          <w:p>
            <w:pPr>
              <w:pStyle w:val="null3"/>
              <w:jc w:val="both"/>
            </w:pPr>
            <w:r>
              <w:rPr>
                <w:sz w:val="21"/>
              </w:rPr>
              <w:t>兹经双方同意，本保险单的条件和保证将分别适用于每一承保风险，而非共同适用于所有承保风险。因此，对某些条件和保证的违反仅使该违反所适用风险的那一部分保障失效，不影响有关其他风险保障的有效性。</w:t>
            </w:r>
          </w:p>
          <w:p>
            <w:pPr>
              <w:pStyle w:val="null3"/>
              <w:jc w:val="both"/>
            </w:pPr>
            <w:r>
              <w:rPr>
                <w:sz w:val="21"/>
              </w:rPr>
              <w:t>本保险单所载其他条件不变。</w:t>
            </w:r>
          </w:p>
          <w:p>
            <w:pPr>
              <w:pStyle w:val="null3"/>
              <w:jc w:val="both"/>
            </w:pPr>
            <w:r>
              <w:rPr>
                <w:sz w:val="21"/>
              </w:rPr>
              <w:t>54、放弃代位追偿扩展条款</w:t>
            </w:r>
          </w:p>
          <w:p>
            <w:pPr>
              <w:pStyle w:val="null3"/>
              <w:jc w:val="both"/>
            </w:pPr>
            <w:r>
              <w:rPr>
                <w:sz w:val="21"/>
              </w:rPr>
              <w:t>经双方同意，保险人同意放弃对下列各方可能拥有的代位请求赔偿的权利：</w:t>
            </w:r>
          </w:p>
          <w:p>
            <w:pPr>
              <w:pStyle w:val="null3"/>
              <w:jc w:val="both"/>
            </w:pPr>
            <w:r>
              <w:rPr>
                <w:sz w:val="21"/>
              </w:rPr>
              <w:t>（一）被保险人的关联或联营公司；</w:t>
            </w:r>
          </w:p>
          <w:p>
            <w:pPr>
              <w:pStyle w:val="null3"/>
              <w:jc w:val="both"/>
            </w:pPr>
            <w:r>
              <w:rPr>
                <w:sz w:val="21"/>
              </w:rPr>
              <w:t>（二）被保险人的子公司或控股公司；</w:t>
            </w:r>
          </w:p>
          <w:p>
            <w:pPr>
              <w:pStyle w:val="null3"/>
              <w:jc w:val="both"/>
            </w:pPr>
            <w:r>
              <w:rPr>
                <w:sz w:val="21"/>
              </w:rPr>
              <w:t>（三）被保险人的董事、合伙人；</w:t>
            </w:r>
          </w:p>
          <w:p>
            <w:pPr>
              <w:pStyle w:val="null3"/>
              <w:jc w:val="both"/>
            </w:pPr>
            <w:r>
              <w:rPr>
                <w:sz w:val="21"/>
              </w:rPr>
              <w:t>（四）被保险人的雇员。</w:t>
            </w:r>
          </w:p>
          <w:p>
            <w:pPr>
              <w:pStyle w:val="null3"/>
              <w:jc w:val="both"/>
            </w:pPr>
            <w:r>
              <w:rPr>
                <w:sz w:val="21"/>
              </w:rPr>
              <w:t>但上述各方的故意行为造成保险事故的，保险人保留代位请求赔偿的权利。</w:t>
            </w:r>
          </w:p>
          <w:p>
            <w:pPr>
              <w:pStyle w:val="null3"/>
              <w:jc w:val="both"/>
            </w:pPr>
            <w:r>
              <w:rPr>
                <w:sz w:val="21"/>
              </w:rPr>
              <w:t>本附加条款与主条款内容相悖之处，以本附加条款为准；未尽之处，以主条款为准。</w:t>
            </w:r>
          </w:p>
          <w:p>
            <w:pPr>
              <w:pStyle w:val="null3"/>
              <w:jc w:val="both"/>
            </w:pPr>
            <w:r>
              <w:rPr>
                <w:sz w:val="21"/>
              </w:rPr>
              <w:t>55、错误及遗漏条款</w:t>
            </w:r>
          </w:p>
          <w:p>
            <w:pPr>
              <w:pStyle w:val="null3"/>
              <w:jc w:val="both"/>
            </w:pPr>
            <w:r>
              <w:rPr>
                <w:sz w:val="21"/>
              </w:rPr>
              <w:t>经双方同意，投保人、被保险人因过失而延迟、错误或遗漏向保险人告知或通知保险标的所占用的场地或价值的变更、保险标的危险程度增加或其他重要事项，被保险人在本保险合同项下的权益不受影响。但投保人、被保险人一旦发现其延迟、错误或遗漏，应立即通知保险人上述事项，否则保险人不承担保险责任。</w:t>
            </w:r>
          </w:p>
          <w:p>
            <w:pPr>
              <w:pStyle w:val="null3"/>
              <w:jc w:val="both"/>
            </w:pPr>
            <w:r>
              <w:rPr>
                <w:sz w:val="21"/>
              </w:rPr>
              <w:t>本附加条款与主条款内容相悖之处，以本附加条款为准；未尽之处，以主条款为准。</w:t>
            </w:r>
          </w:p>
          <w:p>
            <w:pPr>
              <w:pStyle w:val="null3"/>
              <w:jc w:val="both"/>
            </w:pPr>
            <w:r>
              <w:rPr>
                <w:sz w:val="21"/>
              </w:rPr>
              <w:t>56、保单终止条款</w:t>
            </w:r>
          </w:p>
          <w:p>
            <w:pPr>
              <w:pStyle w:val="null3"/>
              <w:jc w:val="both"/>
            </w:pPr>
            <w:r>
              <w:rPr>
                <w:sz w:val="21"/>
              </w:rPr>
              <w:t>兹经双方同意并约定，被保险人可以随时通知保险人终止本保单，在此情况下，保险人按比例计算收取自保单开始之日起的已生效保险费，被保险人无须向保险人支付任何手续费。而保险期限内，保险人未经被保险人书面同意，不得注销或终止此保单。</w:t>
            </w:r>
          </w:p>
          <w:p>
            <w:pPr>
              <w:pStyle w:val="null3"/>
              <w:jc w:val="both"/>
            </w:pPr>
            <w:r>
              <w:rPr>
                <w:sz w:val="21"/>
              </w:rPr>
              <w:t>本保险单所载其他条件不变。</w:t>
            </w:r>
          </w:p>
          <w:p>
            <w:pPr>
              <w:pStyle w:val="null3"/>
              <w:jc w:val="both"/>
            </w:pPr>
            <w:r>
              <w:rPr>
                <w:sz w:val="21"/>
              </w:rPr>
              <w:t>57、灭火费用条款</w:t>
            </w:r>
          </w:p>
          <w:p>
            <w:pPr>
              <w:pStyle w:val="null3"/>
              <w:jc w:val="both"/>
            </w:pPr>
            <w:r>
              <w:rPr>
                <w:sz w:val="21"/>
              </w:rPr>
              <w:t>兹经双方同意，本保险扩展承保：</w:t>
            </w:r>
          </w:p>
          <w:p>
            <w:pPr>
              <w:pStyle w:val="null3"/>
              <w:jc w:val="both"/>
            </w:pPr>
            <w:r>
              <w:rPr>
                <w:sz w:val="21"/>
              </w:rPr>
              <w:t>1．支付给参加灭火的被保险人雇员的费用，但不包括工厂消防队专职队员的工资。</w:t>
            </w:r>
          </w:p>
          <w:p>
            <w:pPr>
              <w:pStyle w:val="null3"/>
              <w:jc w:val="both"/>
            </w:pPr>
            <w:r>
              <w:rPr>
                <w:sz w:val="21"/>
              </w:rPr>
              <w:t>2．除非另有其他保险，补充消防器具及损毁材料（包括雇员的衣服及私人物品）的费用，以及重置或修理灭火过程中使用的材料或设备的费用。</w:t>
            </w:r>
          </w:p>
          <w:p>
            <w:pPr>
              <w:pStyle w:val="null3"/>
              <w:jc w:val="both"/>
            </w:pPr>
            <w:r>
              <w:rPr>
                <w:sz w:val="21"/>
              </w:rPr>
              <w:t>3．所有其他有关灭火或防止火势蔓延，或因火或其他承保风险受损或存在受损的威胁，而提供临时安全装置的费用。</w:t>
            </w:r>
          </w:p>
          <w:p>
            <w:pPr>
              <w:pStyle w:val="null3"/>
              <w:jc w:val="both"/>
            </w:pPr>
            <w:r>
              <w:rPr>
                <w:sz w:val="21"/>
              </w:rPr>
              <w:t>但是，保险人对于上述工资及费用的责任限于为扑灭发生在本保险单项下被保险财产所在地或其附近的，或即将危及保险财产的火灾过程中的必要、合理支出。</w:t>
            </w:r>
          </w:p>
          <w:p>
            <w:pPr>
              <w:pStyle w:val="null3"/>
              <w:jc w:val="both"/>
            </w:pPr>
            <w:r>
              <w:rPr>
                <w:sz w:val="21"/>
              </w:rPr>
              <w:t>本附加险条款与主险条款内容相悖之处，以本附加险条款为准；未尽之处，以主险条款为准。</w:t>
            </w:r>
          </w:p>
          <w:p>
            <w:pPr>
              <w:pStyle w:val="null3"/>
              <w:jc w:val="both"/>
            </w:pPr>
            <w:r>
              <w:rPr>
                <w:sz w:val="21"/>
              </w:rPr>
              <w:t>58、预付赔款条款</w:t>
            </w:r>
          </w:p>
          <w:p>
            <w:pPr>
              <w:pStyle w:val="null3"/>
              <w:jc w:val="both"/>
            </w:pPr>
            <w:r>
              <w:rPr>
                <w:sz w:val="21"/>
              </w:rPr>
              <w:t>经双方同意，发生保险责任范围内损失，保险人在收到被保险人的索赔请求及相关单证资料之日起六十日内，未能确定赔偿金额的，根据被保险人的要求及公估人（理算师）的建议，保险人可预先支付部分赔款，金额限于预计赔偿金额的</w:t>
            </w:r>
            <w:r>
              <w:rPr>
                <w:sz w:val="21"/>
              </w:rPr>
              <w:t>50％。</w:t>
            </w:r>
          </w:p>
          <w:p>
            <w:pPr>
              <w:pStyle w:val="null3"/>
              <w:jc w:val="both"/>
            </w:pPr>
            <w:r>
              <w:rPr>
                <w:sz w:val="21"/>
              </w:rPr>
              <w:t>本附加条款与主条款内容相悖之处，以本附加条款为准；未尽之处，以主条款为准。</w:t>
            </w:r>
          </w:p>
          <w:p>
            <w:pPr>
              <w:pStyle w:val="null3"/>
              <w:jc w:val="both"/>
            </w:pPr>
            <w:r>
              <w:rPr>
                <w:sz w:val="21"/>
              </w:rPr>
              <w:t>59、预定损失理算师条款</w:t>
            </w:r>
          </w:p>
          <w:p>
            <w:pPr>
              <w:pStyle w:val="null3"/>
              <w:jc w:val="both"/>
            </w:pPr>
            <w:r>
              <w:rPr>
                <w:sz w:val="21"/>
              </w:rPr>
              <w:t>兹经双方同意，在发生本保单保险责任范围的事故引起索赔时，如有争议或报损金额达到或超过人民币</w:t>
            </w:r>
            <w:r>
              <w:rPr>
                <w:sz w:val="21"/>
              </w:rPr>
              <w:t>300,000元，指定广州市公度保险公估有限公司或被保险双方共同认可的保险公估公司作为本保险的指定损失理算师，负责处理理算工作，其聘请所发生的费用由保险公司承担。</w:t>
            </w:r>
          </w:p>
          <w:p>
            <w:pPr>
              <w:pStyle w:val="null3"/>
              <w:jc w:val="both"/>
            </w:pPr>
            <w:r>
              <w:rPr>
                <w:sz w:val="21"/>
              </w:rPr>
              <w:t>本保险单所载其它条件不变。</w:t>
            </w:r>
          </w:p>
          <w:p>
            <w:pPr>
              <w:pStyle w:val="null3"/>
              <w:jc w:val="both"/>
            </w:pPr>
            <w:r>
              <w:rPr>
                <w:sz w:val="21"/>
              </w:rPr>
              <w:t>60、沉降备忘录条款</w:t>
            </w:r>
          </w:p>
          <w:p>
            <w:pPr>
              <w:pStyle w:val="null3"/>
              <w:jc w:val="both"/>
            </w:pPr>
            <w:r>
              <w:rPr>
                <w:sz w:val="21"/>
              </w:rPr>
              <w:t>兹经双方同意，保险财产发生保险合同责任项下的意外事故造成超出原设计沉降值的沉降引起的保险财产物质损失由保险人负责赔偿。</w:t>
            </w:r>
          </w:p>
          <w:p>
            <w:pPr>
              <w:pStyle w:val="null3"/>
              <w:jc w:val="both"/>
            </w:pPr>
            <w:r>
              <w:rPr>
                <w:sz w:val="21"/>
              </w:rPr>
              <w:t>本保险合同所载其他条件不变。</w:t>
            </w:r>
          </w:p>
          <w:p>
            <w:pPr>
              <w:pStyle w:val="null3"/>
              <w:jc w:val="both"/>
            </w:pPr>
            <w:r>
              <w:rPr>
                <w:sz w:val="21"/>
              </w:rPr>
              <w:t>61、运输险、工程险责任分摊条款（50/50条款）</w:t>
            </w:r>
          </w:p>
          <w:p>
            <w:pPr>
              <w:pStyle w:val="null3"/>
              <w:jc w:val="both"/>
            </w:pPr>
            <w:r>
              <w:rPr>
                <w:sz w:val="21"/>
              </w:rPr>
              <w:t>（一）一旦原材料及设备运抵工地，被保险人应立即检验其运输途中可能发生的损失，若裸装货物损失明显，被保险人应在运输保险单下提出索赔。</w:t>
            </w:r>
          </w:p>
          <w:p>
            <w:pPr>
              <w:pStyle w:val="null3"/>
              <w:jc w:val="both"/>
            </w:pPr>
            <w:r>
              <w:rPr>
                <w:sz w:val="21"/>
              </w:rPr>
              <w:t>（二）若包装的货物未立即开箱检验，需放置一段时间，则被保险人应观察检验外包装是否有货损迹象。若货损迹象明显，被保险人应在运输险保险单下提出索赔。</w:t>
            </w:r>
          </w:p>
          <w:p>
            <w:pPr>
              <w:pStyle w:val="null3"/>
              <w:jc w:val="both"/>
            </w:pPr>
            <w:r>
              <w:rPr>
                <w:sz w:val="21"/>
              </w:rPr>
              <w:t>（三）若货物外包装无货损迹象，并且货物仍处于包装状态，直至开箱时才发现损失，该损失将视作发生在运输期间，除非从损失的性质上有明显的证据表明损失确系发生在运输保险单的责任终止后。</w:t>
            </w:r>
          </w:p>
          <w:p>
            <w:pPr>
              <w:pStyle w:val="null3"/>
              <w:jc w:val="both"/>
            </w:pPr>
            <w:r>
              <w:rPr>
                <w:sz w:val="21"/>
              </w:rPr>
              <w:t>（四）若无明显证据确定损失的发生时间，则该损失将由运输保险及本保险各分摊</w:t>
            </w:r>
            <w:r>
              <w:rPr>
                <w:sz w:val="21"/>
              </w:rPr>
              <w:t>50%。</w:t>
            </w:r>
          </w:p>
          <w:p>
            <w:pPr>
              <w:pStyle w:val="null3"/>
              <w:jc w:val="both"/>
            </w:pPr>
            <w:r>
              <w:rPr>
                <w:sz w:val="21"/>
              </w:rPr>
              <w:t>本保险单所载其它条件不变</w:t>
            </w:r>
          </w:p>
          <w:p>
            <w:pPr>
              <w:pStyle w:val="null3"/>
              <w:jc w:val="both"/>
            </w:pPr>
            <w:r>
              <w:rPr>
                <w:sz w:val="21"/>
              </w:rPr>
              <w:t>62、共同被保险人条款</w:t>
            </w:r>
          </w:p>
          <w:p>
            <w:pPr>
              <w:pStyle w:val="null3"/>
              <w:jc w:val="both"/>
            </w:pPr>
            <w:r>
              <w:rPr>
                <w:sz w:val="21"/>
              </w:rPr>
              <w:t>若本保险单项下的被保险人有多人，每一被保险人均作为独立实体，其中任一被保险人的欺骗、错误陈述、故意隐瞒或对本保险单其他条件的违反均不对其他被保险人的权益产生任何影响。</w:t>
            </w:r>
          </w:p>
          <w:p>
            <w:pPr>
              <w:pStyle w:val="null3"/>
              <w:jc w:val="both"/>
            </w:pPr>
            <w:r>
              <w:rPr>
                <w:sz w:val="21"/>
              </w:rPr>
              <w:t>保险人在向其中任一被保险人赔付后，不得向其他被保险人行使代位求偿权，除非该项赔付是由其他被保险人的欺骗、错误陈述、故意隐瞒或对本保险单其他条件的违反所引起。</w:t>
            </w:r>
          </w:p>
          <w:p>
            <w:pPr>
              <w:pStyle w:val="null3"/>
              <w:jc w:val="both"/>
            </w:pPr>
            <w:r>
              <w:rPr>
                <w:sz w:val="21"/>
              </w:rPr>
              <w:t>本条款的任何约定不得增加本保单项下的保险金额。</w:t>
            </w:r>
          </w:p>
          <w:p>
            <w:pPr>
              <w:pStyle w:val="null3"/>
              <w:jc w:val="both"/>
            </w:pPr>
            <w:r>
              <w:rPr>
                <w:sz w:val="21"/>
              </w:rPr>
              <w:t>63、恶意破坏条款</w:t>
            </w:r>
          </w:p>
          <w:p>
            <w:pPr>
              <w:pStyle w:val="null3"/>
              <w:jc w:val="both"/>
            </w:pPr>
            <w:r>
              <w:rPr>
                <w:sz w:val="21"/>
              </w:rPr>
              <w:t>兹经双方同意，本保险扩展条款本保险合同中列明的被保险财产因他人的恶意破坏（包括盗抢）所致的损失。</w:t>
            </w:r>
          </w:p>
          <w:p>
            <w:pPr>
              <w:pStyle w:val="null3"/>
              <w:jc w:val="both"/>
            </w:pPr>
            <w:r>
              <w:rPr>
                <w:sz w:val="21"/>
              </w:rPr>
              <w:t>本保险合同所载其他条件不变。</w:t>
            </w:r>
          </w:p>
          <w:p>
            <w:pPr>
              <w:pStyle w:val="null3"/>
              <w:jc w:val="both"/>
            </w:pPr>
            <w:r>
              <w:rPr>
                <w:sz w:val="21"/>
              </w:rPr>
              <w:t>64、急救费用条款</w:t>
            </w:r>
          </w:p>
          <w:p>
            <w:pPr>
              <w:pStyle w:val="null3"/>
              <w:jc w:val="both"/>
            </w:pPr>
            <w:r>
              <w:rPr>
                <w:sz w:val="21"/>
              </w:rPr>
              <w:t>兹经双方同意，本保险扩展承保在本保险单中列明的施工范围内所发生意外事故造成第三者人身伤亡时应付的合理急救费用。</w:t>
            </w:r>
          </w:p>
          <w:p>
            <w:pPr>
              <w:pStyle w:val="null3"/>
              <w:jc w:val="both"/>
            </w:pPr>
            <w:r>
              <w:rPr>
                <w:sz w:val="21"/>
              </w:rPr>
              <w:t>本保险合同所载其他条件不变。</w:t>
            </w:r>
          </w:p>
          <w:p>
            <w:pPr>
              <w:pStyle w:val="null3"/>
              <w:jc w:val="both"/>
            </w:pPr>
            <w:r>
              <w:rPr>
                <w:sz w:val="21"/>
              </w:rPr>
              <w:t>65、临时修理扩展条款</w:t>
            </w:r>
          </w:p>
          <w:p>
            <w:pPr>
              <w:pStyle w:val="null3"/>
              <w:jc w:val="both"/>
            </w:pPr>
            <w:r>
              <w:rPr>
                <w:sz w:val="21"/>
              </w:rPr>
              <w:t>经保险人事先同意，本保险合同扩展承保被保险人为确保发生保险事故后工程能够继续进行而对受损工程实施的临时修理所发生的一切合理费用。</w:t>
            </w:r>
          </w:p>
          <w:p>
            <w:pPr>
              <w:pStyle w:val="null3"/>
              <w:jc w:val="both"/>
            </w:pPr>
            <w:r>
              <w:rPr>
                <w:sz w:val="21"/>
              </w:rPr>
              <w:t>本保险合同所载其它条件不变。</w:t>
            </w:r>
          </w:p>
          <w:p>
            <w:pPr>
              <w:pStyle w:val="null3"/>
              <w:jc w:val="both"/>
            </w:pPr>
            <w:r>
              <w:rPr>
                <w:sz w:val="21"/>
              </w:rPr>
              <w:t>66、农作物、森林、养殖类特别条款</w:t>
            </w:r>
          </w:p>
          <w:p>
            <w:pPr>
              <w:pStyle w:val="null3"/>
              <w:jc w:val="both"/>
            </w:pPr>
            <w:r>
              <w:rPr>
                <w:sz w:val="21"/>
              </w:rPr>
              <w:t>兹经双方同意，保险人对被保险人在工程施工期间直接或间接造成农作物、森林以及其它养殖类的损失或责任负责赔偿。</w:t>
            </w:r>
          </w:p>
          <w:p>
            <w:pPr>
              <w:pStyle w:val="null3"/>
              <w:jc w:val="both"/>
            </w:pPr>
            <w:r>
              <w:rPr>
                <w:sz w:val="21"/>
              </w:rPr>
              <w:t>本保险合同所载其它条件不变。</w:t>
            </w:r>
          </w:p>
          <w:p>
            <w:pPr>
              <w:pStyle w:val="null3"/>
              <w:jc w:val="both"/>
            </w:pPr>
            <w:r>
              <w:rPr>
                <w:sz w:val="21"/>
              </w:rPr>
              <w:t>67、违反义务特别条款</w:t>
            </w:r>
          </w:p>
          <w:p>
            <w:pPr>
              <w:pStyle w:val="null3"/>
              <w:jc w:val="both"/>
            </w:pPr>
            <w:r>
              <w:rPr>
                <w:sz w:val="21"/>
              </w:rPr>
              <w:t>兹经双方同意，如被保险人或其代表在索赔时有任何欺诈行为、进行错误陈述，或采取欺诈手段或方式以图在本保险合同项下获取利益，保险人对其虚假的索赔不承担赔偿责任。</w:t>
            </w:r>
          </w:p>
          <w:p>
            <w:pPr>
              <w:pStyle w:val="null3"/>
              <w:jc w:val="both"/>
            </w:pPr>
            <w:r>
              <w:rPr>
                <w:sz w:val="21"/>
              </w:rPr>
              <w:t>尽管如此，一个被保险人违反本保险合同约定的义务，并不影响其他被保险人在本保险合同项下的权益，但是</w:t>
            </w:r>
            <w:r>
              <w:rPr>
                <w:sz w:val="21"/>
              </w:rPr>
              <w:t>,当其他被保险人获知违约行为后应立即以书面形式通知保险人并采取补救措施代为履行相应义务，否则，保险人依照合同拒绝赔偿的权利不受影响。</w:t>
            </w:r>
          </w:p>
          <w:p>
            <w:pPr>
              <w:pStyle w:val="null3"/>
              <w:jc w:val="both"/>
            </w:pPr>
            <w:r>
              <w:rPr>
                <w:sz w:val="21"/>
              </w:rPr>
              <w:t>本保险合同所载其他条件不变。</w:t>
            </w:r>
          </w:p>
          <w:p>
            <w:pPr>
              <w:pStyle w:val="null3"/>
              <w:jc w:val="both"/>
            </w:pPr>
            <w:r>
              <w:rPr>
                <w:sz w:val="21"/>
              </w:rPr>
              <w:t>68、被保险人控制财产扩展条款</w:t>
            </w:r>
          </w:p>
          <w:p>
            <w:pPr>
              <w:pStyle w:val="null3"/>
              <w:jc w:val="both"/>
            </w:pPr>
            <w:r>
              <w:rPr>
                <w:sz w:val="21"/>
              </w:rPr>
              <w:t>兹经双方同意，本保险合同物质损失部分项下扩展承保工地内现有财产或被保险人所有、照看、照管或控制的工地内财产由于本保险合同项下承保的工程施工所造成的损失或损坏。</w:t>
            </w:r>
          </w:p>
          <w:p>
            <w:pPr>
              <w:pStyle w:val="null3"/>
              <w:jc w:val="both"/>
            </w:pPr>
            <w:r>
              <w:rPr>
                <w:sz w:val="21"/>
              </w:rPr>
              <w:t>本保险合同所载其它条件不变。</w:t>
            </w:r>
          </w:p>
          <w:p>
            <w:pPr>
              <w:pStyle w:val="null3"/>
              <w:jc w:val="both"/>
            </w:pPr>
            <w:r>
              <w:rPr>
                <w:sz w:val="21"/>
              </w:rPr>
              <w:t>69、试车期电力意外中断条款</w:t>
            </w:r>
          </w:p>
          <w:p>
            <w:pPr>
              <w:pStyle w:val="null3"/>
              <w:jc w:val="both"/>
            </w:pPr>
            <w:r>
              <w:rPr>
                <w:sz w:val="21"/>
              </w:rPr>
              <w:t>兹经双方同意，本保险合同扩展承保保险期限内（包括试车期）因任何外来原因导致的电力意外中断造成保险财产直接的物质损失或损坏。</w:t>
            </w:r>
          </w:p>
          <w:p>
            <w:pPr>
              <w:pStyle w:val="null3"/>
              <w:jc w:val="both"/>
            </w:pPr>
            <w:r>
              <w:rPr>
                <w:sz w:val="21"/>
              </w:rPr>
              <w:t>本保险合同所载其他条件不变。</w:t>
            </w:r>
          </w:p>
          <w:p>
            <w:pPr>
              <w:pStyle w:val="null3"/>
              <w:jc w:val="both"/>
            </w:pPr>
            <w:r>
              <w:rPr>
                <w:sz w:val="21"/>
              </w:rPr>
              <w:t>70、安装试车条款</w:t>
            </w:r>
          </w:p>
          <w:p>
            <w:pPr>
              <w:pStyle w:val="null3"/>
              <w:jc w:val="both"/>
            </w:pPr>
            <w:r>
              <w:rPr>
                <w:sz w:val="21"/>
              </w:rPr>
              <w:t>兹经双方同意，本保险合同扩展承保本工程项目中安装工程部分在安装试车过程中因超负荷、超电压、碰线、电弧、漏电、短路、大气放电等电气或机械故障原因而造成保险标的本身及其它被保险财产的损失。</w:t>
            </w:r>
          </w:p>
          <w:p>
            <w:pPr>
              <w:pStyle w:val="null3"/>
              <w:jc w:val="both"/>
            </w:pPr>
            <w:r>
              <w:rPr>
                <w:sz w:val="21"/>
              </w:rPr>
              <w:t>本保险合同所载其它条件不变。</w:t>
            </w:r>
          </w:p>
          <w:p>
            <w:pPr>
              <w:pStyle w:val="null3"/>
              <w:jc w:val="both"/>
            </w:pPr>
            <w:r>
              <w:rPr>
                <w:sz w:val="21"/>
              </w:rPr>
              <w:t>71、重新安装费用条款</w:t>
            </w:r>
          </w:p>
          <w:p>
            <w:pPr>
              <w:pStyle w:val="null3"/>
              <w:jc w:val="both"/>
            </w:pPr>
            <w:r>
              <w:rPr>
                <w:sz w:val="21"/>
              </w:rPr>
              <w:t>本保险合同扩展承保发生本保险合同责任范围的事故后，对机器设备进行重新安装、装配所产生的费用。</w:t>
            </w:r>
          </w:p>
          <w:p>
            <w:pPr>
              <w:pStyle w:val="null3"/>
              <w:jc w:val="both"/>
            </w:pPr>
            <w:r>
              <w:rPr>
                <w:sz w:val="21"/>
              </w:rPr>
              <w:t>本保险合同所载其他条件不变。</w:t>
            </w:r>
          </w:p>
          <w:p>
            <w:pPr>
              <w:pStyle w:val="null3"/>
              <w:spacing w:after="120"/>
              <w:ind w:left="495" w:firstLine="190"/>
              <w:jc w:val="left"/>
            </w:pPr>
            <w:r>
              <w:rPr>
                <w:sz w:val="21"/>
              </w:rPr>
              <w:t>72、工程中断条款</w:t>
            </w:r>
          </w:p>
          <w:p>
            <w:pPr>
              <w:pStyle w:val="null3"/>
              <w:jc w:val="both"/>
            </w:pPr>
            <w:r>
              <w:rPr>
                <w:sz w:val="21"/>
              </w:rPr>
              <w:t>当由于任何原因项目工作或任一部分将要中断，并且被保险人提供相关通知的情况下，本保险合同提供可以继续不间断的提供保障。</w:t>
            </w:r>
          </w:p>
          <w:p>
            <w:pPr>
              <w:pStyle w:val="null3"/>
              <w:jc w:val="both"/>
            </w:pPr>
            <w:r>
              <w:rPr>
                <w:sz w:val="21"/>
              </w:rPr>
              <w:t>被保险人应保持合理的审慎，以确保停工期间被保险财产得到经常检查和维护，被保险人应采取合适的步骤以确保被保险财产免受损失和损坏。</w:t>
            </w:r>
          </w:p>
          <w:p>
            <w:pPr>
              <w:pStyle w:val="null3"/>
              <w:jc w:val="both"/>
            </w:pPr>
            <w:r>
              <w:rPr>
                <w:sz w:val="21"/>
              </w:rPr>
              <w:t>本保险合同所载其他条件不变。</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广东省代建项目管理局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1）以项目预算金额作为代理服务费的计算基数；（2）代理服务费采用差额定率累进法进行计算，按照以下标准计取：100万元以下的部分，按照1.5%计取； 100-500万元的部分，按照0.8%计取；（3）增值税另行计入招标代理服务费中。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其他，中标（成交）通知书与发票送达：中标（成交）通知书、服务费发票现场领取或邮寄，中标（成交）通知书、我司可通过快递方式送达给中标（成交）人，服务费发票以邮件方式发送电子发票。采购合同送达：中标（成交）人可采用邮寄方式将签订的合同或现场递交我司。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南方技师学院新校区建设一期工程项目工程保险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采购包1（省南方技师学院新校区建设一期工程项目工程保险采购项目）：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2%），即：评标价＝修正后的报价*（1-K2）； c)组成联合体或者接受分包的小微企业与联合体内其他企业、分包企业之间存在直接控股、管理关系的，不享受价格扣除优惠政策。 d)本条款所称小型或微型企业应当符合以下条件：符合 《工业和信息化部、国家统计局、国家发展和改革委员会、 财政部关于印发中小企业划型标准规定的通知》（工信部联企业[2011]300号）规定的对小型或微型企业的划分标准； e)参加政府采购活动的中小企业应当提供《中小企业声明函 》，符合残疾人福利性单位认定条件的，应当提供《残疾人 福利性单位声明函》（见第五部分投标文件格式）；监狱企 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采购包1（省南方技师学院新校区建设一期工程项目工程保险采购项目）：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提供在中华人民共和国境内注册的法人或其他组织的营业执照或事业单位法人证书或社会团体法人登记证书复印件，如响应供应商为自然人的提供自然人身份证明复印件；（分支机构投标的，须提供分支机构的营业执照（执业许可证）扫描件及总公司（总所）出具给分支机构的授权书，授权书须加盖总公司（总所）公章。已由总公司（总所）授权的，总公司（总所）取得的相关资质证书对分支机构有效，法律法规或者行业另有规定的除外。依法设立登记的分支机构以自己的名义参加政府采购活动，产生的民事责任由法人承担。（本项目为保险类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供应商必须具有良好的商业信誉和健全的财务会计制度（提供2022或2023年年度财务状况报告或基本开户行出具的资信证明）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 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在提交投标文件截止日对参加投标登记的投标人进行信用信息查询，通过“信用中国”网站（www.creditchina.gov.cn）、中国政府采购网（www.ccgp.gov.cn）等渠道查询相关主体信用记录，对列入失信被执行人、重大税收违法失信主体、政府采购严重违法失信行为记录名单的投标人，取消其参与本次投标的资格（①由采购代理机构于投标截止日当天在上述网站进行查询，同时对信用信息查询记录和证据截图或下载存档；②投标人为分公司的，同时对该分公司所属总公司（总所）进行信用记录查询，该分公司所属总公司（总所）存在不良信用记录的，视同投标人存在不良信用记录；③如相关失信记录已失效，投标人必须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投标（报价）函相关承诺要求内容。</w:t>
            </w:r>
          </w:p>
        </w:tc>
      </w:tr>
      <w:tr>
        <w:tc>
          <w:tcPr>
            <w:tcW w:type="dxa" w:w="890"/>
          </w:tcPr>
          <w:p>
            <w:pPr>
              <w:pStyle w:val="null3"/>
            </w:pPr>
            <w:r>
              <w:rPr/>
              <w:t>8</w:t>
            </w:r>
          </w:p>
        </w:tc>
        <w:tc>
          <w:tcPr>
            <w:tcW w:type="dxa" w:w="3178"/>
          </w:tcPr>
          <w:p>
            <w:pPr>
              <w:pStyle w:val="null3"/>
            </w:pPr>
            <w:r>
              <w:rPr/>
              <w:t>特定资格条件</w:t>
            </w:r>
          </w:p>
        </w:tc>
        <w:tc>
          <w:tcPr>
            <w:tcW w:type="dxa" w:w="4238"/>
          </w:tcPr>
          <w:p>
            <w:pPr>
              <w:pStyle w:val="null3"/>
            </w:pPr>
            <w:r>
              <w:rPr/>
              <w:t>具有有效期内的保险许可证（分公司或中心支公司的保险机构投标的，须提供《经营保险业务许可证》，且经营范围包含财产保险和责任保险；总公司投标的，须提供《保险公司法人许可证》）。（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采购包1（省南方技师学院新校区建设一期工程项目工程保险采购项目）：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采购包1(省南方技师学院新校区建设一期工程项目工程保险采购项目):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保险服务方案 (10.0分)</w:t>
            </w:r>
          </w:p>
        </w:tc>
        <w:tc>
          <w:tcPr>
            <w:tcW w:type="dxa" w:w="5076"/>
          </w:tcPr>
          <w:p>
            <w:pPr>
              <w:pStyle w:val="null3"/>
              <w:jc w:val="left"/>
            </w:pPr>
            <w:r>
              <w:rPr/>
              <w:t>根据各投标人提供的服务方案措施的可行性与保障性进行评审： 保险服务方案最具体可行、保障最全面完善，完全满足且优于采购需求的，得10分； 保险服务方案较为具体、可行、保障较全面，完全满足采购需求的，得6分； 保险服务方案基本具体、可行性一般、保障基本全面，部分满足采购需求的，得2分。 无或其他不得分。</w:t>
            </w:r>
          </w:p>
        </w:tc>
      </w:tr>
      <w:tr>
        <w:tc>
          <w:tcPr>
            <w:tcW w:type="dxa" w:w="922"/>
            <w:gridSpan w:val="2"/>
            <w:vMerge/>
          </w:tcPr>
          <w:p/>
        </w:tc>
        <w:tc>
          <w:tcPr>
            <w:tcW w:type="dxa" w:w="2307"/>
          </w:tcPr>
          <w:p>
            <w:pPr>
              <w:pStyle w:val="null3"/>
              <w:jc w:val="left"/>
            </w:pPr>
            <w:r>
              <w:rPr/>
              <w:t>理赔服务方案 (10.0分)</w:t>
            </w:r>
          </w:p>
        </w:tc>
        <w:tc>
          <w:tcPr>
            <w:tcW w:type="dxa" w:w="5076"/>
          </w:tcPr>
          <w:p>
            <w:pPr>
              <w:pStyle w:val="null3"/>
              <w:jc w:val="left"/>
            </w:pPr>
            <w:r>
              <w:rPr/>
              <w:t>根据投标人提供的理赔服务方案进行评审，包含但不限于①运作流程；②保障措施；③优惠条件。 涵盖上述所有内容项且提供的运作流程顺畅、保障措施及优惠条件科学合理、切实可行，完全满足且优于采购需求的，得10分； 涵盖上述所有内容项且提供的运作流程比较顺畅、保障措施及优惠条件合理但不完善、切实可行，完全满足采购需求的，得6分； 涵盖上述所有内容项但提供的运作流程繁琐、保障措施及优惠条件不够完整、具有一定的可执行性，部分满足采购需求的，得2分； 无或其他不得分。</w:t>
            </w:r>
          </w:p>
        </w:tc>
      </w:tr>
      <w:tr>
        <w:tc>
          <w:tcPr>
            <w:tcW w:type="dxa" w:w="922"/>
            <w:gridSpan w:val="2"/>
            <w:vMerge/>
          </w:tcPr>
          <w:p/>
        </w:tc>
        <w:tc>
          <w:tcPr>
            <w:tcW w:type="dxa" w:w="2307"/>
          </w:tcPr>
          <w:p>
            <w:pPr>
              <w:pStyle w:val="null3"/>
              <w:jc w:val="left"/>
            </w:pPr>
            <w:r>
              <w:rPr/>
              <w:t>风险防范服务 (10.0分)</w:t>
            </w:r>
          </w:p>
        </w:tc>
        <w:tc>
          <w:tcPr>
            <w:tcW w:type="dxa" w:w="5076"/>
          </w:tcPr>
          <w:p>
            <w:pPr>
              <w:pStyle w:val="null3"/>
              <w:jc w:val="left"/>
            </w:pPr>
            <w:r>
              <w:rPr/>
              <w:t>根据投标人提供的本项目风险防范服务及风险管理建议方案进行评审，包括但不限于①风险防范方法；②风险管理建议；③风险规避情况。 涵盖上述所有内容项且提供的风险防范服务方案全面合理，切实可行的，完全满足且优于采购需求的，得10分； 涵盖上述所有内容项且提供的风险防范服务方案合理但不够全面，切实可行的，完全满足采购需求的，得6分； 涵盖上述所有内容项且提供的风险防范服务方案不全面，粗略，具有一定的可执行性，部分满足采购需求的，得2分； 无或其他不得分。</w:t>
            </w:r>
          </w:p>
        </w:tc>
      </w:tr>
      <w:tr>
        <w:tc>
          <w:tcPr>
            <w:tcW w:type="dxa" w:w="922"/>
            <w:gridSpan w:val="2"/>
            <w:vMerge/>
          </w:tcPr>
          <w:p/>
        </w:tc>
        <w:tc>
          <w:tcPr>
            <w:tcW w:type="dxa" w:w="2307"/>
          </w:tcPr>
          <w:p>
            <w:pPr>
              <w:pStyle w:val="null3"/>
              <w:jc w:val="left"/>
            </w:pPr>
            <w:r>
              <w:rPr/>
              <w:t>增值服务方案 (10.0分)</w:t>
            </w:r>
          </w:p>
        </w:tc>
        <w:tc>
          <w:tcPr>
            <w:tcW w:type="dxa" w:w="5076"/>
          </w:tcPr>
          <w:p>
            <w:pPr>
              <w:pStyle w:val="null3"/>
              <w:jc w:val="left"/>
            </w:pPr>
            <w:r>
              <w:rPr/>
              <w:t>根据各投标人提供的对采购人实质有利的增值优惠方案、附加的保险服务项目、合理化建议等进行评审： 最为合理，可操作性强，完全满足且优于采购需求的，得10分； 较为合理，可操作性较强，完全满足采购需求的，得6分； 基本合理，可操作性不强，部分满足采购需求的，得2分； 无或其他不得分。</w:t>
            </w:r>
          </w:p>
        </w:tc>
      </w:tr>
      <w:tr>
        <w:tc>
          <w:tcPr>
            <w:tcW w:type="dxa" w:w="922"/>
            <w:gridSpan w:val="2"/>
            <w:vMerge/>
          </w:tcPr>
          <w:p/>
        </w:tc>
        <w:tc>
          <w:tcPr>
            <w:tcW w:type="dxa" w:w="2307"/>
          </w:tcPr>
          <w:p>
            <w:pPr>
              <w:pStyle w:val="null3"/>
              <w:jc w:val="left"/>
            </w:pPr>
            <w:r>
              <w:rPr/>
              <w:t>为本项目配备的服务团队情况 (10.0分)</w:t>
            </w:r>
          </w:p>
        </w:tc>
        <w:tc>
          <w:tcPr>
            <w:tcW w:type="dxa" w:w="5076"/>
          </w:tcPr>
          <w:p>
            <w:pPr>
              <w:pStyle w:val="null3"/>
              <w:jc w:val="left"/>
            </w:pPr>
            <w:r>
              <w:rPr/>
              <w:t>项目组服务人员中具有2年或以上保险类服务经验的人员，每提供一个人得1分，本项最高得10分。 注：投标人应编制服务人员配备一览表，工作经验以在保险公司缴纳社保的年限为准（不同从业单位的劳动年限可累计），并提供投标截止时间前六个月任意一个月在投标人单位缴纳社保证明，上述材料`加盖公章。</w:t>
            </w:r>
          </w:p>
        </w:tc>
      </w:tr>
      <w:tr>
        <w:tc>
          <w:tcPr>
            <w:tcW w:type="dxa" w:w="922"/>
            <w:gridSpan w:val="2"/>
            <w:vMerge w:val="restart"/>
          </w:tcPr>
          <w:p>
            <w:pPr>
              <w:pStyle w:val="null3"/>
              <w:jc w:val="center"/>
            </w:pPr>
            <w:r>
              <w:rPr/>
              <w:t>商务部分</w:t>
            </w:r>
          </w:p>
        </w:tc>
        <w:tc>
          <w:tcPr>
            <w:tcW w:type="dxa" w:w="2307"/>
          </w:tcPr>
          <w:p>
            <w:pPr>
              <w:pStyle w:val="null3"/>
              <w:jc w:val="left"/>
            </w:pPr>
            <w:r>
              <w:rPr/>
              <w:t>综合偿付能力充足率 (10.0分)</w:t>
            </w:r>
          </w:p>
        </w:tc>
        <w:tc>
          <w:tcPr>
            <w:tcW w:type="dxa" w:w="5076"/>
          </w:tcPr>
          <w:p>
            <w:pPr>
              <w:pStyle w:val="null3"/>
              <w:jc w:val="left"/>
            </w:pPr>
            <w:r>
              <w:rPr/>
              <w:t>投标人总公司2022年度综合偿付能力充足率为N，N＜120%的，不得分； 120%≤N＜140%的，得2分；140%≤N＜160%的，得4分； 160%≤N＜180%的，得6分；180%≤N＜200%的，得8分； N≥200%的，得10分。最多得10分。 注：须提供投标人总公司经第三方审计的2022年度的偿付能力报告，标注出含综合偿付能力充足率相关页并加盖投标人公章。</w:t>
            </w:r>
          </w:p>
        </w:tc>
      </w:tr>
      <w:tr>
        <w:tc>
          <w:tcPr>
            <w:tcW w:type="dxa" w:w="922"/>
            <w:gridSpan w:val="2"/>
            <w:vMerge/>
          </w:tcPr>
          <w:p/>
        </w:tc>
        <w:tc>
          <w:tcPr>
            <w:tcW w:type="dxa" w:w="2307"/>
          </w:tcPr>
          <w:p>
            <w:pPr>
              <w:pStyle w:val="null3"/>
              <w:jc w:val="left"/>
            </w:pPr>
            <w:r>
              <w:rPr/>
              <w:t>核心偿付能力充足率 (10.0分)</w:t>
            </w:r>
          </w:p>
        </w:tc>
        <w:tc>
          <w:tcPr>
            <w:tcW w:type="dxa" w:w="5076"/>
          </w:tcPr>
          <w:p>
            <w:pPr>
              <w:pStyle w:val="null3"/>
              <w:jc w:val="left"/>
            </w:pPr>
            <w:r>
              <w:rPr/>
              <w:t>投标人总公司2022年度核心偿付能力充足率为N， N＜120%的，不得分； 120%≤N＜140%的，得2分；140%≤N＜160%的，得4分； 160%≤N＜180%的，得6分；180%≤N＜200%的，得8分； N≥200%的，，得10分。最多得10分。 注：须提供投标人总公司经第三方审计的2022年度的偿付能力报告，标注出含核心偿付能力充足率相关页并加盖投标人公章。</w:t>
            </w:r>
          </w:p>
        </w:tc>
      </w:tr>
      <w:tr>
        <w:tc>
          <w:tcPr>
            <w:tcW w:type="dxa" w:w="922"/>
            <w:gridSpan w:val="2"/>
            <w:vMerge/>
          </w:tcPr>
          <w:p/>
        </w:tc>
        <w:tc>
          <w:tcPr>
            <w:tcW w:type="dxa" w:w="2307"/>
          </w:tcPr>
          <w:p>
            <w:pPr>
              <w:pStyle w:val="null3"/>
              <w:jc w:val="left"/>
            </w:pPr>
            <w:r>
              <w:rPr/>
              <w:t>同类项目经验 (10.0分)</w:t>
            </w:r>
          </w:p>
        </w:tc>
        <w:tc>
          <w:tcPr>
            <w:tcW w:type="dxa" w:w="5076"/>
          </w:tcPr>
          <w:p>
            <w:pPr>
              <w:pStyle w:val="null3"/>
              <w:jc w:val="left"/>
            </w:pPr>
            <w:r>
              <w:rPr/>
              <w:t>根据投标人从2020年1月1日至今承保过的同类项目进行评审，每提供1项的，得1分，累计最高得10分。 注：（1）需提供同类项目合同或协议关键页复印件并加盖投标人公章。（2）项目合同或协议需体现签订时间及承保机构等关键信息。（3）如为联合承保的，必须是投标人作为首席承保人，否则不予认可。（4）该合同的首席或独家承保公司名称需与投标人名称完全一致。若为分支机构投标的，投标人上级公司及下级公司业绩，不纳入此经验计算。</w:t>
            </w:r>
          </w:p>
        </w:tc>
      </w:tr>
      <w:tr>
        <w:tc>
          <w:tcPr>
            <w:tcW w:type="dxa" w:w="922"/>
            <w:gridSpan w:val="2"/>
            <w:vMerge/>
          </w:tcPr>
          <w:p/>
        </w:tc>
        <w:tc>
          <w:tcPr>
            <w:tcW w:type="dxa" w:w="2307"/>
          </w:tcPr>
          <w:p>
            <w:pPr>
              <w:pStyle w:val="null3"/>
              <w:jc w:val="left"/>
            </w:pPr>
            <w:r>
              <w:rPr/>
              <w:t>理赔经验 (5.0分)</w:t>
            </w:r>
          </w:p>
        </w:tc>
        <w:tc>
          <w:tcPr>
            <w:tcW w:type="dxa" w:w="5076"/>
          </w:tcPr>
          <w:p>
            <w:pPr>
              <w:pStyle w:val="null3"/>
              <w:jc w:val="left"/>
            </w:pPr>
            <w:r>
              <w:rPr/>
              <w:t>根据投标人从2020年1月1日至今理赔过的同类项目理数量进行评审，每提供1项得1分，累计最高得5分。 注：（1）理赔项目应附承保项目的保险合同或保单、银行汇款凭证或其他转账证明材料复印件、保险公司赔款计算书或获赔人的定损确认书或业主单位的证明文件。（2）理赔项目时间以保险公司赔款计算书或获赔人的定损确认书或银行汇款凭证或其他转账证明材料复印件为准，如有不同表述的，以时间靠前的证明材料表述为准。（3）如为联合承保的，必须是投标人作为首席承保人的理赔经验，否则不予认可。（4）该合同的首席或独家承保公司名称需与投标人名称完全一致。若为分支机构投标的，投标人上级公司及下级公司业绩，不纳入此经验计算。</w:t>
            </w:r>
          </w:p>
        </w:tc>
      </w:tr>
      <w:tr>
        <w:tc>
          <w:tcPr>
            <w:tcW w:type="dxa" w:w="922"/>
            <w:gridSpan w:val="2"/>
            <w:vMerge/>
          </w:tcPr>
          <w:p/>
        </w:tc>
        <w:tc>
          <w:tcPr>
            <w:tcW w:type="dxa" w:w="2307"/>
          </w:tcPr>
          <w:p>
            <w:pPr>
              <w:pStyle w:val="null3"/>
              <w:jc w:val="left"/>
            </w:pPr>
            <w:r>
              <w:rPr/>
              <w:t>综合信用分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工程保险服务合同</w:t>
      </w:r>
    </w:p>
    <w:p>
      <w:pPr>
        <w:pStyle w:val="null3"/>
        <w:jc w:val="both"/>
      </w:pPr>
      <w:r>
        <w:rPr>
          <w:sz w:val="21"/>
        </w:rPr>
        <w:t>（</w:t>
      </w:r>
      <w:r>
        <w:rPr>
          <w:sz w:val="21"/>
        </w:rPr>
        <w:t>“广东省南方技师学院新校区建设一期工程项目”）</w:t>
      </w:r>
    </w:p>
    <w:p>
      <w:pPr>
        <w:pStyle w:val="null3"/>
        <w:jc w:val="both"/>
      </w:pPr>
      <w:r>
        <w:rPr>
          <w:sz w:val="21"/>
        </w:rPr>
        <w:t>甲</w:t>
      </w:r>
      <w:r>
        <w:rPr>
          <w:sz w:val="21"/>
        </w:rPr>
        <w:t xml:space="preserve">    </w:t>
      </w:r>
      <w:r>
        <w:rPr>
          <w:sz w:val="21"/>
        </w:rPr>
        <w:t>方：</w:t>
      </w:r>
    </w:p>
    <w:p>
      <w:pPr>
        <w:pStyle w:val="null3"/>
        <w:jc w:val="both"/>
      </w:pPr>
      <w:r>
        <w:rPr>
          <w:sz w:val="21"/>
        </w:rPr>
        <w:t>地</w:t>
      </w:r>
      <w:r>
        <w:rPr>
          <w:sz w:val="21"/>
        </w:rPr>
        <w:t xml:space="preserve">    </w:t>
      </w:r>
      <w:r>
        <w:rPr>
          <w:sz w:val="21"/>
        </w:rPr>
        <w:t>址：广州市</w:t>
      </w:r>
    </w:p>
    <w:p>
      <w:pPr>
        <w:pStyle w:val="null3"/>
        <w:jc w:val="both"/>
      </w:pPr>
      <w:r>
        <w:rPr>
          <w:sz w:val="21"/>
        </w:rPr>
        <w:t>乙</w:t>
      </w:r>
      <w:r>
        <w:rPr>
          <w:sz w:val="21"/>
        </w:rPr>
        <w:t xml:space="preserve">    </w:t>
      </w:r>
      <w:r>
        <w:rPr>
          <w:sz w:val="21"/>
        </w:rPr>
        <w:t>方：</w:t>
      </w:r>
      <w:r>
        <w:rPr>
          <w:sz w:val="21"/>
          <w:u w:val="single"/>
        </w:rPr>
        <w:t xml:space="preserve">      </w:t>
      </w:r>
    </w:p>
    <w:p>
      <w:pPr>
        <w:pStyle w:val="null3"/>
        <w:jc w:val="both"/>
      </w:pPr>
      <w:r>
        <w:rPr>
          <w:sz w:val="21"/>
        </w:rPr>
        <w:t>地</w:t>
      </w:r>
      <w:r>
        <w:rPr>
          <w:sz w:val="21"/>
        </w:rPr>
        <w:t xml:space="preserve">    </w:t>
      </w:r>
      <w:r>
        <w:rPr>
          <w:sz w:val="21"/>
        </w:rPr>
        <w:t>址：</w:t>
      </w:r>
      <w:r>
        <w:rPr>
          <w:sz w:val="21"/>
          <w:u w:val="single"/>
        </w:rPr>
        <w:t xml:space="preserve">      </w:t>
      </w:r>
    </w:p>
    <w:p>
      <w:pPr>
        <w:pStyle w:val="null3"/>
        <w:jc w:val="both"/>
      </w:pPr>
      <w:r>
        <w:rPr>
          <w:sz w:val="21"/>
        </w:rPr>
        <w:t>保险经纪人：长城保险经纪有限公司</w:t>
      </w:r>
      <w:r>
        <w:rPr>
          <w:sz w:val="21"/>
        </w:rPr>
        <w:t xml:space="preserve"> </w:t>
      </w:r>
    </w:p>
    <w:p>
      <w:pPr>
        <w:pStyle w:val="null3"/>
        <w:jc w:val="both"/>
      </w:pPr>
      <w:r>
        <w:rPr>
          <w:sz w:val="21"/>
        </w:rPr>
        <w:t>地</w:t>
      </w:r>
      <w:r>
        <w:rPr>
          <w:sz w:val="21"/>
        </w:rPr>
        <w:t xml:space="preserve">     </w:t>
      </w:r>
      <w:r>
        <w:rPr>
          <w:sz w:val="21"/>
        </w:rPr>
        <w:t>址：</w:t>
      </w:r>
    </w:p>
    <w:p>
      <w:pPr>
        <w:pStyle w:val="null3"/>
        <w:jc w:val="both"/>
      </w:pPr>
      <w:r>
        <w:rPr>
          <w:sz w:val="21"/>
        </w:rPr>
        <w:t xml:space="preserve">    </w:t>
      </w:r>
    </w:p>
    <w:p>
      <w:pPr>
        <w:pStyle w:val="null3"/>
        <w:jc w:val="both"/>
      </w:pPr>
      <w:r>
        <w:rPr>
          <w:sz w:val="21"/>
        </w:rPr>
        <w:t>根据《中华人民共和国民法典》等法律、法规的规定，甲、乙双方就乙方作为甲方</w:t>
      </w:r>
      <w:r>
        <w:rPr>
          <w:sz w:val="21"/>
        </w:rPr>
        <w:t>“广东省南方技师学院新校区建设一期工程项目”（以下简称“本项目”）中选供应商提供保险服务事宜，经协商达成一致，签订本合同。</w:t>
      </w:r>
    </w:p>
    <w:p>
      <w:pPr>
        <w:pStyle w:val="null3"/>
        <w:jc w:val="both"/>
      </w:pPr>
      <w:r>
        <w:rPr>
          <w:sz w:val="21"/>
        </w:rPr>
        <w:t>一、保险合同的组成</w:t>
      </w:r>
    </w:p>
    <w:p>
      <w:pPr>
        <w:pStyle w:val="null3"/>
        <w:jc w:val="both"/>
      </w:pPr>
      <w:r>
        <w:rPr>
          <w:sz w:val="21"/>
        </w:rPr>
        <w:t>公开招标所有文件及附件均作为保险合同的有效组成部分。包括：</w:t>
      </w:r>
      <w:r>
        <w:br/>
      </w:r>
      <w:r>
        <w:rPr>
          <w:sz w:val="21"/>
        </w:rPr>
        <w:t>（一）工程保险服务合同（包括补充合同）；</w:t>
      </w:r>
    </w:p>
    <w:p>
      <w:pPr>
        <w:pStyle w:val="null3"/>
        <w:jc w:val="both"/>
      </w:pPr>
      <w:r>
        <w:rPr>
          <w:sz w:val="21"/>
        </w:rPr>
        <w:t>（二）投保单、保险单，包括保险明细表、保单条款、扩展条款及特别约定等；</w:t>
      </w:r>
    </w:p>
    <w:p>
      <w:pPr>
        <w:pStyle w:val="null3"/>
        <w:jc w:val="both"/>
      </w:pPr>
      <w:r>
        <w:rPr>
          <w:sz w:val="21"/>
        </w:rPr>
        <w:t>（三）乙方开出的批单；</w:t>
      </w:r>
    </w:p>
    <w:p>
      <w:pPr>
        <w:pStyle w:val="null3"/>
        <w:jc w:val="both"/>
      </w:pPr>
      <w:r>
        <w:rPr>
          <w:sz w:val="21"/>
        </w:rPr>
        <w:t>（四）中标通知书；</w:t>
      </w:r>
    </w:p>
    <w:p>
      <w:pPr>
        <w:pStyle w:val="null3"/>
        <w:jc w:val="both"/>
      </w:pPr>
      <w:r>
        <w:rPr>
          <w:sz w:val="21"/>
        </w:rPr>
        <w:t>（五）项目工程保险服务招标文件；</w:t>
      </w:r>
    </w:p>
    <w:p>
      <w:pPr>
        <w:pStyle w:val="null3"/>
        <w:jc w:val="both"/>
      </w:pPr>
      <w:r>
        <w:rPr>
          <w:sz w:val="21"/>
        </w:rPr>
        <w:t>（六）公开招标的相关答疑文件；</w:t>
      </w:r>
    </w:p>
    <w:p>
      <w:pPr>
        <w:pStyle w:val="null3"/>
        <w:jc w:val="both"/>
      </w:pPr>
      <w:r>
        <w:rPr>
          <w:sz w:val="21"/>
        </w:rPr>
        <w:t>（七）乙方的投标文件及澄清文件；</w:t>
      </w:r>
    </w:p>
    <w:p>
      <w:pPr>
        <w:pStyle w:val="null3"/>
        <w:jc w:val="both"/>
      </w:pPr>
      <w:r>
        <w:rPr>
          <w:sz w:val="21"/>
        </w:rPr>
        <w:t>（八）保险谈判会议纪要（如有）；</w:t>
      </w:r>
    </w:p>
    <w:p>
      <w:pPr>
        <w:pStyle w:val="null3"/>
        <w:jc w:val="both"/>
      </w:pPr>
      <w:r>
        <w:rPr>
          <w:sz w:val="21"/>
        </w:rPr>
        <w:t>（九）经甲方、乙方及保险经纪人三方确认纳入合同的其他文件。</w:t>
      </w:r>
    </w:p>
    <w:p>
      <w:pPr>
        <w:pStyle w:val="null3"/>
        <w:jc w:val="both"/>
      </w:pPr>
      <w:r>
        <w:rPr>
          <w:sz w:val="21"/>
        </w:rPr>
        <w:t>上述文件互为补充和解释，</w:t>
      </w:r>
      <w:r>
        <w:rPr>
          <w:sz w:val="21"/>
        </w:rPr>
        <w:t>保险合同中记载的内容不一致的，按照下列规则认定：</w:t>
      </w:r>
      <w:r>
        <w:br/>
      </w:r>
      <w:r>
        <w:rPr>
          <w:sz w:val="21"/>
        </w:rPr>
        <w:t>　　（一）投保单与保险单或者其他保险凭证不一致的，以投保单为准。但不一致的情形系经保险人说明并经投保人同意的，以投保人签收的保险单或者其他保险凭证载明的内容为准；</w:t>
      </w:r>
      <w:r>
        <w:br/>
      </w:r>
      <w:r>
        <w:rPr>
          <w:sz w:val="21"/>
        </w:rPr>
        <w:t>　　（二）非格式条款与格式条款不一致的，以非格式条款为准；</w:t>
      </w:r>
      <w:r>
        <w:br/>
      </w:r>
      <w:r>
        <w:rPr>
          <w:sz w:val="21"/>
        </w:rPr>
        <w:t>　　（三）保险凭证记载的时间不同的，以形成时间在后的为准；</w:t>
      </w:r>
      <w:r>
        <w:br/>
      </w:r>
      <w:r>
        <w:rPr>
          <w:sz w:val="21"/>
        </w:rPr>
        <w:t>　　（四）保险凭证存在手写和打印两种方式的，以双方签字、盖章的手写部分的内容为准。</w:t>
      </w:r>
    </w:p>
    <w:p>
      <w:pPr>
        <w:pStyle w:val="null3"/>
        <w:jc w:val="both"/>
      </w:pPr>
      <w:r>
        <w:rPr>
          <w:sz w:val="21"/>
        </w:rPr>
        <w:t>二、保险险种</w:t>
      </w:r>
    </w:p>
    <w:p>
      <w:pPr>
        <w:pStyle w:val="null3"/>
        <w:jc w:val="both"/>
      </w:pPr>
      <w:r>
        <w:rPr>
          <w:sz w:val="21"/>
        </w:rPr>
        <w:t xml:space="preserve">    </w:t>
      </w:r>
      <w:r>
        <w:rPr>
          <w:sz w:val="21"/>
        </w:rPr>
        <w:t>建筑</w:t>
      </w:r>
      <w:r>
        <w:rPr>
          <w:sz w:val="21"/>
        </w:rPr>
        <w:t>/安装工程一切险及第三者责任险</w:t>
      </w:r>
    </w:p>
    <w:p>
      <w:pPr>
        <w:pStyle w:val="null3"/>
        <w:jc w:val="both"/>
      </w:pPr>
      <w:r>
        <w:rPr>
          <w:sz w:val="21"/>
        </w:rPr>
        <w:t>三、保险条件</w:t>
      </w:r>
    </w:p>
    <w:p>
      <w:pPr>
        <w:pStyle w:val="null3"/>
        <w:jc w:val="both"/>
      </w:pPr>
      <w:r>
        <w:rPr>
          <w:sz w:val="21"/>
        </w:rPr>
        <w:t xml:space="preserve">    </w:t>
      </w:r>
      <w:r>
        <w:rPr>
          <w:sz w:val="21"/>
        </w:rPr>
        <w:t>见保险单内容（详见附件）。</w:t>
      </w:r>
    </w:p>
    <w:p>
      <w:pPr>
        <w:pStyle w:val="null3"/>
        <w:jc w:val="both"/>
      </w:pPr>
      <w:r>
        <w:rPr>
          <w:sz w:val="21"/>
        </w:rPr>
        <w:t>四、投保出单</w:t>
      </w:r>
    </w:p>
    <w:p>
      <w:pPr>
        <w:pStyle w:val="null3"/>
        <w:jc w:val="both"/>
      </w:pPr>
      <w:r>
        <w:rPr>
          <w:sz w:val="21"/>
        </w:rPr>
        <w:t>由保险经纪人协助甲方确认投保单内容，乙方根据甲方确认盖章后的投保单内容出具保险单。甲方提交的投保单填写错误或者所附资料不完整的，乙方应当自收到投保资料之日起</w:t>
      </w:r>
      <w:r>
        <w:rPr>
          <w:sz w:val="21"/>
        </w:rPr>
        <w:t>5个工作日内一次性告知甲方需要补正或者补充的内容。</w:t>
      </w:r>
    </w:p>
    <w:p>
      <w:pPr>
        <w:pStyle w:val="null3"/>
        <w:jc w:val="both"/>
      </w:pPr>
      <w:r>
        <w:rPr>
          <w:sz w:val="21"/>
        </w:rPr>
        <w:t>五、保险费及其支付方式</w:t>
      </w:r>
    </w:p>
    <w:p>
      <w:pPr>
        <w:pStyle w:val="null3"/>
        <w:jc w:val="both"/>
      </w:pPr>
      <w:r>
        <w:rPr>
          <w:sz w:val="21"/>
        </w:rPr>
        <w:t>（一）项目保险费金额</w:t>
      </w:r>
    </w:p>
    <w:tbl>
      <w:tblPr>
        <w:tblW w:w="0" w:type="auto"/>
        <w:tblBorders>
          <w:top w:val="none" w:color="000000" w:sz="4"/>
          <w:left w:val="none" w:color="000000" w:sz="4"/>
          <w:bottom w:val="none" w:color="000000" w:sz="4"/>
          <w:right w:val="none" w:color="000000" w:sz="4"/>
          <w:insideH w:val="none"/>
          <w:insideV w:val="none"/>
        </w:tblBorders>
      </w:tblPr>
      <w:tblGrid>
        <w:gridCol w:w="2820"/>
        <w:gridCol w:w="2025"/>
        <w:gridCol w:w="1560"/>
      </w:tblGrid>
      <w:tr>
        <w:tc>
          <w:tcPr>
            <w:tcW w:type="dxa" w:w="282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sz w:val="21"/>
              </w:rPr>
              <w:t>项目名称</w:t>
            </w:r>
          </w:p>
        </w:tc>
        <w:tc>
          <w:tcPr>
            <w:tcW w:type="dxa" w:w="202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险种</w:t>
            </w:r>
          </w:p>
        </w:tc>
        <w:tc>
          <w:tcPr>
            <w:tcW w:type="dxa" w:w="1560"/>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保险费（元）</w:t>
            </w:r>
          </w:p>
        </w:tc>
      </w:tr>
      <w:tr>
        <w:tc>
          <w:tcPr>
            <w:tcW w:type="dxa" w:w="282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广东省南方技师学院新校区建设一期工程项目</w:t>
            </w:r>
          </w:p>
        </w:tc>
        <w:tc>
          <w:tcPr>
            <w:tcW w:type="dxa" w:w="202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sz w:val="21"/>
              </w:rPr>
              <w:t>建筑</w:t>
            </w:r>
            <w:r>
              <w:rPr>
                <w:sz w:val="21"/>
              </w:rPr>
              <w:t>/安装工程一切险及第三者责任险</w:t>
            </w:r>
          </w:p>
        </w:tc>
        <w:tc>
          <w:tcPr>
            <w:tcW w:type="dxa" w:w="1560"/>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sz w:val="21"/>
              </w:rPr>
              <w:t xml:space="preserve">   </w:t>
            </w:r>
          </w:p>
        </w:tc>
      </w:tr>
    </w:tbl>
    <w:p>
      <w:pPr>
        <w:pStyle w:val="null3"/>
        <w:jc w:val="both"/>
      </w:pPr>
      <w:r>
        <w:rPr>
          <w:sz w:val="21"/>
        </w:rPr>
        <w:t>（二）保险费支付方式</w:t>
      </w:r>
    </w:p>
    <w:p>
      <w:pPr>
        <w:pStyle w:val="null3"/>
        <w:jc w:val="both"/>
      </w:pPr>
      <w:r>
        <w:rPr>
          <w:sz w:val="21"/>
        </w:rPr>
        <w:t>单笔保险单保费不超过</w:t>
      </w:r>
      <w:r>
        <w:rPr>
          <w:sz w:val="21"/>
        </w:rPr>
        <w:t>10 万元（含10万元）的</w:t>
      </w:r>
      <w:r>
        <w:rPr>
          <w:sz w:val="21"/>
        </w:rPr>
        <w:t>保险费支付方式按照粤保监发</w:t>
      </w:r>
      <w:r>
        <w:rPr>
          <w:sz w:val="21"/>
        </w:rPr>
        <w:t>[2010]139号《关于实施非车财产保险业务“见费出单”制度的通知》相关规定执行，</w:t>
      </w:r>
      <w:r>
        <w:rPr>
          <w:sz w:val="21"/>
        </w:rPr>
        <w:t>单笔保险单保费超过</w:t>
      </w:r>
      <w:r>
        <w:rPr>
          <w:sz w:val="21"/>
        </w:rPr>
        <w:t>10万元（不含10万元）的</w:t>
      </w:r>
      <w:r>
        <w:rPr>
          <w:sz w:val="21"/>
        </w:rPr>
        <w:t>则按照以下支付流程进行：</w:t>
      </w:r>
    </w:p>
    <w:p>
      <w:pPr>
        <w:pStyle w:val="null3"/>
        <w:jc w:val="both"/>
      </w:pPr>
      <w:r>
        <w:rPr>
          <w:sz w:val="21"/>
        </w:rPr>
        <w:t>1.乙方出具项目保单、保费发票及保费支付通知书，并提交保险经纪人。</w:t>
      </w:r>
    </w:p>
    <w:p>
      <w:pPr>
        <w:pStyle w:val="null3"/>
        <w:jc w:val="both"/>
      </w:pPr>
      <w:r>
        <w:rPr>
          <w:sz w:val="21"/>
        </w:rPr>
        <w:t>2.保险经纪人审核保单、保费发票及保费支付通知书内容无误后提交甲方。</w:t>
      </w:r>
    </w:p>
    <w:p>
      <w:pPr>
        <w:pStyle w:val="null3"/>
        <w:jc w:val="both"/>
      </w:pPr>
      <w:r>
        <w:rPr>
          <w:sz w:val="21"/>
        </w:rPr>
        <w:t>3.甲方按照确认后的保费金额，在付费时效内支付保费。</w:t>
      </w:r>
    </w:p>
    <w:p>
      <w:pPr>
        <w:pStyle w:val="null3"/>
        <w:jc w:val="both"/>
      </w:pPr>
      <w:r>
        <w:rPr>
          <w:sz w:val="21"/>
        </w:rPr>
        <w:t>4.保险经纪人协助甲方确认保费到账。</w:t>
      </w:r>
    </w:p>
    <w:p>
      <w:pPr>
        <w:pStyle w:val="null3"/>
        <w:jc w:val="both"/>
      </w:pPr>
      <w:r>
        <w:rPr>
          <w:sz w:val="21"/>
        </w:rPr>
        <w:t>（三）乙方指定收取保费银行账户：</w:t>
      </w:r>
    </w:p>
    <w:p>
      <w:pPr>
        <w:pStyle w:val="null3"/>
        <w:jc w:val="both"/>
      </w:pPr>
      <w:r>
        <w:rPr>
          <w:sz w:val="21"/>
        </w:rPr>
        <w:t>账户名：</w:t>
      </w:r>
      <w:r>
        <w:rPr>
          <w:sz w:val="21"/>
        </w:rPr>
        <w:t xml:space="preserve">                </w:t>
      </w:r>
    </w:p>
    <w:p>
      <w:pPr>
        <w:pStyle w:val="null3"/>
        <w:jc w:val="both"/>
      </w:pPr>
      <w:r>
        <w:rPr>
          <w:sz w:val="21"/>
        </w:rPr>
        <w:t>账号：</w:t>
      </w:r>
      <w:r>
        <w:rPr>
          <w:sz w:val="21"/>
        </w:rPr>
        <w:t xml:space="preserve">                  </w:t>
      </w:r>
    </w:p>
    <w:p>
      <w:pPr>
        <w:pStyle w:val="null3"/>
        <w:jc w:val="both"/>
      </w:pPr>
      <w:r>
        <w:rPr>
          <w:sz w:val="21"/>
        </w:rPr>
        <w:t>开户行：</w:t>
      </w:r>
      <w:r>
        <w:rPr>
          <w:sz w:val="21"/>
        </w:rPr>
        <w:t xml:space="preserve">                </w:t>
      </w:r>
    </w:p>
    <w:p>
      <w:pPr>
        <w:pStyle w:val="null3"/>
        <w:jc w:val="both"/>
      </w:pPr>
      <w:r>
        <w:rPr>
          <w:sz w:val="21"/>
        </w:rPr>
        <w:t>地址：</w:t>
      </w:r>
      <w:r>
        <w:rPr>
          <w:sz w:val="21"/>
        </w:rPr>
        <w:t xml:space="preserve">                  </w:t>
      </w:r>
    </w:p>
    <w:p>
      <w:pPr>
        <w:pStyle w:val="null3"/>
        <w:jc w:val="both"/>
      </w:pPr>
      <w:r>
        <w:rPr>
          <w:sz w:val="21"/>
        </w:rPr>
        <w:t>六、乙方义务</w:t>
      </w:r>
    </w:p>
    <w:p>
      <w:pPr>
        <w:pStyle w:val="null3"/>
        <w:jc w:val="both"/>
      </w:pPr>
      <w:r>
        <w:rPr>
          <w:sz w:val="21"/>
        </w:rPr>
        <w:t>（一）专项服务小组</w:t>
      </w:r>
    </w:p>
    <w:p>
      <w:pPr>
        <w:pStyle w:val="null3"/>
        <w:jc w:val="both"/>
      </w:pPr>
      <w:r>
        <w:rPr>
          <w:sz w:val="21"/>
        </w:rPr>
        <w:t>乙方为本项目设立专项服务小组，负责本服务合同各项内容包括保险承保、理赔与服务的组织实施与总体管理。</w:t>
      </w:r>
    </w:p>
    <w:tbl>
      <w:tblPr>
        <w:tblW w:w="0" w:type="auto"/>
        <w:tblBorders>
          <w:top w:val="none" w:color="000000" w:sz="4"/>
          <w:left w:val="none" w:color="000000" w:sz="4"/>
          <w:bottom w:val="none" w:color="000000" w:sz="4"/>
          <w:right w:val="none" w:color="000000" w:sz="4"/>
          <w:insideH w:val="none"/>
          <w:insideV w:val="none"/>
        </w:tblBorders>
      </w:tblPr>
      <w:tblGrid>
        <w:gridCol w:w="1165"/>
        <w:gridCol w:w="830"/>
        <w:gridCol w:w="1353"/>
        <w:gridCol w:w="1205"/>
        <w:gridCol w:w="1299"/>
        <w:gridCol w:w="2438"/>
      </w:tblGrid>
      <w:tr>
        <w:tc>
          <w:tcPr>
            <w:tcW w:type="dxa" w:w="1165"/>
            <w:tcBorders>
              <w:top w:val="single" w:color="000000" w:sz="8"/>
              <w:left w:val="single" w:color="000000" w:sz="8"/>
              <w:bottom w:val="single" w:color="000000" w:sz="4"/>
              <w:right w:val="single" w:color="000000" w:sz="4"/>
            </w:tcBorders>
            <w:tcMar>
              <w:top w:type="dxa" w:w="0"/>
              <w:left w:type="dxa" w:w="105"/>
              <w:bottom w:type="dxa" w:w="0"/>
              <w:right w:type="dxa" w:w="105"/>
            </w:tcMar>
            <w:vAlign w:val="bottom"/>
          </w:tcPr>
          <w:p>
            <w:pPr>
              <w:pStyle w:val="null3"/>
              <w:jc w:val="both"/>
            </w:pPr>
            <w:r>
              <w:rPr>
                <w:sz w:val="21"/>
              </w:rPr>
              <w:t>组内职务</w:t>
            </w:r>
          </w:p>
        </w:tc>
        <w:tc>
          <w:tcPr>
            <w:tcW w:type="dxa" w:w="830"/>
            <w:tcBorders>
              <w:top w:val="single" w:color="000000" w:sz="8"/>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1"/>
              </w:rPr>
              <w:t>姓名</w:t>
            </w:r>
          </w:p>
        </w:tc>
        <w:tc>
          <w:tcPr>
            <w:tcW w:type="dxa" w:w="1353"/>
            <w:tcBorders>
              <w:top w:val="single" w:color="000000" w:sz="8"/>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1"/>
              </w:rPr>
              <w:t>公司职务</w:t>
            </w:r>
          </w:p>
        </w:tc>
        <w:tc>
          <w:tcPr>
            <w:tcW w:type="dxa" w:w="1205"/>
            <w:tcBorders>
              <w:top w:val="single" w:color="000000" w:sz="8"/>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1"/>
              </w:rPr>
              <w:t>联系电话</w:t>
            </w:r>
          </w:p>
        </w:tc>
        <w:tc>
          <w:tcPr>
            <w:tcW w:type="dxa" w:w="1299"/>
            <w:tcBorders>
              <w:top w:val="single" w:color="000000" w:sz="8"/>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1"/>
              </w:rPr>
              <w:t>手机</w:t>
            </w:r>
          </w:p>
        </w:tc>
        <w:tc>
          <w:tcPr>
            <w:tcW w:type="dxa" w:w="2438"/>
            <w:tcBorders>
              <w:top w:val="single" w:color="000000" w:sz="8"/>
              <w:left w:val="single" w:color="000000" w:sz="4"/>
              <w:bottom w:val="single" w:color="000000" w:sz="4"/>
              <w:right w:val="single" w:color="000000" w:sz="8"/>
            </w:tcBorders>
            <w:tcMar>
              <w:top w:type="dxa" w:w="0"/>
              <w:left w:type="dxa" w:w="105"/>
              <w:bottom w:type="dxa" w:w="0"/>
              <w:right w:type="dxa" w:w="105"/>
            </w:tcMar>
            <w:vAlign w:val="bottom"/>
          </w:tcPr>
          <w:p>
            <w:pPr>
              <w:pStyle w:val="null3"/>
              <w:jc w:val="both"/>
            </w:pPr>
            <w:r>
              <w:rPr>
                <w:sz w:val="21"/>
              </w:rPr>
              <w:t>电子邮箱地址</w:t>
            </w:r>
          </w:p>
        </w:tc>
      </w:tr>
      <w:tr>
        <w:tc>
          <w:tcPr>
            <w:tcW w:type="dxa" w:w="1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3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1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3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1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3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1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3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1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3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116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3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1165"/>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tc>
        <w:tc>
          <w:tcPr>
            <w:tcW w:type="dxa" w:w="83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135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120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129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2438"/>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tc>
      </w:tr>
    </w:tbl>
    <w:p>
      <w:pPr>
        <w:pStyle w:val="null3"/>
        <w:jc w:val="both"/>
      </w:pPr>
      <w:r>
        <w:rPr>
          <w:sz w:val="21"/>
        </w:rPr>
        <w:t>专项服务小组主要职责（包括但不限于）如下：</w:t>
      </w:r>
    </w:p>
    <w:p>
      <w:pPr>
        <w:pStyle w:val="null3"/>
        <w:jc w:val="both"/>
      </w:pPr>
      <w:r>
        <w:rPr>
          <w:sz w:val="21"/>
        </w:rPr>
        <w:t>1.负责整个保险项目安排工作，包括重大决策、承保方案、签署保险服务合同；</w:t>
      </w:r>
    </w:p>
    <w:p>
      <w:pPr>
        <w:pStyle w:val="null3"/>
        <w:jc w:val="both"/>
      </w:pPr>
      <w:r>
        <w:rPr>
          <w:sz w:val="21"/>
        </w:rPr>
        <w:t>2.负责理赔服务工作；</w:t>
      </w:r>
    </w:p>
    <w:p>
      <w:pPr>
        <w:pStyle w:val="null3"/>
        <w:jc w:val="both"/>
      </w:pPr>
      <w:r>
        <w:rPr>
          <w:sz w:val="21"/>
        </w:rPr>
        <w:t>3.负责承保出单工作；</w:t>
      </w:r>
    </w:p>
    <w:p>
      <w:pPr>
        <w:pStyle w:val="null3"/>
        <w:jc w:val="both"/>
      </w:pPr>
      <w:r>
        <w:rPr>
          <w:sz w:val="21"/>
        </w:rPr>
        <w:t>4.组织或参加与甲方、保险经纪人召开的联席会议，及时处理各项统保工作及存在的问题；</w:t>
      </w:r>
    </w:p>
    <w:p>
      <w:pPr>
        <w:pStyle w:val="null3"/>
        <w:jc w:val="both"/>
      </w:pPr>
      <w:r>
        <w:rPr>
          <w:sz w:val="21"/>
        </w:rPr>
        <w:t>5.负责承保、理赔统计管理；</w:t>
      </w:r>
    </w:p>
    <w:p>
      <w:pPr>
        <w:pStyle w:val="null3"/>
        <w:jc w:val="both"/>
      </w:pPr>
      <w:r>
        <w:rPr>
          <w:sz w:val="21"/>
        </w:rPr>
        <w:t>6.组织召开统保培训会；</w:t>
      </w:r>
    </w:p>
    <w:p>
      <w:pPr>
        <w:pStyle w:val="null3"/>
        <w:jc w:val="both"/>
      </w:pPr>
      <w:r>
        <w:rPr>
          <w:sz w:val="21"/>
        </w:rPr>
        <w:t>7.负责日常与本保险项目相关的所有客户服务工作。</w:t>
      </w:r>
    </w:p>
    <w:p>
      <w:pPr>
        <w:pStyle w:val="null3"/>
        <w:jc w:val="both"/>
      </w:pPr>
      <w:r>
        <w:rPr>
          <w:sz w:val="21"/>
        </w:rPr>
        <w:t>8.原则上专项服务小组成员未经甲方同意不得随意更换，如小组成员发生变动，乙方须立即通知甲方及保险经纪人并做好相关工作衔接。</w:t>
      </w:r>
    </w:p>
    <w:p>
      <w:pPr>
        <w:pStyle w:val="null3"/>
        <w:jc w:val="both"/>
      </w:pPr>
      <w:r>
        <w:rPr>
          <w:sz w:val="21"/>
        </w:rPr>
        <w:t>（二）保险知识培训</w:t>
      </w:r>
    </w:p>
    <w:p>
      <w:pPr>
        <w:pStyle w:val="null3"/>
        <w:jc w:val="both"/>
      </w:pPr>
      <w:r>
        <w:rPr>
          <w:sz w:val="21"/>
        </w:rPr>
        <w:t xml:space="preserve">    </w:t>
      </w:r>
      <w:r>
        <w:rPr>
          <w:sz w:val="21"/>
        </w:rPr>
        <w:t>本服务合同有效期内，乙方应根据甲方的统一安排每年至少组织一次保险培训或交流会议，以提高甲方保险管理人员、施工人员、安全技术人员等的风险管理和防灾防损技能，有关费用由乙方承担。具体内容、实施方案、举办时间和地点由甲、乙两方共同协商确定。</w:t>
      </w:r>
    </w:p>
    <w:p>
      <w:pPr>
        <w:pStyle w:val="null3"/>
        <w:jc w:val="both"/>
      </w:pPr>
      <w:r>
        <w:rPr>
          <w:sz w:val="21"/>
        </w:rPr>
        <w:t>（三）风险管理及防灾防损服务及计划</w:t>
      </w:r>
    </w:p>
    <w:p>
      <w:pPr>
        <w:pStyle w:val="null3"/>
        <w:jc w:val="both"/>
      </w:pPr>
      <w:r>
        <w:rPr>
          <w:sz w:val="21"/>
        </w:rPr>
        <w:t>本保单有效期内，乙方聘请有资质的评估机构对甲方进行全面风险查勘并提交风险查勘报告，提出有针对性的防灾防损建议，并协助甲方建立风险管理档案，相关费用由乙方承担。</w:t>
      </w:r>
    </w:p>
    <w:p>
      <w:pPr>
        <w:pStyle w:val="null3"/>
        <w:jc w:val="both"/>
      </w:pPr>
      <w:r>
        <w:rPr>
          <w:sz w:val="21"/>
        </w:rPr>
        <w:t>乙方提取不超过</w:t>
      </w:r>
      <w:r>
        <w:rPr>
          <w:sz w:val="21"/>
          <w:u w:val="single"/>
        </w:rPr>
        <w:t xml:space="preserve">     </w:t>
      </w:r>
      <w:r>
        <w:rPr>
          <w:sz w:val="21"/>
        </w:rPr>
        <w:t>元作为风险管理与防灾防损服务基金，以保证风险管理与防灾防损服务活动的落实。</w:t>
      </w:r>
    </w:p>
    <w:p>
      <w:pPr>
        <w:pStyle w:val="null3"/>
        <w:jc w:val="both"/>
      </w:pPr>
      <w:r>
        <w:rPr>
          <w:sz w:val="21"/>
        </w:rPr>
        <w:t>（四）理赔服务</w:t>
      </w:r>
    </w:p>
    <w:p>
      <w:pPr>
        <w:pStyle w:val="null3"/>
        <w:jc w:val="both"/>
      </w:pPr>
      <w:r>
        <w:rPr>
          <w:sz w:val="21"/>
        </w:rPr>
        <w:t>1.接报案</w:t>
      </w:r>
    </w:p>
    <w:p>
      <w:pPr>
        <w:pStyle w:val="null3"/>
        <w:jc w:val="both"/>
      </w:pPr>
      <w:r>
        <w:rPr>
          <w:sz w:val="21"/>
        </w:rPr>
        <w:t>保险人设立本保险项目二十四小时保险索赔服务专线电话、传真，随时接受甲方的出险报案。未经甲方同意，电话、传真不得随意更改。</w:t>
      </w:r>
    </w:p>
    <w:p>
      <w:pPr>
        <w:pStyle w:val="null3"/>
        <w:jc w:val="both"/>
      </w:pPr>
      <w:r>
        <w:rPr>
          <w:sz w:val="21"/>
        </w:rPr>
        <w:t>2.现场查勘</w:t>
      </w:r>
    </w:p>
    <w:p>
      <w:pPr>
        <w:pStyle w:val="null3"/>
        <w:jc w:val="both"/>
      </w:pPr>
      <w:r>
        <w:rPr>
          <w:sz w:val="21"/>
        </w:rPr>
        <w:t>（</w:t>
      </w:r>
      <w:r>
        <w:rPr>
          <w:sz w:val="21"/>
        </w:rPr>
        <w:t>1）单个案件损失预计超过人民币10,000元的，乙方接到报案后，专项服务小组成员应在一小时内给出处理意见，并回复是否前往现场查勘；如果没有回复，则表示专项服务小组不去现场查勘并同意以甲方提供的索赔材料为理赔依据。</w:t>
      </w:r>
    </w:p>
    <w:p>
      <w:pPr>
        <w:pStyle w:val="null3"/>
        <w:jc w:val="both"/>
      </w:pPr>
      <w:r>
        <w:rPr>
          <w:sz w:val="21"/>
        </w:rPr>
        <w:t>（</w:t>
      </w:r>
      <w:r>
        <w:rPr>
          <w:sz w:val="21"/>
        </w:rPr>
        <w:t>2）专项服务小组应安排现场理赔服务人员/查勘人员在三小时内到达现场，进行保险事故损失查勘。未按上述规定及时到达现场，则允许甲方及其委托人自行处理事故现场，但应保留事故现场的有关照片或实物证据。由此产生的一切合理费用和事故损失由乙方承担。</w:t>
      </w:r>
    </w:p>
    <w:p>
      <w:pPr>
        <w:pStyle w:val="null3"/>
        <w:jc w:val="both"/>
      </w:pPr>
      <w:r>
        <w:rPr>
          <w:sz w:val="21"/>
        </w:rPr>
        <w:t>（</w:t>
      </w:r>
      <w:r>
        <w:rPr>
          <w:sz w:val="21"/>
        </w:rPr>
        <w:t>3）在收悉甲方将采取施救措施报告后，应甲方要求，乙方应即刻派员至施救现场进行现场响应式理赔服务。甲方为防止或减少保险标的的损失所支付的必要的、合理的费用，乙方按照保险单的约定负责赔偿。</w:t>
      </w:r>
    </w:p>
    <w:p>
      <w:pPr>
        <w:pStyle w:val="null3"/>
        <w:jc w:val="both"/>
      </w:pPr>
      <w:r>
        <w:rPr>
          <w:sz w:val="21"/>
        </w:rPr>
        <w:t>3.受理赔案</w:t>
      </w:r>
    </w:p>
    <w:p>
      <w:pPr>
        <w:pStyle w:val="null3"/>
        <w:jc w:val="both"/>
      </w:pPr>
      <w:r>
        <w:rPr>
          <w:sz w:val="21"/>
        </w:rPr>
        <w:t>（</w:t>
      </w:r>
      <w:r>
        <w:rPr>
          <w:sz w:val="21"/>
        </w:rPr>
        <w:t>1）乙方收到甲方及其代表报案通知后三个工作日内，应向甲方提交《理赔工作安排日程表》；乙方接到甲方预付赔款申请五个工作日内，应就预付时间、预付金额做出书面回复。</w:t>
      </w:r>
    </w:p>
    <w:p>
      <w:pPr>
        <w:pStyle w:val="null3"/>
        <w:jc w:val="both"/>
      </w:pPr>
      <w:r>
        <w:rPr>
          <w:sz w:val="21"/>
        </w:rPr>
        <w:t>（</w:t>
      </w:r>
      <w:r>
        <w:rPr>
          <w:sz w:val="21"/>
        </w:rPr>
        <w:t>2）乙方若认为甲方所提交的索赔证明和资料不完整，乙方应在收到甲方索赔单证三个工作日内，以书面方式一次性通知甲方补充提供。如乙方在接到索赔证明和资料三个工作日内未书面提出有关审查核实意见，即视为认可索赔资料完整。</w:t>
      </w:r>
    </w:p>
    <w:p>
      <w:pPr>
        <w:pStyle w:val="null3"/>
        <w:jc w:val="both"/>
      </w:pPr>
      <w:r>
        <w:rPr>
          <w:sz w:val="21"/>
        </w:rPr>
        <w:t>（</w:t>
      </w:r>
      <w:r>
        <w:rPr>
          <w:sz w:val="21"/>
        </w:rPr>
        <w:t>3）乙方收到甲方的赔偿或者给付保险金的请求后，应当于十个工作日内作出核定：情形复杂的，应当在三十日内作出核定。</w:t>
      </w:r>
    </w:p>
    <w:p>
      <w:pPr>
        <w:pStyle w:val="null3"/>
        <w:jc w:val="both"/>
      </w:pPr>
      <w:r>
        <w:rPr>
          <w:sz w:val="21"/>
        </w:rPr>
        <w:t>（</w:t>
      </w:r>
      <w:r>
        <w:rPr>
          <w:sz w:val="21"/>
        </w:rPr>
        <w:t>4）若乙方在上述时间内未提出书面异议，视为双方就赔偿结果达成一致。</w:t>
      </w:r>
    </w:p>
    <w:p>
      <w:pPr>
        <w:pStyle w:val="null3"/>
        <w:jc w:val="both"/>
      </w:pPr>
      <w:r>
        <w:rPr>
          <w:sz w:val="21"/>
        </w:rPr>
        <w:t>4.预付赔款</w:t>
      </w:r>
    </w:p>
    <w:p>
      <w:pPr>
        <w:pStyle w:val="null3"/>
        <w:jc w:val="both"/>
      </w:pPr>
      <w:r>
        <w:rPr>
          <w:sz w:val="21"/>
        </w:rPr>
        <w:t>当发生保险责任范围内的损失（估损金额在</w:t>
      </w:r>
      <w:r>
        <w:rPr>
          <w:sz w:val="21"/>
        </w:rPr>
        <w:t>50万元以上，含50万元）事故后，在保险责任明确但损失金额尚不能准确确定的情况下，根据甲方要求，乙方应在收到甲方预付赔款申请书后七个工作日内，根据公估理算人的预估损失书面意见，预付估损金额50%的赔款，便于甲方及时恢复施工。</w:t>
      </w:r>
    </w:p>
    <w:p>
      <w:pPr>
        <w:pStyle w:val="null3"/>
        <w:jc w:val="both"/>
      </w:pPr>
      <w:r>
        <w:rPr>
          <w:sz w:val="21"/>
        </w:rPr>
        <w:t>（五）结案要求</w:t>
      </w:r>
    </w:p>
    <w:p>
      <w:pPr>
        <w:pStyle w:val="null3"/>
        <w:jc w:val="both"/>
      </w:pPr>
      <w:r>
        <w:rPr>
          <w:sz w:val="21"/>
        </w:rPr>
        <w:t>1.赔款支付原则</w:t>
      </w:r>
    </w:p>
    <w:p>
      <w:pPr>
        <w:pStyle w:val="null3"/>
        <w:jc w:val="both"/>
      </w:pPr>
      <w:r>
        <w:rPr>
          <w:sz w:val="21"/>
        </w:rPr>
        <w:t>乙方对已确定保险责任但未能确定最终赔偿金额的赔案，应当根据甲方已提供的证明材料支付已确定部分的赔偿金额；乙方在最终确定赔偿金额和赔付处理意见后，应当根据下述第</w:t>
      </w:r>
      <w:r>
        <w:rPr>
          <w:sz w:val="21"/>
        </w:rPr>
        <w:t>6条“结案时限”的要求，支付相应的差额。</w:t>
      </w:r>
    </w:p>
    <w:p>
      <w:pPr>
        <w:pStyle w:val="null3"/>
        <w:jc w:val="both"/>
      </w:pPr>
      <w:r>
        <w:rPr>
          <w:sz w:val="21"/>
        </w:rPr>
        <w:t>2.拒赔时间要求</w:t>
      </w:r>
    </w:p>
    <w:p>
      <w:pPr>
        <w:pStyle w:val="null3"/>
        <w:jc w:val="both"/>
      </w:pPr>
      <w:r>
        <w:rPr>
          <w:sz w:val="21"/>
        </w:rPr>
        <w:t>乙方收到甲方的赔偿保险金的请求及齐全的索赔资料后，应当及时作出是否属于保险责任的核定；情形复杂的，应当在</w:t>
      </w:r>
      <w:r>
        <w:rPr>
          <w:sz w:val="21"/>
        </w:rPr>
        <w:t>30日内作出核定。特殊情况由双方协商决定。如乙方认为收到的甲方索赔申请不属于保险责任，乙方自签收甲方索赔证明材料之日起三十日内，应向甲方发出书面拒绝赔偿或拒付保险赔偿金的通知书，并载明拒赔依据。如果乙方未在上述时间内提出拒赔，则认为乙方已接受甲方的索赔申请，不得再提出拒赔。</w:t>
      </w:r>
    </w:p>
    <w:p>
      <w:pPr>
        <w:pStyle w:val="null3"/>
        <w:jc w:val="both"/>
      </w:pPr>
      <w:r>
        <w:rPr>
          <w:sz w:val="21"/>
        </w:rPr>
        <w:t>3.赔款处理原则</w:t>
      </w:r>
    </w:p>
    <w:p>
      <w:pPr>
        <w:pStyle w:val="null3"/>
        <w:jc w:val="both"/>
      </w:pPr>
      <w:r>
        <w:rPr>
          <w:sz w:val="21"/>
        </w:rPr>
        <w:t>发生保险事故后，应以迅速恢复生产为前提，依照保单及本服务合同的相应约定进行赔偿理算、支付赔款。以利于甲方恢复生产、重置设备及其它保险财产。</w:t>
      </w:r>
    </w:p>
    <w:p>
      <w:pPr>
        <w:pStyle w:val="null3"/>
        <w:jc w:val="both"/>
      </w:pPr>
      <w:r>
        <w:rPr>
          <w:sz w:val="21"/>
        </w:rPr>
        <w:t>（六）结案时限</w:t>
      </w:r>
    </w:p>
    <w:p>
      <w:pPr>
        <w:pStyle w:val="null3"/>
        <w:jc w:val="both"/>
      </w:pPr>
      <w:r>
        <w:rPr>
          <w:sz w:val="21"/>
        </w:rPr>
        <w:t>1.10万元以下的赔案，</w:t>
      </w:r>
      <w:r>
        <w:rPr>
          <w:sz w:val="21"/>
        </w:rPr>
        <w:t>甲乙双方就赔偿金额达成一致意见后</w:t>
      </w:r>
      <w:r>
        <w:rPr>
          <w:sz w:val="21"/>
        </w:rPr>
        <w:t>3个工作日内作出赔付；</w:t>
      </w:r>
    </w:p>
    <w:p>
      <w:pPr>
        <w:pStyle w:val="null3"/>
        <w:jc w:val="both"/>
      </w:pPr>
      <w:r>
        <w:rPr>
          <w:sz w:val="21"/>
        </w:rPr>
        <w:t>2.10～50万元的赔案，</w:t>
      </w:r>
      <w:r>
        <w:rPr>
          <w:sz w:val="21"/>
        </w:rPr>
        <w:t>甲乙双方就赔偿金额达成一致意见后</w:t>
      </w:r>
      <w:r>
        <w:rPr>
          <w:sz w:val="21"/>
        </w:rPr>
        <w:t>7个工作日内作出赔付；</w:t>
      </w:r>
    </w:p>
    <w:p>
      <w:pPr>
        <w:pStyle w:val="null3"/>
        <w:jc w:val="both"/>
      </w:pPr>
      <w:r>
        <w:rPr>
          <w:sz w:val="21"/>
        </w:rPr>
        <w:t>3.50万元以上的赔案，</w:t>
      </w:r>
      <w:r>
        <w:rPr>
          <w:sz w:val="21"/>
        </w:rPr>
        <w:t>甲乙双方就赔偿金额达成一致意见后</w:t>
      </w:r>
      <w:r>
        <w:rPr>
          <w:sz w:val="21"/>
        </w:rPr>
        <w:t>10个工作日内作出赔付；</w:t>
      </w:r>
    </w:p>
    <w:p>
      <w:pPr>
        <w:pStyle w:val="null3"/>
        <w:jc w:val="both"/>
      </w:pPr>
      <w:r>
        <w:rPr>
          <w:sz w:val="21"/>
        </w:rPr>
        <w:t>（七）乙方有义务对所有承保、理赔服务工作进行监督、检查，发生事故时专项服务小组应编制《理赔工作安排日程表》提交甲方，与甲方共同及时修订不合理的理算服务时间、理算服务流程。</w:t>
      </w:r>
    </w:p>
    <w:p>
      <w:pPr>
        <w:pStyle w:val="null3"/>
        <w:jc w:val="both"/>
      </w:pPr>
      <w:r>
        <w:rPr>
          <w:sz w:val="21"/>
        </w:rPr>
        <w:t>（八）乙方专项服务小组应于每季度结束后</w:t>
      </w:r>
      <w:r>
        <w:rPr>
          <w:sz w:val="21"/>
        </w:rPr>
        <w:t>10日内向甲方提供理赔统计报表，报表应包括损失发生的时间、地点、损失原因、估损金额、定损金额、赔款等与赔案处理有关的信息。</w:t>
      </w:r>
    </w:p>
    <w:p>
      <w:pPr>
        <w:pStyle w:val="null3"/>
        <w:jc w:val="both"/>
      </w:pPr>
      <w:r>
        <w:rPr>
          <w:sz w:val="21"/>
        </w:rPr>
        <w:t>（九）乙方有义务向甲方提供有关保险的法律服务，包括提供法律咨询、代为推荐代理律师、协助拟定有关保险法律的文件、文书、合同等。在甲方提出明确需求的情况下，乙方可向甲方提供代理诉讼服务，但所产生的诉讼成本除属于保险合同的责任范围内的费用外，其他费用应由甲方承担。</w:t>
      </w:r>
    </w:p>
    <w:p>
      <w:pPr>
        <w:pStyle w:val="null3"/>
        <w:jc w:val="both"/>
      </w:pPr>
      <w:r>
        <w:rPr>
          <w:sz w:val="21"/>
        </w:rPr>
        <w:t>七、违约责任</w:t>
      </w:r>
    </w:p>
    <w:p>
      <w:pPr>
        <w:pStyle w:val="null3"/>
        <w:jc w:val="both"/>
      </w:pPr>
      <w:r>
        <w:rPr>
          <w:sz w:val="21"/>
        </w:rPr>
        <w:t>为了维护本合同以及保险单的严肃性，甲、乙及保险经纪人三方应按保险单以及本合同内规定条款履行各自的义务，并承担相应的责任。</w:t>
      </w:r>
    </w:p>
    <w:p>
      <w:pPr>
        <w:pStyle w:val="null3"/>
        <w:jc w:val="both"/>
      </w:pPr>
      <w:r>
        <w:rPr>
          <w:sz w:val="21"/>
        </w:rPr>
        <w:t xml:space="preserve">    </w:t>
      </w:r>
    </w:p>
    <w:p>
      <w:pPr>
        <w:pStyle w:val="null3"/>
        <w:jc w:val="both"/>
      </w:pPr>
      <w:r>
        <w:rPr>
          <w:sz w:val="21"/>
        </w:rPr>
        <w:t>如乙方违反本合同约定，若乙方给甲方造成损失的，乙方应当依法赔偿甲方损失并承担所造成的守约方的全部损失。因乙方逾期赔付本合同项下保险赔偿金的，每逾期一日，乙方应以应付未付保险赔偿金总额每日万分之五的标准向甲方支付滞纳金，直至保险赔偿金及相关费用全部清偿之日为止。（该条不适用预付赔款）。</w:t>
      </w:r>
    </w:p>
    <w:p>
      <w:pPr>
        <w:pStyle w:val="null3"/>
        <w:jc w:val="both"/>
      </w:pPr>
      <w:r>
        <w:rPr>
          <w:sz w:val="21"/>
        </w:rPr>
        <w:t>八、争议、仲裁</w:t>
      </w:r>
    </w:p>
    <w:p>
      <w:pPr>
        <w:pStyle w:val="null3"/>
        <w:jc w:val="both"/>
      </w:pPr>
      <w:r>
        <w:rPr>
          <w:sz w:val="21"/>
        </w:rPr>
        <w:t>任何产生于本合同或者与本合同相关的争议，均应友好协商解决；若协商不成，则提交有管辖权的人民法院裁决。</w:t>
      </w:r>
    </w:p>
    <w:p>
      <w:pPr>
        <w:pStyle w:val="null3"/>
        <w:jc w:val="both"/>
      </w:pPr>
      <w:r>
        <w:rPr>
          <w:sz w:val="21"/>
        </w:rPr>
        <w:t>九、修改和补充</w:t>
      </w:r>
    </w:p>
    <w:p>
      <w:pPr>
        <w:pStyle w:val="null3"/>
        <w:jc w:val="both"/>
      </w:pPr>
      <w:r>
        <w:rPr>
          <w:sz w:val="21"/>
        </w:rPr>
        <w:t>在本合同执行期内，如需对本合同进行修改和补充。由甲、乙双方协商一致后，以补充合同形式附于本合同后。</w:t>
      </w:r>
    </w:p>
    <w:p>
      <w:pPr>
        <w:pStyle w:val="null3"/>
        <w:jc w:val="both"/>
      </w:pPr>
      <w:r>
        <w:rPr>
          <w:sz w:val="21"/>
        </w:rPr>
        <w:t>十、合同有效期</w:t>
      </w:r>
    </w:p>
    <w:p>
      <w:pPr>
        <w:pStyle w:val="null3"/>
        <w:jc w:val="both"/>
      </w:pPr>
      <w:r>
        <w:rPr>
          <w:sz w:val="21"/>
        </w:rPr>
        <w:t>本合同自签订之日起生效，并在保险有效期内持续有效，如果保险期限结束后，存在遗留问题，本合同继续有效，直至保单涉及的各项遗留事宜最终处理完毕时为止。</w:t>
      </w:r>
    </w:p>
    <w:p>
      <w:pPr>
        <w:pStyle w:val="null3"/>
        <w:jc w:val="both"/>
      </w:pPr>
      <w:r>
        <w:rPr>
          <w:sz w:val="21"/>
        </w:rPr>
        <w:t>十一、其他</w:t>
      </w:r>
    </w:p>
    <w:p>
      <w:pPr>
        <w:pStyle w:val="null3"/>
        <w:jc w:val="both"/>
      </w:pPr>
      <w:r>
        <w:rPr>
          <w:sz w:val="21"/>
        </w:rPr>
        <w:t>本合同正本</w:t>
      </w:r>
      <w:r>
        <w:rPr>
          <w:sz w:val="21"/>
        </w:rPr>
        <w:t>2份、副本3份，甲方和乙方各执正本1份、副本1份，保险经纪人执副本1份。</w:t>
      </w:r>
    </w:p>
    <w:p>
      <w:pPr>
        <w:pStyle w:val="null3"/>
        <w:jc w:val="both"/>
      </w:pPr>
      <w:r>
        <w:rPr>
          <w:sz w:val="21"/>
        </w:rPr>
        <w:t>（此页无正文，仅供签章用）</w:t>
      </w:r>
    </w:p>
    <w:p>
      <w:pPr>
        <w:pStyle w:val="null3"/>
      </w:pPr>
      <w:r>
        <w:rPr/>
        <w:t xml:space="preserve"> </w:t>
      </w:r>
    </w:p>
    <w:p>
      <w:pPr>
        <w:pStyle w:val="null3"/>
        <w:jc w:val="both"/>
      </w:pPr>
      <w:r>
        <w:rPr>
          <w:sz w:val="21"/>
        </w:rPr>
        <w:t>甲方（盖章）：广东省代建项目管理局</w:t>
      </w:r>
      <w:r>
        <w:rPr>
          <w:sz w:val="21"/>
        </w:rPr>
        <w:t xml:space="preserve">   </w:t>
      </w:r>
      <w:r>
        <w:rPr>
          <w:sz w:val="21"/>
        </w:rPr>
        <w:t>乙方（盖章）：</w:t>
      </w:r>
    </w:p>
    <w:p>
      <w:pPr>
        <w:pStyle w:val="null3"/>
        <w:jc w:val="both"/>
      </w:pPr>
      <w:r>
        <w:rPr>
          <w:sz w:val="21"/>
        </w:rPr>
        <w:t>甲方法定代表人：</w:t>
      </w:r>
      <w:r>
        <w:rPr>
          <w:sz w:val="21"/>
        </w:rPr>
        <w:t xml:space="preserve">                   </w:t>
      </w:r>
      <w:r>
        <w:rPr>
          <w:sz w:val="21"/>
        </w:rPr>
        <w:t>乙方法定代表人：</w:t>
      </w:r>
    </w:p>
    <w:p>
      <w:pPr>
        <w:pStyle w:val="null3"/>
        <w:jc w:val="both"/>
      </w:pPr>
      <w:r>
        <w:rPr>
          <w:sz w:val="21"/>
        </w:rPr>
        <w:t>或委托代理人：</w:t>
      </w:r>
      <w:r>
        <w:rPr>
          <w:sz w:val="21"/>
        </w:rPr>
        <w:t xml:space="preserve">                     </w:t>
      </w:r>
      <w:r>
        <w:rPr>
          <w:sz w:val="21"/>
        </w:rPr>
        <w:t>或委托代理人：</w:t>
      </w:r>
    </w:p>
    <w:p>
      <w:pPr>
        <w:pStyle w:val="null3"/>
        <w:jc w:val="both"/>
      </w:pPr>
      <w:r>
        <w:rPr>
          <w:sz w:val="21"/>
        </w:rPr>
        <w:t>地址：广州市天河区黄埔大道西</w:t>
      </w:r>
      <w:r>
        <w:rPr>
          <w:sz w:val="21"/>
        </w:rPr>
        <w:t xml:space="preserve">108号  地址：  </w:t>
      </w:r>
    </w:p>
    <w:p>
      <w:pPr>
        <w:pStyle w:val="null3"/>
        <w:jc w:val="both"/>
      </w:pPr>
      <w:r>
        <w:rPr>
          <w:sz w:val="21"/>
        </w:rPr>
        <w:t>奥园大厦</w:t>
      </w:r>
      <w:r>
        <w:rPr>
          <w:sz w:val="21"/>
        </w:rPr>
        <w:t xml:space="preserve">11/12楼                                 </w:t>
      </w:r>
    </w:p>
    <w:p>
      <w:pPr>
        <w:pStyle w:val="null3"/>
        <w:jc w:val="both"/>
      </w:pPr>
      <w:r>
        <w:rPr>
          <w:sz w:val="21"/>
        </w:rPr>
        <w:t>电话：</w:t>
      </w:r>
      <w:r>
        <w:rPr>
          <w:sz w:val="21"/>
        </w:rPr>
        <w:t xml:space="preserve">                              </w:t>
      </w:r>
      <w:r>
        <w:rPr>
          <w:sz w:val="21"/>
        </w:rPr>
        <w:t>电话：</w:t>
      </w:r>
    </w:p>
    <w:p>
      <w:pPr>
        <w:pStyle w:val="null3"/>
        <w:jc w:val="both"/>
      </w:pPr>
      <w:r>
        <w:rPr>
          <w:sz w:val="21"/>
        </w:rPr>
        <w:t>传真：</w:t>
      </w:r>
      <w:r>
        <w:rPr>
          <w:sz w:val="21"/>
        </w:rPr>
        <w:t xml:space="preserve">            </w:t>
      </w:r>
      <w:r>
        <w:rPr>
          <w:sz w:val="21"/>
        </w:rPr>
        <w:t xml:space="preserve">                  </w:t>
      </w:r>
      <w:r>
        <w:rPr>
          <w:sz w:val="21"/>
        </w:rPr>
        <w:t>传真：</w:t>
      </w:r>
    </w:p>
    <w:p>
      <w:pPr>
        <w:pStyle w:val="null3"/>
        <w:jc w:val="both"/>
      </w:pPr>
      <w:r>
        <w:rPr>
          <w:sz w:val="21"/>
        </w:rPr>
        <w:t>开户银行：</w:t>
      </w:r>
      <w:r>
        <w:rPr>
          <w:sz w:val="21"/>
        </w:rPr>
        <w:t xml:space="preserve">                </w:t>
      </w:r>
      <w:r>
        <w:rPr>
          <w:sz w:val="21"/>
        </w:rPr>
        <w:t xml:space="preserve">       </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 xml:space="preserve"> </w:t>
      </w:r>
    </w:p>
    <w:p>
      <w:pPr>
        <w:pStyle w:val="null3"/>
        <w:jc w:val="both"/>
      </w:pPr>
      <w:r>
        <w:rPr>
          <w:sz w:val="21"/>
        </w:rPr>
        <w:t>合同订立时间：</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合同订立时间：</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440001-2024-16021</w:t>
      </w:r>
    </w:p>
    <w:p>
      <w:pPr>
        <w:pStyle w:val="null3"/>
        <w:jc w:val="center"/>
        <w:outlineLvl w:val="3"/>
      </w:pPr>
      <w:r>
        <w:rPr>
          <w:sz w:val="24"/>
          <w:b/>
        </w:rPr>
        <w:t>采购项目编号：</w:t>
      </w:r>
      <w:r>
        <w:rPr>
          <w:sz w:val="24"/>
          <w:b/>
        </w:rPr>
        <w:t>440001-2024-16021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省南方技师学院新校区建设一期工程项目工程保险采购项目</w:t>
      </w:r>
      <w:r>
        <w:rPr>
          <w:u w:val="single"/>
        </w:rPr>
        <w:t>”</w:t>
      </w:r>
      <w:r>
        <w:rPr/>
        <w:t>项目的招标[采购项目编号为：</w:t>
      </w:r>
      <w:r>
        <w:rPr>
          <w:u w:val="single"/>
        </w:rPr>
        <w:t>440001-2024-16021</w:t>
      </w:r>
      <w:r>
        <w:rPr/>
        <w:t>]，我方愿参与投标。</w:t>
      </w:r>
    </w:p>
    <w:p>
      <w:pPr>
        <w:pStyle w:val="null3"/>
        <w:ind w:firstLine="480"/>
      </w:pPr>
      <w:r>
        <w:rPr/>
        <w:t>我方确认收到贵方提供的</w:t>
      </w:r>
      <w:r>
        <w:rPr>
          <w:u w:val="single"/>
        </w:rPr>
        <w:t>“</w:t>
      </w:r>
      <w:r>
        <w:rPr>
          <w:u w:val="single"/>
        </w:rPr>
        <w:t>省南方技师学院新校区建设一期工程项目工程保险采购项目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省南方技师学院新校区建设一期工程项目工程保险采购项目</w:t>
      </w:r>
      <w:r>
        <w:rPr/>
        <w:t>”项目采购[采购项目编号为</w:t>
      </w:r>
      <w:r>
        <w:rPr/>
        <w:t>440001-2024-16021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广东省代建项目管理局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省南方技师学院新校区建设一期工程项目工程保险采购项目</w:t>
      </w:r>
      <w:r>
        <w:rPr/>
        <w:t>招标中获中标（采购项目编号：</w:t>
      </w:r>
      <w:r>
        <w:rPr/>
        <w:t>440001-2024-16021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省南方技师学院新校区建设一期工程项目工程保险采购项目</w:t>
      </w:r>
      <w:r>
        <w:rPr/>
        <w:t>”项目（采购项目编号：</w:t>
      </w:r>
      <w:r>
        <w:rPr/>
        <w:t>440001-2024-16021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